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DC" w:rsidRDefault="00CB16DC" w:rsidP="00940729">
      <w:pPr>
        <w:keepNext/>
        <w:tabs>
          <w:tab w:val="left" w:pos="0"/>
          <w:tab w:val="left" w:pos="567"/>
        </w:tabs>
        <w:suppressAutoHyphens/>
        <w:spacing w:before="57" w:after="57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  <w:u w:val="single"/>
          <w:lang w:val="el-GR" w:eastAsia="ar-SA"/>
        </w:rPr>
      </w:pPr>
      <w:r w:rsidRPr="00CB16DC">
        <w:rPr>
          <w:rFonts w:ascii="Arial" w:eastAsia="Arial" w:hAnsi="Arial" w:cs="Arial"/>
          <w:b/>
          <w:color w:val="002060"/>
          <w:sz w:val="24"/>
          <w:szCs w:val="24"/>
          <w:u w:val="single"/>
          <w:lang w:val="el-GR" w:eastAsia="ar-SA"/>
        </w:rPr>
        <w:t>ΠΑΡΑΡΤΗΜΑ Ι</w:t>
      </w:r>
      <w:r w:rsidRPr="00CB16DC">
        <w:rPr>
          <w:rFonts w:ascii="Arial" w:eastAsia="Arial" w:hAnsi="Arial" w:cs="Arial"/>
          <w:b/>
          <w:color w:val="002060"/>
          <w:sz w:val="24"/>
          <w:szCs w:val="24"/>
          <w:u w:val="single"/>
          <w:lang w:val="en-US" w:eastAsia="ar-SA"/>
        </w:rPr>
        <w:t>V</w:t>
      </w:r>
      <w:r w:rsidRPr="00CB16DC">
        <w:rPr>
          <w:rFonts w:ascii="Arial" w:eastAsia="Arial" w:hAnsi="Arial" w:cs="Arial"/>
          <w:b/>
          <w:color w:val="002060"/>
          <w:sz w:val="24"/>
          <w:szCs w:val="24"/>
          <w:u w:val="single"/>
          <w:lang w:val="el-GR" w:eastAsia="ar-SA"/>
        </w:rPr>
        <w:t xml:space="preserve"> – Υπόδειγμα Οικονομικής Προσφοράς</w:t>
      </w:r>
    </w:p>
    <w:p w:rsidR="00940729" w:rsidRDefault="00940729" w:rsidP="00940729">
      <w:pPr>
        <w:keepNext/>
        <w:tabs>
          <w:tab w:val="left" w:pos="0"/>
          <w:tab w:val="left" w:pos="567"/>
        </w:tabs>
        <w:suppressAutoHyphens/>
        <w:spacing w:before="57" w:after="57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  <w:u w:val="single"/>
          <w:lang w:val="el-GR" w:eastAsia="ar-SA"/>
        </w:rPr>
      </w:pPr>
    </w:p>
    <w:tbl>
      <w:tblPr>
        <w:tblW w:w="16400" w:type="dxa"/>
        <w:tblInd w:w="-743" w:type="dxa"/>
        <w:tblLook w:val="04A0" w:firstRow="1" w:lastRow="0" w:firstColumn="1" w:lastColumn="0" w:noHBand="0" w:noVBand="1"/>
      </w:tblPr>
      <w:tblGrid>
        <w:gridCol w:w="4267"/>
        <w:gridCol w:w="2196"/>
        <w:gridCol w:w="2276"/>
        <w:gridCol w:w="7661"/>
      </w:tblGrid>
      <w:tr w:rsidR="00940729" w:rsidRPr="00940729" w:rsidTr="001A7E7F">
        <w:trPr>
          <w:gridAfter w:val="1"/>
          <w:wAfter w:w="6260" w:type="dxa"/>
          <w:trHeight w:val="36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9" w:rsidRPr="00940729" w:rsidRDefault="00940729" w:rsidP="009407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l-GR"/>
              </w:rPr>
              <w:t>ΑΝΑΘΕΤΟΥΣΑ ΑΡΧΗ: ΕΘΝΙΚΟ ΙΔΡΥΜΑ ΕΡΕΥΝΩΝ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9" w:rsidRPr="00940729" w:rsidRDefault="00940729" w:rsidP="009407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/>
              </w:rPr>
            </w:pPr>
          </w:p>
        </w:tc>
      </w:tr>
      <w:tr w:rsidR="00940729" w:rsidRPr="00940729" w:rsidTr="001A7E7F">
        <w:trPr>
          <w:trHeight w:val="36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9" w:rsidRPr="00940729" w:rsidRDefault="00940729" w:rsidP="009407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n-US"/>
              </w:rPr>
              <w:t>ΥΠΟΨΗΦΙΟΣ ΠΡΟΜΗΘΕΥΤΗΣ: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9" w:rsidRPr="00940729" w:rsidRDefault="00940729" w:rsidP="009407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0729" w:rsidRPr="00940729" w:rsidTr="001A7E7F">
        <w:trPr>
          <w:gridAfter w:val="1"/>
          <w:wAfter w:w="6260" w:type="dxa"/>
          <w:trHeight w:val="36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9" w:rsidRPr="00940729" w:rsidRDefault="00940729" w:rsidP="009407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n-US"/>
              </w:rPr>
              <w:t>ΗΜΕΡΟΜΗΝΙΑ ΥΠΟΒΟΛΗΣ ΟΙΚΟΝΟΜΙΚΗΣ ΠΡΟΣΦΟΡΑΣ:</w:t>
            </w:r>
          </w:p>
        </w:tc>
      </w:tr>
      <w:tr w:rsidR="00940729" w:rsidRPr="00940729" w:rsidTr="001A7E7F">
        <w:trPr>
          <w:gridAfter w:val="1"/>
          <w:wAfter w:w="6260" w:type="dxa"/>
          <w:trHeight w:val="36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29" w:rsidRPr="00940729" w:rsidRDefault="00940729" w:rsidP="00931E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l-GR"/>
              </w:rPr>
              <w:t xml:space="preserve">ΔΙΑΡΚΕΙΑ </w:t>
            </w:r>
            <w:r w:rsidR="00931ED5">
              <w:rPr>
                <w:rFonts w:ascii="Tahoma" w:eastAsia="Times New Roman" w:hAnsi="Tahoma" w:cs="Tahoma"/>
                <w:color w:val="000000"/>
                <w:lang w:val="el-GR"/>
              </w:rPr>
              <w:t>ΙΣΧΥΟΣ ΟΙΚΟΝΟΜΙΚΗΣ ΠΡΟΣΦΟΡΑΣ:  ΔΩΔΕΚΑ (12</w:t>
            </w:r>
            <w:r w:rsidRPr="00940729">
              <w:rPr>
                <w:rFonts w:ascii="Tahoma" w:eastAsia="Times New Roman" w:hAnsi="Tahoma" w:cs="Tahoma"/>
                <w:color w:val="000000"/>
                <w:lang w:val="el-GR"/>
              </w:rPr>
              <w:t>) ΜΗΝΕΣ</w:t>
            </w:r>
          </w:p>
        </w:tc>
      </w:tr>
    </w:tbl>
    <w:p w:rsidR="00940729" w:rsidRDefault="00940729" w:rsidP="00940729">
      <w:pPr>
        <w:keepNext/>
        <w:tabs>
          <w:tab w:val="left" w:pos="0"/>
          <w:tab w:val="left" w:pos="567"/>
        </w:tabs>
        <w:suppressAutoHyphens/>
        <w:spacing w:before="57" w:after="57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  <w:u w:val="single"/>
          <w:lang w:val="el-GR" w:eastAsia="ar-SA"/>
        </w:rPr>
      </w:pPr>
    </w:p>
    <w:tbl>
      <w:tblPr>
        <w:tblW w:w="15181" w:type="dxa"/>
        <w:tblInd w:w="-601" w:type="dxa"/>
        <w:tblLook w:val="04A0" w:firstRow="1" w:lastRow="0" w:firstColumn="1" w:lastColumn="0" w:noHBand="0" w:noVBand="1"/>
      </w:tblPr>
      <w:tblGrid>
        <w:gridCol w:w="501"/>
        <w:gridCol w:w="3327"/>
        <w:gridCol w:w="1843"/>
        <w:gridCol w:w="1755"/>
        <w:gridCol w:w="1776"/>
        <w:gridCol w:w="2026"/>
        <w:gridCol w:w="1530"/>
        <w:gridCol w:w="2423"/>
      </w:tblGrid>
      <w:tr w:rsidR="00940729" w:rsidRPr="00940729" w:rsidTr="00940729">
        <w:trPr>
          <w:trHeight w:val="330"/>
        </w:trPr>
        <w:tc>
          <w:tcPr>
            <w:tcW w:w="151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l-GR" w:eastAsia="en-GB"/>
              </w:rPr>
            </w:pPr>
            <w:r w:rsidRPr="00940729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TMHMA</w:t>
            </w:r>
            <w:r w:rsidRPr="00940729">
              <w:rPr>
                <w:rFonts w:ascii="Tahoma" w:eastAsia="Times New Roman" w:hAnsi="Tahoma" w:cs="Tahoma"/>
                <w:b/>
                <w:bCs/>
                <w:color w:val="000000"/>
                <w:lang w:val="el-GR" w:eastAsia="en-GB"/>
              </w:rPr>
              <w:t xml:space="preserve"> 1: </w:t>
            </w:r>
            <w:r w:rsidRPr="00940729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KIT</w:t>
            </w:r>
            <w:r w:rsidRPr="00940729">
              <w:rPr>
                <w:rFonts w:ascii="Tahoma" w:eastAsia="Times New Roman" w:hAnsi="Tahoma" w:cs="Tahoma"/>
                <w:b/>
                <w:bCs/>
                <w:color w:val="000000"/>
                <w:lang w:val="el-GR" w:eastAsia="en-GB"/>
              </w:rPr>
              <w:t xml:space="preserve"> ΑΝΑΛΥΣΗΣ ΠΡΩΤΕΙΝΩΝ ΚΑΙ ΜΟΝΟΠΑΤΙΩΝ ΣΗΜΑΤΟΔΟΤΗΣΗΣ</w:t>
            </w:r>
          </w:p>
        </w:tc>
      </w:tr>
      <w:tr w:rsidR="00940729" w:rsidRPr="00940729" w:rsidTr="00940729">
        <w:trPr>
          <w:trHeight w:val="450"/>
        </w:trPr>
        <w:tc>
          <w:tcPr>
            <w:tcW w:w="501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407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Α/Α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407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ΕΙΔΟΣ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407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ΜΟΝΑΔΑ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407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ΕΝΔΕΙΚΤΙΚΗ ΠΟΣΟΤΗΤΑ(1)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407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ΤΙΜΗ ΜΟΝΑΔΑΣ(2)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407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ΑΞΙΑ ΧΩΡΙΣ ΦΠΑ (1)Χ(2)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407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ΦΠΑ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407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ΣΥΝΟΛΙΚΗ ΑΞΙΑ ΜΕ ΦΠΑ</w:t>
            </w:r>
          </w:p>
        </w:tc>
      </w:tr>
      <w:tr w:rsidR="00940729" w:rsidRPr="00940729" w:rsidTr="00940729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Κιτ ανίχνευσης της φαρμακοκινητικής του ασβεστίου με φθορισμό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1 </w:t>
            </w:r>
            <w:proofErr w:type="spellStart"/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συσκ</w:t>
            </w:r>
            <w:proofErr w:type="spellEnd"/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29" w:rsidRPr="00940729" w:rsidRDefault="00940729" w:rsidP="0094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07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29" w:rsidRPr="00940729" w:rsidRDefault="00940729" w:rsidP="0094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07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29" w:rsidRPr="00940729" w:rsidRDefault="00940729" w:rsidP="0094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07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29" w:rsidRPr="00940729" w:rsidRDefault="00940729" w:rsidP="0094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07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40729" w:rsidRPr="00940729" w:rsidTr="00940729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proofErr w:type="spellStart"/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Taqman</w:t>
            </w:r>
            <w:proofErr w:type="spellEnd"/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κιτ ανίχνευσης του </w:t>
            </w: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GPCR</w:t>
            </w: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μονοπατιού, με γρήγορη χημεία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1 </w:t>
            </w:r>
            <w:proofErr w:type="spellStart"/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συσκ</w:t>
            </w:r>
            <w:proofErr w:type="spellEnd"/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29" w:rsidRPr="00940729" w:rsidRDefault="00940729" w:rsidP="0094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07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29" w:rsidRPr="00940729" w:rsidRDefault="00940729" w:rsidP="0094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07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29" w:rsidRPr="00940729" w:rsidRDefault="00940729" w:rsidP="0094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07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29" w:rsidRPr="00940729" w:rsidRDefault="00940729" w:rsidP="0094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07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40729" w:rsidRPr="00940729" w:rsidTr="00940729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K</w:t>
            </w: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ιτ ανίχνευσης με </w:t>
            </w:r>
            <w:proofErr w:type="spellStart"/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Taqman</w:t>
            </w:r>
            <w:proofErr w:type="spellEnd"/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array</w:t>
            </w: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cards</w:t>
            </w: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σχεδιασμένες για το ανθρώπινο </w:t>
            </w: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GPCR</w:t>
            </w: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μονοπάτι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1 </w:t>
            </w:r>
            <w:proofErr w:type="spellStart"/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συσκ</w:t>
            </w:r>
            <w:proofErr w:type="spellEnd"/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29" w:rsidRPr="00940729" w:rsidRDefault="00940729" w:rsidP="0094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07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29" w:rsidRPr="00940729" w:rsidRDefault="00940729" w:rsidP="0094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07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29" w:rsidRPr="00940729" w:rsidRDefault="00940729" w:rsidP="0094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07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29" w:rsidRPr="00940729" w:rsidRDefault="00940729" w:rsidP="0094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07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40729" w:rsidRPr="00940729" w:rsidTr="00940729">
        <w:trPr>
          <w:trHeight w:val="10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07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Elisa</w:t>
            </w: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κιτ για την ανθρώπινη </w:t>
            </w: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CD</w:t>
            </w: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26/</w:t>
            </w: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DPP</w:t>
            </w: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1 </w:t>
            </w:r>
            <w:proofErr w:type="spellStart"/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συσκ</w:t>
            </w:r>
            <w:proofErr w:type="spellEnd"/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29" w:rsidRPr="00940729" w:rsidRDefault="00940729" w:rsidP="009407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9407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29" w:rsidRPr="00940729" w:rsidRDefault="00940729" w:rsidP="0094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07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29" w:rsidRPr="00940729" w:rsidRDefault="00940729" w:rsidP="0094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07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29" w:rsidRPr="00940729" w:rsidRDefault="00940729" w:rsidP="0094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07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29" w:rsidRPr="00940729" w:rsidRDefault="00940729" w:rsidP="0094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07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C620D3" w:rsidRDefault="00C620D3">
      <w:pPr>
        <w:rPr>
          <w:lang w:val="el-GR"/>
        </w:rPr>
      </w:pPr>
    </w:p>
    <w:p w:rsidR="00931ED5" w:rsidRDefault="00931ED5">
      <w:pPr>
        <w:rPr>
          <w:lang w:val="el-GR"/>
        </w:rPr>
      </w:pPr>
      <w:r>
        <w:rPr>
          <w:lang w:val="el-GR"/>
        </w:rPr>
        <w:t>Υπογραφή &amp; Σφραγίδα Προμηθευτή</w:t>
      </w:r>
    </w:p>
    <w:p w:rsidR="00931ED5" w:rsidRDefault="00931ED5">
      <w:pPr>
        <w:rPr>
          <w:lang w:val="el-GR"/>
        </w:rPr>
      </w:pPr>
    </w:p>
    <w:p w:rsidR="00931ED5" w:rsidRDefault="00931ED5">
      <w:pPr>
        <w:rPr>
          <w:lang w:val="el-GR"/>
        </w:rPr>
      </w:pPr>
    </w:p>
    <w:p w:rsidR="00931ED5" w:rsidRDefault="00931ED5">
      <w:pPr>
        <w:rPr>
          <w:lang w:val="el-GR"/>
        </w:rPr>
      </w:pPr>
    </w:p>
    <w:tbl>
      <w:tblPr>
        <w:tblW w:w="16400" w:type="dxa"/>
        <w:tblInd w:w="-743" w:type="dxa"/>
        <w:tblLook w:val="04A0" w:firstRow="1" w:lastRow="0" w:firstColumn="1" w:lastColumn="0" w:noHBand="0" w:noVBand="1"/>
      </w:tblPr>
      <w:tblGrid>
        <w:gridCol w:w="4267"/>
        <w:gridCol w:w="2196"/>
        <w:gridCol w:w="2276"/>
        <w:gridCol w:w="7661"/>
      </w:tblGrid>
      <w:tr w:rsidR="00931ED5" w:rsidRPr="00940729" w:rsidTr="001A7E7F">
        <w:trPr>
          <w:gridAfter w:val="1"/>
          <w:wAfter w:w="6260" w:type="dxa"/>
          <w:trHeight w:val="36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ED5" w:rsidRPr="00940729" w:rsidRDefault="00931ED5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l-GR"/>
              </w:rPr>
              <w:lastRenderedPageBreak/>
              <w:t>ΑΝΑΘΕΤΟΥΣΑ ΑΡΧΗ: ΕΘΝΙΚΟ ΙΔΡΥΜΑ ΕΡΕΥΝΩΝ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ED5" w:rsidRPr="00940729" w:rsidRDefault="00931ED5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/>
              </w:rPr>
            </w:pPr>
          </w:p>
        </w:tc>
      </w:tr>
      <w:tr w:rsidR="00931ED5" w:rsidRPr="00940729" w:rsidTr="001A7E7F">
        <w:trPr>
          <w:trHeight w:val="36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ED5" w:rsidRPr="00940729" w:rsidRDefault="00931ED5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n-US"/>
              </w:rPr>
              <w:t>ΥΠΟΨΗΦΙΟΣ ΠΡΟΜΗΘΕΥΤΗΣ: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ED5" w:rsidRPr="00940729" w:rsidRDefault="00931ED5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ED5" w:rsidRPr="00940729" w:rsidRDefault="00931ED5" w:rsidP="001A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1ED5" w:rsidRPr="00940729" w:rsidTr="001A7E7F">
        <w:trPr>
          <w:gridAfter w:val="1"/>
          <w:wAfter w:w="6260" w:type="dxa"/>
          <w:trHeight w:val="36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ED5" w:rsidRPr="00940729" w:rsidRDefault="00931ED5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n-US"/>
              </w:rPr>
              <w:t>ΗΜΕΡΟΜΗΝΙΑ ΥΠΟΒΟΛΗΣ ΟΙΚΟΝΟΜΙΚΗΣ ΠΡΟΣΦΟΡΑΣ:</w:t>
            </w:r>
          </w:p>
        </w:tc>
      </w:tr>
      <w:tr w:rsidR="00931ED5" w:rsidRPr="00940729" w:rsidTr="001A7E7F">
        <w:trPr>
          <w:gridAfter w:val="1"/>
          <w:wAfter w:w="6260" w:type="dxa"/>
          <w:trHeight w:val="36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ED5" w:rsidRPr="00940729" w:rsidRDefault="00931ED5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l-GR"/>
              </w:rPr>
              <w:t xml:space="preserve">ΔΙΑΡΚΕΙΑ </w:t>
            </w:r>
            <w:r>
              <w:rPr>
                <w:rFonts w:ascii="Tahoma" w:eastAsia="Times New Roman" w:hAnsi="Tahoma" w:cs="Tahoma"/>
                <w:color w:val="000000"/>
                <w:lang w:val="el-GR"/>
              </w:rPr>
              <w:t>ΙΣΧΥΟΣ ΟΙΚΟΝΟΜΙΚΗΣ ΠΡΟΣΦΟΡΑΣ:  ΔΩΔΕΚΑ (12</w:t>
            </w:r>
            <w:r w:rsidRPr="00940729">
              <w:rPr>
                <w:rFonts w:ascii="Tahoma" w:eastAsia="Times New Roman" w:hAnsi="Tahoma" w:cs="Tahoma"/>
                <w:color w:val="000000"/>
                <w:lang w:val="el-GR"/>
              </w:rPr>
              <w:t>) ΜΗΝΕΣ</w:t>
            </w:r>
          </w:p>
        </w:tc>
      </w:tr>
    </w:tbl>
    <w:p w:rsidR="00931ED5" w:rsidRDefault="00931ED5">
      <w:pPr>
        <w:rPr>
          <w:lang w:val="el-GR"/>
        </w:rPr>
      </w:pPr>
    </w:p>
    <w:p w:rsidR="00931ED5" w:rsidRDefault="00931ED5">
      <w:pPr>
        <w:rPr>
          <w:lang w:val="el-GR"/>
        </w:rPr>
      </w:pPr>
    </w:p>
    <w:p w:rsidR="00931ED5" w:rsidRDefault="00931ED5">
      <w:pPr>
        <w:rPr>
          <w:lang w:val="el-GR"/>
        </w:rPr>
      </w:pPr>
    </w:p>
    <w:tbl>
      <w:tblPr>
        <w:tblW w:w="15569" w:type="dxa"/>
        <w:tblInd w:w="-459" w:type="dxa"/>
        <w:tblLook w:val="04A0" w:firstRow="1" w:lastRow="0" w:firstColumn="1" w:lastColumn="0" w:noHBand="0" w:noVBand="1"/>
      </w:tblPr>
      <w:tblGrid>
        <w:gridCol w:w="501"/>
        <w:gridCol w:w="4177"/>
        <w:gridCol w:w="1559"/>
        <w:gridCol w:w="1755"/>
        <w:gridCol w:w="1776"/>
        <w:gridCol w:w="2026"/>
        <w:gridCol w:w="1943"/>
        <w:gridCol w:w="1832"/>
      </w:tblGrid>
      <w:tr w:rsidR="00931ED5" w:rsidRPr="00931ED5" w:rsidTr="00931ED5">
        <w:trPr>
          <w:trHeight w:val="330"/>
        </w:trPr>
        <w:tc>
          <w:tcPr>
            <w:tcW w:w="155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ED5" w:rsidRPr="00931ED5" w:rsidRDefault="00931ED5" w:rsidP="00931E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l-GR" w:eastAsia="en-GB"/>
              </w:rPr>
            </w:pPr>
            <w:r w:rsidRPr="00931ED5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TMHMA</w:t>
            </w:r>
            <w:r w:rsidRPr="00931ED5">
              <w:rPr>
                <w:rFonts w:ascii="Tahoma" w:eastAsia="Times New Roman" w:hAnsi="Tahoma" w:cs="Tahoma"/>
                <w:b/>
                <w:bCs/>
                <w:color w:val="000000"/>
                <w:lang w:val="el-GR" w:eastAsia="en-GB"/>
              </w:rPr>
              <w:t xml:space="preserve"> 2:  </w:t>
            </w:r>
            <w:r w:rsidRPr="00931ED5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KIT</w:t>
            </w:r>
            <w:r w:rsidRPr="00931ED5">
              <w:rPr>
                <w:rFonts w:ascii="Tahoma" w:eastAsia="Times New Roman" w:hAnsi="Tahoma" w:cs="Tahoma"/>
                <w:b/>
                <w:bCs/>
                <w:color w:val="000000"/>
                <w:lang w:val="el-GR" w:eastAsia="en-GB"/>
              </w:rPr>
              <w:t xml:space="preserve"> ΓΙΑ </w:t>
            </w:r>
            <w:r w:rsidRPr="00931ED5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RNA</w:t>
            </w:r>
            <w:r w:rsidRPr="00931ED5">
              <w:rPr>
                <w:rFonts w:ascii="Tahoma" w:eastAsia="Times New Roman" w:hAnsi="Tahoma" w:cs="Tahoma"/>
                <w:b/>
                <w:bCs/>
                <w:color w:val="000000"/>
                <w:lang w:val="el-GR" w:eastAsia="en-GB"/>
              </w:rPr>
              <w:t xml:space="preserve"> ΒΙΒΛΙΟΘΗΚΕΣ</w:t>
            </w:r>
          </w:p>
        </w:tc>
      </w:tr>
      <w:tr w:rsidR="00931ED5" w:rsidRPr="00931ED5" w:rsidTr="00931ED5">
        <w:trPr>
          <w:trHeight w:val="450"/>
        </w:trPr>
        <w:tc>
          <w:tcPr>
            <w:tcW w:w="501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931ED5" w:rsidRPr="00931ED5" w:rsidRDefault="00931ED5" w:rsidP="00931E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31E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Α/Α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31ED5" w:rsidRPr="00931ED5" w:rsidRDefault="00931ED5" w:rsidP="00931E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31E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D5" w:rsidRPr="00931ED5" w:rsidRDefault="00931ED5" w:rsidP="00931E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31E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ΜΟΝΑΔΑ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31ED5" w:rsidRPr="00931ED5" w:rsidRDefault="00931ED5" w:rsidP="00931E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31E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ΕΝΔΕΙΚΤΙΚΗ ΠΟΣΟΤΗΤΑ(1)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31ED5" w:rsidRPr="00931ED5" w:rsidRDefault="00931ED5" w:rsidP="00931E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31E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ΤΙΜΗ ΜΟΝΑΔΑΣ(2)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1ED5" w:rsidRPr="00931ED5" w:rsidRDefault="00931ED5" w:rsidP="00931E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31E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ΑΞΙΑ ΧΩΡΙΣ ΦΠΑ (1)Χ(2)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D5" w:rsidRPr="00931ED5" w:rsidRDefault="00931ED5" w:rsidP="00931E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31E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ΦΠΑ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D5" w:rsidRPr="00931ED5" w:rsidRDefault="00931ED5" w:rsidP="00931E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31E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ΣΥΝΟΛΙΚΗ ΑΞΙΑ ΜΕ ΦΠΑ</w:t>
            </w:r>
          </w:p>
        </w:tc>
      </w:tr>
      <w:tr w:rsidR="00931ED5" w:rsidRPr="00931ED5" w:rsidTr="00931ED5">
        <w:trPr>
          <w:trHeight w:val="10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D5" w:rsidRPr="00931ED5" w:rsidRDefault="00931ED5" w:rsidP="00931E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931E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5" w:rsidRPr="00931ED5" w:rsidRDefault="00931ED5" w:rsidP="00931E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931ED5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Κιτ αντιδραστηρίων για την ταχεία προετοιμασία </w:t>
            </w:r>
            <w:r w:rsidRPr="00931E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non</w:t>
            </w:r>
            <w:r w:rsidRPr="00931ED5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-</w:t>
            </w:r>
            <w:r w:rsidRPr="00931E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directional</w:t>
            </w:r>
            <w:r w:rsidRPr="00931ED5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931E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RNA</w:t>
            </w:r>
            <w:r w:rsidRPr="00931ED5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βιβλιοθηκών  υψηλής ποιότητας και απόδοσης, για χρήση σε αλληλουχητές νέας γενιάς του οίκου </w:t>
            </w:r>
            <w:proofErr w:type="spellStart"/>
            <w:r w:rsidRPr="00931E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Illumina</w:t>
            </w:r>
            <w:proofErr w:type="spellEnd"/>
            <w:r w:rsidRPr="00931ED5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D5" w:rsidRPr="00931ED5" w:rsidRDefault="00931ED5" w:rsidP="00931E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931E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1 </w:t>
            </w:r>
            <w:proofErr w:type="spellStart"/>
            <w:r w:rsidRPr="00931E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συσκ</w:t>
            </w:r>
            <w:proofErr w:type="spellEnd"/>
            <w:r w:rsidRPr="00931E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D5" w:rsidRPr="00931ED5" w:rsidRDefault="00931ED5" w:rsidP="00931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31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D5" w:rsidRPr="00931ED5" w:rsidRDefault="00931ED5" w:rsidP="0093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31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D5" w:rsidRPr="00931ED5" w:rsidRDefault="00931ED5" w:rsidP="0093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31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D5" w:rsidRPr="00931ED5" w:rsidRDefault="00931ED5" w:rsidP="0093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31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D5" w:rsidRPr="00931ED5" w:rsidRDefault="00931ED5" w:rsidP="00931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31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931ED5" w:rsidRDefault="00931ED5">
      <w:pPr>
        <w:rPr>
          <w:lang w:val="el-GR"/>
        </w:rPr>
      </w:pPr>
    </w:p>
    <w:p w:rsidR="00931ED5" w:rsidRDefault="00931ED5" w:rsidP="00931ED5">
      <w:pPr>
        <w:rPr>
          <w:lang w:val="el-GR"/>
        </w:rPr>
      </w:pPr>
      <w:r>
        <w:rPr>
          <w:lang w:val="el-GR"/>
        </w:rPr>
        <w:t>Υπογραφή &amp; Σφραγίδα Προμηθευτή</w:t>
      </w:r>
    </w:p>
    <w:p w:rsidR="00931ED5" w:rsidRDefault="00931ED5">
      <w:pPr>
        <w:rPr>
          <w:lang w:val="el-GR"/>
        </w:rPr>
      </w:pPr>
    </w:p>
    <w:p w:rsidR="00931ED5" w:rsidRDefault="00931ED5">
      <w:pPr>
        <w:rPr>
          <w:lang w:val="el-GR"/>
        </w:rPr>
      </w:pPr>
    </w:p>
    <w:p w:rsidR="00931ED5" w:rsidRDefault="00931ED5">
      <w:pPr>
        <w:rPr>
          <w:lang w:val="el-GR"/>
        </w:rPr>
      </w:pPr>
    </w:p>
    <w:p w:rsidR="00931ED5" w:rsidRDefault="00931ED5">
      <w:pPr>
        <w:rPr>
          <w:lang w:val="el-GR"/>
        </w:rPr>
      </w:pPr>
    </w:p>
    <w:p w:rsidR="00931ED5" w:rsidRDefault="00931ED5">
      <w:pPr>
        <w:rPr>
          <w:lang w:val="el-GR"/>
        </w:rPr>
      </w:pPr>
    </w:p>
    <w:p w:rsidR="00931ED5" w:rsidRDefault="00931ED5">
      <w:pPr>
        <w:rPr>
          <w:lang w:val="el-GR"/>
        </w:rPr>
      </w:pPr>
    </w:p>
    <w:tbl>
      <w:tblPr>
        <w:tblW w:w="16400" w:type="dxa"/>
        <w:tblInd w:w="-743" w:type="dxa"/>
        <w:tblLook w:val="04A0" w:firstRow="1" w:lastRow="0" w:firstColumn="1" w:lastColumn="0" w:noHBand="0" w:noVBand="1"/>
      </w:tblPr>
      <w:tblGrid>
        <w:gridCol w:w="4267"/>
        <w:gridCol w:w="2196"/>
        <w:gridCol w:w="2276"/>
        <w:gridCol w:w="7661"/>
      </w:tblGrid>
      <w:tr w:rsidR="002574CC" w:rsidRPr="00940729" w:rsidTr="001A7E7F">
        <w:trPr>
          <w:gridAfter w:val="1"/>
          <w:wAfter w:w="6260" w:type="dxa"/>
          <w:trHeight w:val="36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4CC" w:rsidRPr="00940729" w:rsidRDefault="002574CC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l-GR"/>
              </w:rPr>
              <w:lastRenderedPageBreak/>
              <w:t>ΑΝΑΘΕΤΟΥΣΑ ΑΡΧΗ: ΕΘΝΙΚΟ ΙΔΡΥΜΑ ΕΡΕΥΝΩΝ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4CC" w:rsidRPr="00940729" w:rsidRDefault="002574CC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/>
              </w:rPr>
            </w:pPr>
          </w:p>
        </w:tc>
      </w:tr>
      <w:tr w:rsidR="002574CC" w:rsidRPr="00940729" w:rsidTr="001A7E7F">
        <w:trPr>
          <w:trHeight w:val="36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4CC" w:rsidRPr="00940729" w:rsidRDefault="002574CC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n-US"/>
              </w:rPr>
              <w:t>ΥΠΟΨΗΦΙΟΣ ΠΡΟΜΗΘΕΥΤΗΣ: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4CC" w:rsidRPr="00940729" w:rsidRDefault="002574CC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4CC" w:rsidRPr="00940729" w:rsidRDefault="002574CC" w:rsidP="001A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74CC" w:rsidRPr="00940729" w:rsidTr="001A7E7F">
        <w:trPr>
          <w:gridAfter w:val="1"/>
          <w:wAfter w:w="6260" w:type="dxa"/>
          <w:trHeight w:val="36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4CC" w:rsidRPr="00940729" w:rsidRDefault="002574CC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n-US"/>
              </w:rPr>
              <w:t>ΗΜΕΡΟΜΗΝΙΑ ΥΠΟΒΟΛΗΣ ΟΙΚΟΝΟΜΙΚΗΣ ΠΡΟΣΦΟΡΑΣ:</w:t>
            </w:r>
          </w:p>
        </w:tc>
      </w:tr>
      <w:tr w:rsidR="002574CC" w:rsidRPr="00940729" w:rsidTr="001A7E7F">
        <w:trPr>
          <w:gridAfter w:val="1"/>
          <w:wAfter w:w="6260" w:type="dxa"/>
          <w:trHeight w:val="36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4CC" w:rsidRPr="00940729" w:rsidRDefault="002574CC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l-GR"/>
              </w:rPr>
              <w:t xml:space="preserve">ΔΙΑΡΚΕΙΑ </w:t>
            </w:r>
            <w:r>
              <w:rPr>
                <w:rFonts w:ascii="Tahoma" w:eastAsia="Times New Roman" w:hAnsi="Tahoma" w:cs="Tahoma"/>
                <w:color w:val="000000"/>
                <w:lang w:val="el-GR"/>
              </w:rPr>
              <w:t>ΙΣΧΥΟΣ ΟΙΚΟΝΟΜΙΚΗΣ ΠΡΟΣΦΟΡΑΣ:  ΔΩΔΕΚΑ (12</w:t>
            </w:r>
            <w:r w:rsidRPr="00940729">
              <w:rPr>
                <w:rFonts w:ascii="Tahoma" w:eastAsia="Times New Roman" w:hAnsi="Tahoma" w:cs="Tahoma"/>
                <w:color w:val="000000"/>
                <w:lang w:val="el-GR"/>
              </w:rPr>
              <w:t>) ΜΗΝΕΣ</w:t>
            </w:r>
          </w:p>
        </w:tc>
      </w:tr>
    </w:tbl>
    <w:p w:rsidR="00931ED5" w:rsidRDefault="00931ED5">
      <w:pPr>
        <w:rPr>
          <w:lang w:val="el-GR"/>
        </w:rPr>
      </w:pPr>
    </w:p>
    <w:tbl>
      <w:tblPr>
        <w:tblW w:w="15778" w:type="dxa"/>
        <w:tblInd w:w="-459" w:type="dxa"/>
        <w:tblLook w:val="04A0" w:firstRow="1" w:lastRow="0" w:firstColumn="1" w:lastColumn="0" w:noHBand="0" w:noVBand="1"/>
      </w:tblPr>
      <w:tblGrid>
        <w:gridCol w:w="501"/>
        <w:gridCol w:w="4461"/>
        <w:gridCol w:w="1842"/>
        <w:gridCol w:w="1418"/>
        <w:gridCol w:w="1776"/>
        <w:gridCol w:w="2026"/>
        <w:gridCol w:w="1584"/>
        <w:gridCol w:w="2170"/>
      </w:tblGrid>
      <w:tr w:rsidR="002574CC" w:rsidRPr="002574CC" w:rsidTr="002574CC">
        <w:trPr>
          <w:trHeight w:val="330"/>
        </w:trPr>
        <w:tc>
          <w:tcPr>
            <w:tcW w:w="157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l-GR" w:eastAsia="en-GB"/>
              </w:rPr>
            </w:pPr>
            <w:r w:rsidRPr="002574C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TMHMA</w:t>
            </w:r>
            <w:r w:rsidRPr="002574CC">
              <w:rPr>
                <w:rFonts w:ascii="Tahoma" w:eastAsia="Times New Roman" w:hAnsi="Tahoma" w:cs="Tahoma"/>
                <w:b/>
                <w:bCs/>
                <w:color w:val="000000"/>
                <w:lang w:val="el-GR" w:eastAsia="en-GB"/>
              </w:rPr>
              <w:t xml:space="preserve"> 3:  </w:t>
            </w:r>
            <w:r w:rsidRPr="002574C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KIT</w:t>
            </w:r>
            <w:r w:rsidRPr="002574CC">
              <w:rPr>
                <w:rFonts w:ascii="Tahoma" w:eastAsia="Times New Roman" w:hAnsi="Tahoma" w:cs="Tahoma"/>
                <w:b/>
                <w:bCs/>
                <w:color w:val="000000"/>
                <w:lang w:val="el-GR" w:eastAsia="en-GB"/>
              </w:rPr>
              <w:t xml:space="preserve"> ΓΙΑ ΚΑΘΑΡΙΣΜΟ &amp; ΣΤΑΘΕΡΟΠΟΙΗΣΗ  </w:t>
            </w:r>
            <w:r w:rsidRPr="002574C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DNA</w:t>
            </w:r>
            <w:r w:rsidRPr="002574CC">
              <w:rPr>
                <w:rFonts w:ascii="Tahoma" w:eastAsia="Times New Roman" w:hAnsi="Tahoma" w:cs="Tahoma"/>
                <w:b/>
                <w:bCs/>
                <w:color w:val="000000"/>
                <w:lang w:val="el-GR" w:eastAsia="en-GB"/>
              </w:rPr>
              <w:t xml:space="preserve">, </w:t>
            </w:r>
            <w:r w:rsidRPr="002574C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RNA</w:t>
            </w:r>
            <w:r w:rsidRPr="002574CC">
              <w:rPr>
                <w:rFonts w:ascii="Tahoma" w:eastAsia="Times New Roman" w:hAnsi="Tahoma" w:cs="Tahoma"/>
                <w:b/>
                <w:bCs/>
                <w:color w:val="000000"/>
                <w:lang w:val="el-GR" w:eastAsia="en-GB"/>
              </w:rPr>
              <w:t xml:space="preserve">, ΠΡΩΤΕΙΝΩΝ ΚΑΙ ΑΝΙΧΝΕΥΣΗ  ΓΟΝΙΔΙΩΝ , </w:t>
            </w:r>
            <w:r w:rsidRPr="002574C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mRNA</w:t>
            </w:r>
            <w:r w:rsidRPr="002574CC">
              <w:rPr>
                <w:rFonts w:ascii="Tahoma" w:eastAsia="Times New Roman" w:hAnsi="Tahoma" w:cs="Tahoma"/>
                <w:b/>
                <w:bCs/>
                <w:color w:val="000000"/>
                <w:lang w:val="el-GR" w:eastAsia="en-GB"/>
              </w:rPr>
              <w:t xml:space="preserve"> και </w:t>
            </w:r>
            <w:proofErr w:type="spellStart"/>
            <w:r w:rsidRPr="002574CC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lncRNA</w:t>
            </w:r>
            <w:proofErr w:type="spellEnd"/>
            <w:r w:rsidRPr="002574CC">
              <w:rPr>
                <w:rFonts w:ascii="Tahoma" w:eastAsia="Times New Roman" w:hAnsi="Tahoma" w:cs="Tahoma"/>
                <w:b/>
                <w:bCs/>
                <w:color w:val="000000"/>
                <w:lang w:val="el-GR" w:eastAsia="en-GB"/>
              </w:rPr>
              <w:t xml:space="preserve"> </w:t>
            </w:r>
          </w:p>
        </w:tc>
      </w:tr>
      <w:tr w:rsidR="002574CC" w:rsidRPr="002574CC" w:rsidTr="002574CC">
        <w:trPr>
          <w:trHeight w:val="450"/>
        </w:trPr>
        <w:tc>
          <w:tcPr>
            <w:tcW w:w="501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57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Α/Α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57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ΕΙΔΟΣ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57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ΜΟΝΑΔΑ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57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ΕΝΔΕΙΚΤΙΚΗ ΠΟΣΟΤΗΤΑ(1)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57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ΤΙΜΗ ΜΟΝΑΔΑΣ(2)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57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ΑΞΙΑ ΧΩΡΙΣ ΦΠΑ (1)Χ(2)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57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ΦΠΑ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257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ΣΥΝΟΛΙΚΗ ΑΞΙΑ ΜΕ ΦΠΑ</w:t>
            </w:r>
          </w:p>
        </w:tc>
      </w:tr>
      <w:tr w:rsidR="002574CC" w:rsidRPr="002574CC" w:rsidTr="002574CC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Κιτ κατάλληλο για την ταυτόχρονη απομόνωση </w:t>
            </w:r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DNA</w:t>
            </w:r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, </w:t>
            </w:r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RNA</w:t>
            </w:r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, και πρωτεΐνης από κύτταρα και ιστούς.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50 reactions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574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CC" w:rsidRPr="002574CC" w:rsidRDefault="002574CC" w:rsidP="0025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574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CC" w:rsidRPr="002574CC" w:rsidRDefault="002574CC" w:rsidP="0025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574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CC" w:rsidRPr="002574CC" w:rsidRDefault="002574CC" w:rsidP="0025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574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CC" w:rsidRPr="002574CC" w:rsidRDefault="002574CC" w:rsidP="0025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574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74CC" w:rsidRPr="002574CC" w:rsidTr="002574CC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Γονιδιακό πακέτο 4 προεπιλεγμένων </w:t>
            </w:r>
            <w:proofErr w:type="spellStart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siRNAs</w:t>
            </w:r>
            <w:proofErr w:type="spellEnd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(συγκέντρωσης 1 </w:t>
            </w:r>
            <w:proofErr w:type="spellStart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nmol</w:t>
            </w:r>
            <w:proofErr w:type="spellEnd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) για το γονίδιο </w:t>
            </w:r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DPP</w:t>
            </w:r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1 </w:t>
            </w:r>
            <w:proofErr w:type="spellStart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συσκ</w:t>
            </w:r>
            <w:proofErr w:type="spellEnd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574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CC" w:rsidRPr="002574CC" w:rsidRDefault="002574CC" w:rsidP="0025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574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CC" w:rsidRPr="002574CC" w:rsidRDefault="002574CC" w:rsidP="0025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574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CC" w:rsidRPr="002574CC" w:rsidRDefault="002574CC" w:rsidP="0025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574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CC" w:rsidRPr="002574CC" w:rsidRDefault="002574CC" w:rsidP="0025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574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74CC" w:rsidRPr="002574CC" w:rsidTr="002574CC">
        <w:trPr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Ανιχνευτής</w:t>
            </w:r>
            <w:proofErr w:type="spellEnd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(probe) </w:t>
            </w:r>
            <w:proofErr w:type="spellStart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γι</w:t>
            </w:r>
            <w:proofErr w:type="spellEnd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α </w:t>
            </w:r>
            <w:proofErr w:type="spellStart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ευ</w:t>
            </w:r>
            <w:proofErr w:type="spellEnd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αίσθητη α</w:t>
            </w:r>
            <w:proofErr w:type="spellStart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νίχνευση</w:t>
            </w:r>
            <w:proofErr w:type="spellEnd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mRNA και </w:t>
            </w:r>
            <w:proofErr w:type="spellStart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lncRNA</w:t>
            </w:r>
            <w:proofErr w:type="spellEnd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με</w:t>
            </w:r>
            <w:proofErr w:type="spellEnd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υβ</w:t>
            </w:r>
            <w:proofErr w:type="spellStart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ριδο</w:t>
            </w:r>
            <w:proofErr w:type="spellEnd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ποίηση in situ και </w:t>
            </w:r>
            <w:proofErr w:type="spellStart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στύ</w:t>
            </w:r>
            <w:proofErr w:type="spellEnd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πωμα κα</w:t>
            </w:r>
            <w:proofErr w:type="spellStart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τά</w:t>
            </w:r>
            <w:proofErr w:type="spellEnd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Northern,  5' -3' </w:t>
            </w:r>
            <w:proofErr w:type="spellStart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σημ</w:t>
            </w:r>
            <w:proofErr w:type="spellEnd"/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ασμένος με βιοτίνη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1συσκ.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574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CC" w:rsidRPr="002574CC" w:rsidRDefault="002574CC" w:rsidP="0025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574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CC" w:rsidRPr="002574CC" w:rsidRDefault="002574CC" w:rsidP="0025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574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CC" w:rsidRPr="002574CC" w:rsidRDefault="002574CC" w:rsidP="0025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574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CC" w:rsidRPr="002574CC" w:rsidRDefault="002574CC" w:rsidP="0025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574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74CC" w:rsidRPr="002574CC" w:rsidTr="002574CC">
        <w:trPr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Διάλυμα για την άμεση σταθεροποίηση του </w:t>
            </w:r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DNA</w:t>
            </w:r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, </w:t>
            </w:r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RNA</w:t>
            </w:r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και πρωτεϊνών σε φρέσκα δείγματα ιστών για μακροπρόθεσμη φύλαξη χωρίς ψύξη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574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1συσκ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4CC" w:rsidRPr="002574CC" w:rsidRDefault="002574CC" w:rsidP="0025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574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CC" w:rsidRPr="002574CC" w:rsidRDefault="002574CC" w:rsidP="0025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574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CC" w:rsidRPr="002574CC" w:rsidRDefault="002574CC" w:rsidP="0025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574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CC" w:rsidRPr="002574CC" w:rsidRDefault="002574CC" w:rsidP="0025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574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CC" w:rsidRPr="002574CC" w:rsidRDefault="002574CC" w:rsidP="0025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574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2574CC" w:rsidRDefault="002574CC">
      <w:pPr>
        <w:rPr>
          <w:lang w:val="el-GR"/>
        </w:rPr>
      </w:pPr>
    </w:p>
    <w:p w:rsidR="002574CC" w:rsidRDefault="002574CC">
      <w:pPr>
        <w:rPr>
          <w:lang w:val="el-GR"/>
        </w:rPr>
      </w:pPr>
    </w:p>
    <w:p w:rsidR="00471AD2" w:rsidRDefault="00471AD2" w:rsidP="00471AD2">
      <w:pPr>
        <w:rPr>
          <w:lang w:val="el-GR"/>
        </w:rPr>
      </w:pPr>
      <w:r>
        <w:rPr>
          <w:lang w:val="el-GR"/>
        </w:rPr>
        <w:t>Υπογραφή &amp; Σφραγίδα Προμηθευτή</w:t>
      </w:r>
    </w:p>
    <w:p w:rsidR="002574CC" w:rsidRDefault="002574CC">
      <w:pPr>
        <w:rPr>
          <w:lang w:val="el-GR"/>
        </w:rPr>
      </w:pPr>
    </w:p>
    <w:p w:rsidR="00931ED5" w:rsidRDefault="00931ED5">
      <w:pPr>
        <w:rPr>
          <w:lang w:val="el-GR"/>
        </w:rPr>
      </w:pPr>
    </w:p>
    <w:p w:rsidR="00931ED5" w:rsidRDefault="00931ED5">
      <w:pPr>
        <w:rPr>
          <w:lang w:val="el-GR"/>
        </w:rPr>
      </w:pPr>
    </w:p>
    <w:tbl>
      <w:tblPr>
        <w:tblW w:w="16400" w:type="dxa"/>
        <w:tblInd w:w="-743" w:type="dxa"/>
        <w:tblLook w:val="04A0" w:firstRow="1" w:lastRow="0" w:firstColumn="1" w:lastColumn="0" w:noHBand="0" w:noVBand="1"/>
      </w:tblPr>
      <w:tblGrid>
        <w:gridCol w:w="4267"/>
        <w:gridCol w:w="2196"/>
        <w:gridCol w:w="2276"/>
        <w:gridCol w:w="7661"/>
      </w:tblGrid>
      <w:tr w:rsidR="00471AD2" w:rsidRPr="00940729" w:rsidTr="001A7E7F">
        <w:trPr>
          <w:gridAfter w:val="1"/>
          <w:wAfter w:w="6260" w:type="dxa"/>
          <w:trHeight w:val="36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D2" w:rsidRPr="00940729" w:rsidRDefault="00471AD2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l-GR"/>
              </w:rPr>
              <w:lastRenderedPageBreak/>
              <w:t>ΑΝΑΘΕΤΟΥΣΑ ΑΡΧΗ: ΕΘΝΙΚΟ ΙΔΡΥΜΑ ΕΡΕΥΝΩΝ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D2" w:rsidRPr="00940729" w:rsidRDefault="00471AD2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/>
              </w:rPr>
            </w:pPr>
          </w:p>
        </w:tc>
      </w:tr>
      <w:tr w:rsidR="00471AD2" w:rsidRPr="00940729" w:rsidTr="001A7E7F">
        <w:trPr>
          <w:trHeight w:val="36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D2" w:rsidRPr="00940729" w:rsidRDefault="00471AD2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n-US"/>
              </w:rPr>
              <w:t>ΥΠΟΨΗΦΙΟΣ ΠΡΟΜΗΘΕΥΤΗΣ: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D2" w:rsidRPr="00940729" w:rsidRDefault="00471AD2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D2" w:rsidRPr="00940729" w:rsidRDefault="00471AD2" w:rsidP="001A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1AD2" w:rsidRPr="00940729" w:rsidTr="001A7E7F">
        <w:trPr>
          <w:gridAfter w:val="1"/>
          <w:wAfter w:w="6260" w:type="dxa"/>
          <w:trHeight w:val="36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D2" w:rsidRPr="00940729" w:rsidRDefault="00471AD2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n-US"/>
              </w:rPr>
              <w:t>ΗΜΕΡΟΜΗΝΙΑ ΥΠΟΒΟΛΗΣ ΟΙΚΟΝΟΜΙΚΗΣ ΠΡΟΣΦΟΡΑΣ:</w:t>
            </w:r>
          </w:p>
        </w:tc>
      </w:tr>
      <w:tr w:rsidR="00471AD2" w:rsidRPr="00940729" w:rsidTr="001A7E7F">
        <w:trPr>
          <w:gridAfter w:val="1"/>
          <w:wAfter w:w="6260" w:type="dxa"/>
          <w:trHeight w:val="36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D2" w:rsidRPr="00940729" w:rsidRDefault="00471AD2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l-GR"/>
              </w:rPr>
              <w:t xml:space="preserve">ΔΙΑΡΚΕΙΑ </w:t>
            </w:r>
            <w:r>
              <w:rPr>
                <w:rFonts w:ascii="Tahoma" w:eastAsia="Times New Roman" w:hAnsi="Tahoma" w:cs="Tahoma"/>
                <w:color w:val="000000"/>
                <w:lang w:val="el-GR"/>
              </w:rPr>
              <w:t>ΙΣΧΥΟΣ ΟΙΚΟΝΟΜΙΚΗΣ ΠΡΟΣΦΟΡΑΣ:  ΔΩΔΕΚΑ (12</w:t>
            </w:r>
            <w:r w:rsidRPr="00940729">
              <w:rPr>
                <w:rFonts w:ascii="Tahoma" w:eastAsia="Times New Roman" w:hAnsi="Tahoma" w:cs="Tahoma"/>
                <w:color w:val="000000"/>
                <w:lang w:val="el-GR"/>
              </w:rPr>
              <w:t>) ΜΗΝΕΣ</w:t>
            </w:r>
          </w:p>
        </w:tc>
      </w:tr>
    </w:tbl>
    <w:p w:rsidR="00931ED5" w:rsidRDefault="00931ED5">
      <w:pPr>
        <w:rPr>
          <w:lang w:val="el-GR"/>
        </w:rPr>
      </w:pPr>
    </w:p>
    <w:p w:rsidR="00471AD2" w:rsidRDefault="00471AD2">
      <w:pPr>
        <w:rPr>
          <w:lang w:val="el-GR"/>
        </w:rPr>
      </w:pPr>
    </w:p>
    <w:tbl>
      <w:tblPr>
        <w:tblW w:w="15890" w:type="dxa"/>
        <w:tblInd w:w="-743" w:type="dxa"/>
        <w:tblLook w:val="04A0" w:firstRow="1" w:lastRow="0" w:firstColumn="1" w:lastColumn="0" w:noHBand="0" w:noVBand="1"/>
      </w:tblPr>
      <w:tblGrid>
        <w:gridCol w:w="501"/>
        <w:gridCol w:w="4759"/>
        <w:gridCol w:w="1545"/>
        <w:gridCol w:w="1417"/>
        <w:gridCol w:w="1776"/>
        <w:gridCol w:w="2026"/>
        <w:gridCol w:w="1443"/>
        <w:gridCol w:w="2423"/>
      </w:tblGrid>
      <w:tr w:rsidR="00471AD2" w:rsidRPr="00471AD2" w:rsidTr="00471AD2">
        <w:trPr>
          <w:trHeight w:val="330"/>
        </w:trPr>
        <w:tc>
          <w:tcPr>
            <w:tcW w:w="158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471AD2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 xml:space="preserve">TMHMA 4:  KIT ΦΑΡΜΑΚΟΚΙΝΗΤΙΚΗΣ ΑΝΑΛΥΣΗΣ </w:t>
            </w:r>
          </w:p>
        </w:tc>
      </w:tr>
      <w:tr w:rsidR="00471AD2" w:rsidRPr="00471AD2" w:rsidTr="00471AD2">
        <w:trPr>
          <w:trHeight w:val="450"/>
        </w:trPr>
        <w:tc>
          <w:tcPr>
            <w:tcW w:w="501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Α/Α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ΕΙΔΟΣ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ΜΟΝΑΔΑ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ΕΝΔΕΙΚΤΙΚΗ ΠΟΣΟΤΗΤΑ(1)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ΤΙΜΗ ΜΟΝΑΔΑΣ(2)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ΑΞΙΑ ΧΩΡΙΣ ΦΠΑ (1)Χ(2)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ΦΠΑ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ΣΥΝΟΛΙΚΗ ΑΞΙΑ ΜΕ ΦΠΑ</w:t>
            </w:r>
          </w:p>
        </w:tc>
      </w:tr>
      <w:tr w:rsidR="00471AD2" w:rsidRPr="00471AD2" w:rsidTr="00471AD2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κιτ φαρμακοκινητικής ανάλυσης για το κυτόχρωμα 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CYP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1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2 (μπλε χρωστική)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1AD2" w:rsidRPr="00471AD2" w:rsidTr="00471AD2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κιτ φαρμακοκινητικής ανάλυσης για το κυτόχρωμα 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CYP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3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4 (κόκκινη χρωστική)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1AD2" w:rsidRPr="00471AD2" w:rsidTr="00471AD2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κιτ φαρμακοκινητικής ανάλυσης για το κυτόχρωμα 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CYP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3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5 (μπλε χρωστική)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1AD2" w:rsidRPr="00471AD2" w:rsidTr="00471AD2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κιτ φαρμακοκινητικής ανάλυσης για το κυτόχρωμα 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CYP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2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9(κόκκινη χρωστική)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1AD2" w:rsidRPr="00471AD2" w:rsidTr="00471AD2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κιτ φαρμακοκινητικής ανάλυσης για το κυτόχρωμα 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CYP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2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9 (μπλε χρωστική)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1AD2" w:rsidRPr="00471AD2" w:rsidTr="00471AD2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κιτ φαρμακοκινητικής ανάλυσης για το κυτόχρωμα 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CYP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2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19 (μπλε χρωστική)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1AD2" w:rsidRPr="00471AD2" w:rsidTr="00471AD2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κιτ φαρμακοκινητικής ανάλυσης για το κυτόχρωμα 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CYP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2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6 (μπλε χρωστική)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1AD2" w:rsidRPr="00471AD2" w:rsidTr="00471AD2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κιτ φαρμακοκινητικής ανάλυσης για το κυτόχρωμα 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CYP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2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1 (μπλε χρωστική)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1AD2" w:rsidRPr="00471AD2" w:rsidTr="00471AD2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κιτ φαρμακοκινητικής ανάλυσης για το κυτόχρωμα 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CYP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2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6 (μπλε χρωστική)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1AD2" w:rsidRPr="00471AD2" w:rsidTr="00471AD2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κιτ φαρμακοκινητικής ανάλυσης για το κυτόχρωμα 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CYP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2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6 (μπλε χρωστική)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1AD2" w:rsidRPr="00471AD2" w:rsidTr="00471AD2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κιτ φαρμακοκινητικής ανάλυσης για το κυτόχρωμα 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CYP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2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8 (πράσινη χρωστική)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1AD2" w:rsidRPr="00471AD2" w:rsidTr="00471AD2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lastRenderedPageBreak/>
              <w:t>12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κιτ φαρμακοκινητικής ανάλυσης για το κυτόχρωμα 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CYP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2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J</w:t>
            </w: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2 (κυανή χρωστική)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71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D2" w:rsidRPr="00471AD2" w:rsidRDefault="00471AD2" w:rsidP="0047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D2" w:rsidRPr="00471AD2" w:rsidRDefault="00471AD2" w:rsidP="00471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1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471AD2" w:rsidRDefault="00471AD2">
      <w:pPr>
        <w:rPr>
          <w:lang w:val="el-GR"/>
        </w:rPr>
      </w:pPr>
    </w:p>
    <w:p w:rsidR="00931ED5" w:rsidRDefault="00931ED5">
      <w:pPr>
        <w:rPr>
          <w:lang w:val="el-GR"/>
        </w:rPr>
      </w:pPr>
    </w:p>
    <w:p w:rsidR="005039FB" w:rsidRDefault="005039FB" w:rsidP="005039FB">
      <w:pPr>
        <w:rPr>
          <w:lang w:val="el-GR"/>
        </w:rPr>
      </w:pPr>
      <w:r>
        <w:rPr>
          <w:lang w:val="el-GR"/>
        </w:rPr>
        <w:t>Υπογραφή &amp; Σφραγίδα Προμηθευτή</w:t>
      </w:r>
    </w:p>
    <w:p w:rsidR="00931ED5" w:rsidRDefault="00931ED5">
      <w:pPr>
        <w:rPr>
          <w:lang w:val="el-GR"/>
        </w:rPr>
      </w:pPr>
    </w:p>
    <w:p w:rsidR="00931ED5" w:rsidRDefault="00931ED5">
      <w:pPr>
        <w:rPr>
          <w:lang w:val="el-GR"/>
        </w:rPr>
      </w:pPr>
    </w:p>
    <w:p w:rsidR="00931ED5" w:rsidRDefault="00931ED5">
      <w:pPr>
        <w:rPr>
          <w:lang w:val="el-GR"/>
        </w:rPr>
      </w:pPr>
    </w:p>
    <w:p w:rsidR="00931ED5" w:rsidRDefault="00931ED5">
      <w:pPr>
        <w:rPr>
          <w:lang w:val="el-GR"/>
        </w:rPr>
      </w:pPr>
    </w:p>
    <w:p w:rsidR="00931ED5" w:rsidRDefault="00931ED5">
      <w:pPr>
        <w:rPr>
          <w:lang w:val="el-GR"/>
        </w:rPr>
      </w:pPr>
    </w:p>
    <w:p w:rsidR="00931ED5" w:rsidRDefault="00931ED5">
      <w:pPr>
        <w:rPr>
          <w:lang w:val="el-GR"/>
        </w:rPr>
      </w:pPr>
    </w:p>
    <w:p w:rsidR="00931ED5" w:rsidRDefault="00931ED5">
      <w:pPr>
        <w:rPr>
          <w:lang w:val="el-GR"/>
        </w:rPr>
      </w:pPr>
    </w:p>
    <w:p w:rsidR="00931ED5" w:rsidRDefault="00931ED5">
      <w:pPr>
        <w:rPr>
          <w:lang w:val="el-GR"/>
        </w:rPr>
      </w:pPr>
    </w:p>
    <w:p w:rsidR="00931ED5" w:rsidRDefault="00931ED5">
      <w:pPr>
        <w:rPr>
          <w:lang w:val="el-GR"/>
        </w:rPr>
      </w:pPr>
    </w:p>
    <w:p w:rsidR="00931ED5" w:rsidRDefault="00931ED5">
      <w:pPr>
        <w:rPr>
          <w:lang w:val="el-GR"/>
        </w:rPr>
      </w:pPr>
    </w:p>
    <w:p w:rsidR="005039FB" w:rsidRDefault="005039FB">
      <w:pPr>
        <w:rPr>
          <w:lang w:val="el-GR"/>
        </w:rPr>
      </w:pPr>
    </w:p>
    <w:p w:rsidR="005039FB" w:rsidRDefault="005039FB">
      <w:pPr>
        <w:rPr>
          <w:lang w:val="el-GR"/>
        </w:rPr>
      </w:pPr>
    </w:p>
    <w:p w:rsidR="005039FB" w:rsidRDefault="005039FB">
      <w:pPr>
        <w:rPr>
          <w:lang w:val="el-GR"/>
        </w:rPr>
      </w:pPr>
    </w:p>
    <w:p w:rsidR="005039FB" w:rsidRDefault="005039FB">
      <w:pPr>
        <w:rPr>
          <w:lang w:val="el-GR"/>
        </w:rPr>
      </w:pPr>
    </w:p>
    <w:p w:rsidR="005039FB" w:rsidRDefault="005039FB">
      <w:pPr>
        <w:rPr>
          <w:lang w:val="el-GR"/>
        </w:rPr>
      </w:pPr>
    </w:p>
    <w:tbl>
      <w:tblPr>
        <w:tblW w:w="16400" w:type="dxa"/>
        <w:tblInd w:w="-743" w:type="dxa"/>
        <w:tblLook w:val="04A0" w:firstRow="1" w:lastRow="0" w:firstColumn="1" w:lastColumn="0" w:noHBand="0" w:noVBand="1"/>
      </w:tblPr>
      <w:tblGrid>
        <w:gridCol w:w="4267"/>
        <w:gridCol w:w="2196"/>
        <w:gridCol w:w="2276"/>
        <w:gridCol w:w="7661"/>
      </w:tblGrid>
      <w:tr w:rsidR="005039FB" w:rsidRPr="00940729" w:rsidTr="001A7E7F">
        <w:trPr>
          <w:gridAfter w:val="1"/>
          <w:wAfter w:w="6260" w:type="dxa"/>
          <w:trHeight w:val="36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9FB" w:rsidRPr="00940729" w:rsidRDefault="005039FB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l-GR"/>
              </w:rPr>
              <w:t>ΑΝΑΘΕΤΟΥΣΑ ΑΡΧΗ: ΕΘΝΙΚΟ ΙΔΡΥΜΑ ΕΡΕΥΝΩΝ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9FB" w:rsidRPr="00940729" w:rsidRDefault="005039FB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/>
              </w:rPr>
            </w:pPr>
          </w:p>
        </w:tc>
      </w:tr>
      <w:tr w:rsidR="005039FB" w:rsidRPr="00940729" w:rsidTr="001A7E7F">
        <w:trPr>
          <w:trHeight w:val="36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9FB" w:rsidRPr="00940729" w:rsidRDefault="005039FB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n-US"/>
              </w:rPr>
              <w:t>ΥΠΟΨΗΦΙΟΣ ΠΡΟΜΗΘΕΥΤΗΣ: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9FB" w:rsidRPr="00940729" w:rsidRDefault="005039FB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9FB" w:rsidRPr="00940729" w:rsidRDefault="005039FB" w:rsidP="001A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39FB" w:rsidRPr="00940729" w:rsidTr="001A7E7F">
        <w:trPr>
          <w:gridAfter w:val="1"/>
          <w:wAfter w:w="6260" w:type="dxa"/>
          <w:trHeight w:val="36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9FB" w:rsidRPr="00940729" w:rsidRDefault="005039FB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n-US"/>
              </w:rPr>
              <w:t>ΗΜΕΡΟΜΗΝΙΑ ΥΠΟΒΟΛΗΣ ΟΙΚΟΝΟΜΙΚΗΣ ΠΡΟΣΦΟΡΑΣ:</w:t>
            </w:r>
          </w:p>
        </w:tc>
      </w:tr>
      <w:tr w:rsidR="005039FB" w:rsidRPr="00940729" w:rsidTr="001A7E7F">
        <w:trPr>
          <w:gridAfter w:val="1"/>
          <w:wAfter w:w="6260" w:type="dxa"/>
          <w:trHeight w:val="36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9FB" w:rsidRPr="00940729" w:rsidRDefault="005039FB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l-GR"/>
              </w:rPr>
              <w:t xml:space="preserve">ΔΙΑΡΚΕΙΑ </w:t>
            </w:r>
            <w:r>
              <w:rPr>
                <w:rFonts w:ascii="Tahoma" w:eastAsia="Times New Roman" w:hAnsi="Tahoma" w:cs="Tahoma"/>
                <w:color w:val="000000"/>
                <w:lang w:val="el-GR"/>
              </w:rPr>
              <w:t>ΙΣΧΥΟΣ ΟΙΚΟΝΟΜΙΚΗΣ ΠΡΟΣΦΟΡΑΣ:  ΔΩΔΕΚΑ (12</w:t>
            </w:r>
            <w:r w:rsidRPr="00940729">
              <w:rPr>
                <w:rFonts w:ascii="Tahoma" w:eastAsia="Times New Roman" w:hAnsi="Tahoma" w:cs="Tahoma"/>
                <w:color w:val="000000"/>
                <w:lang w:val="el-GR"/>
              </w:rPr>
              <w:t>) ΜΗΝΕΣ</w:t>
            </w:r>
          </w:p>
        </w:tc>
      </w:tr>
    </w:tbl>
    <w:p w:rsidR="005039FB" w:rsidRDefault="005039FB">
      <w:pPr>
        <w:rPr>
          <w:lang w:val="el-GR"/>
        </w:rPr>
      </w:pPr>
    </w:p>
    <w:tbl>
      <w:tblPr>
        <w:tblW w:w="15361" w:type="dxa"/>
        <w:tblInd w:w="-459" w:type="dxa"/>
        <w:tblLook w:val="04A0" w:firstRow="1" w:lastRow="0" w:firstColumn="1" w:lastColumn="0" w:noHBand="0" w:noVBand="1"/>
      </w:tblPr>
      <w:tblGrid>
        <w:gridCol w:w="1060"/>
        <w:gridCol w:w="3902"/>
        <w:gridCol w:w="1701"/>
        <w:gridCol w:w="1417"/>
        <w:gridCol w:w="1700"/>
        <w:gridCol w:w="1940"/>
        <w:gridCol w:w="1321"/>
        <w:gridCol w:w="2320"/>
      </w:tblGrid>
      <w:tr w:rsidR="005039FB" w:rsidRPr="005039FB" w:rsidTr="005039FB">
        <w:trPr>
          <w:trHeight w:val="330"/>
        </w:trPr>
        <w:tc>
          <w:tcPr>
            <w:tcW w:w="153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5039FB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TMHMA 5: ENZYMA</w:t>
            </w:r>
          </w:p>
        </w:tc>
      </w:tr>
      <w:tr w:rsidR="005039FB" w:rsidRPr="005039FB" w:rsidTr="005039FB">
        <w:trPr>
          <w:trHeight w:val="450"/>
        </w:trPr>
        <w:tc>
          <w:tcPr>
            <w:tcW w:w="1060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Α/Α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ΕΙΔΟΣ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ΜΟΝΑΔΑ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ΕΝΔΕΙΚΤΙΚΗ ΠΟΣΟΤΗΤΑ(1)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ΤΙΜΗ ΜΟΝΑΔΑΣ(2)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ΑΞΙΑ ΧΩΡΙΣ ΦΠΑ (1)Χ(2)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ΦΠΑ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ΣΥΝΟΛΙΚΗ ΑΞΙΑ ΜΕ ΦΠΑ</w:t>
            </w:r>
          </w:p>
        </w:tc>
      </w:tr>
      <w:tr w:rsidR="005039FB" w:rsidRPr="005039FB" w:rsidTr="005039F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BtsI-v2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2.500 units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039FB" w:rsidRPr="005039FB" w:rsidTr="005039F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CviAII</w:t>
            </w:r>
            <w:proofErr w:type="spellEnd"/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, ανα</w:t>
            </w:r>
            <w:proofErr w:type="spellStart"/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συνδυ</w:t>
            </w:r>
            <w:proofErr w:type="spellEnd"/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ασμένο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1000 units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039FB" w:rsidRPr="005039FB" w:rsidTr="005039F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AciI</w:t>
            </w:r>
            <w:proofErr w:type="spellEnd"/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, ανα</w:t>
            </w:r>
            <w:proofErr w:type="spellStart"/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συνδυ</w:t>
            </w:r>
            <w:proofErr w:type="spellEnd"/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ασμένο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1000 units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039FB" w:rsidRPr="005039FB" w:rsidTr="005039F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RsaI</w:t>
            </w:r>
            <w:proofErr w:type="spellEnd"/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, ανα</w:t>
            </w:r>
            <w:proofErr w:type="spellStart"/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συνδυ</w:t>
            </w:r>
            <w:proofErr w:type="spellEnd"/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ασμένο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1000 units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039FB" w:rsidRPr="005039FB" w:rsidTr="005039F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T4 DNA </w:t>
            </w:r>
            <w:proofErr w:type="spellStart"/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Λιγάση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100.000 units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039FB" w:rsidRPr="005039FB" w:rsidTr="005039F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E. coli Poly(A) </w:t>
            </w:r>
            <w:proofErr w:type="spellStart"/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Πολυμεράση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100 units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039FB" w:rsidRPr="005039FB" w:rsidTr="005039F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One </w:t>
            </w:r>
            <w:proofErr w:type="spellStart"/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Taq</w:t>
            </w:r>
            <w:proofErr w:type="spellEnd"/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DNA π</w:t>
            </w:r>
            <w:proofErr w:type="spellStart"/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ολυμεράση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40 reactions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039FB" w:rsidRPr="005039FB" w:rsidTr="005039F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Θερμο</w:t>
            </w:r>
            <w:proofErr w:type="spellEnd"/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ανθεκτική DNA π</w:t>
            </w:r>
            <w:proofErr w:type="spellStart"/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ολυμεράση</w:t>
            </w:r>
            <w:proofErr w:type="spellEnd"/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Phusion</w:t>
            </w:r>
            <w:proofErr w:type="spellEnd"/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® High-Fidelity DNA Polymerase)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039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500 units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FB" w:rsidRPr="005039FB" w:rsidRDefault="005039FB" w:rsidP="0050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FB" w:rsidRPr="005039FB" w:rsidRDefault="005039FB" w:rsidP="0050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5039FB" w:rsidRDefault="005039FB">
      <w:pPr>
        <w:rPr>
          <w:lang w:val="el-GR"/>
        </w:rPr>
      </w:pPr>
    </w:p>
    <w:p w:rsidR="00C65791" w:rsidRDefault="00C65791" w:rsidP="00C65791">
      <w:pPr>
        <w:rPr>
          <w:lang w:val="el-GR"/>
        </w:rPr>
      </w:pPr>
      <w:r>
        <w:rPr>
          <w:lang w:val="el-GR"/>
        </w:rPr>
        <w:t>Υπογραφή &amp; Σφραγίδα Προμηθευτή</w:t>
      </w:r>
    </w:p>
    <w:p w:rsidR="005039FB" w:rsidRDefault="005039FB">
      <w:pPr>
        <w:rPr>
          <w:lang w:val="el-GR"/>
        </w:rPr>
      </w:pPr>
    </w:p>
    <w:p w:rsidR="005039FB" w:rsidRDefault="005039FB">
      <w:pPr>
        <w:rPr>
          <w:lang w:val="el-GR"/>
        </w:rPr>
      </w:pPr>
    </w:p>
    <w:p w:rsidR="005039FB" w:rsidRDefault="005039FB">
      <w:pPr>
        <w:rPr>
          <w:lang w:val="el-GR"/>
        </w:rPr>
      </w:pPr>
    </w:p>
    <w:tbl>
      <w:tblPr>
        <w:tblW w:w="16400" w:type="dxa"/>
        <w:tblInd w:w="-743" w:type="dxa"/>
        <w:tblLook w:val="04A0" w:firstRow="1" w:lastRow="0" w:firstColumn="1" w:lastColumn="0" w:noHBand="0" w:noVBand="1"/>
      </w:tblPr>
      <w:tblGrid>
        <w:gridCol w:w="4267"/>
        <w:gridCol w:w="2196"/>
        <w:gridCol w:w="2276"/>
        <w:gridCol w:w="7661"/>
      </w:tblGrid>
      <w:tr w:rsidR="00C65791" w:rsidRPr="00940729" w:rsidTr="001A7E7F">
        <w:trPr>
          <w:gridAfter w:val="1"/>
          <w:wAfter w:w="6260" w:type="dxa"/>
          <w:trHeight w:val="36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91" w:rsidRPr="00940729" w:rsidRDefault="00C65791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l-GR"/>
              </w:rPr>
              <w:lastRenderedPageBreak/>
              <w:t>ΑΝΑΘΕΤΟΥΣΑ ΑΡΧΗ: ΕΘΝΙΚΟ ΙΔΡΥΜΑ ΕΡΕΥΝΩΝ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91" w:rsidRPr="00940729" w:rsidRDefault="00C65791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/>
              </w:rPr>
            </w:pPr>
          </w:p>
        </w:tc>
      </w:tr>
      <w:tr w:rsidR="00C65791" w:rsidRPr="00940729" w:rsidTr="001A7E7F">
        <w:trPr>
          <w:trHeight w:val="36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91" w:rsidRPr="00940729" w:rsidRDefault="00C65791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n-US"/>
              </w:rPr>
              <w:t>ΥΠΟΨΗΦΙΟΣ ΠΡΟΜΗΘΕΥΤΗΣ: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91" w:rsidRPr="00940729" w:rsidRDefault="00C65791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91" w:rsidRPr="00940729" w:rsidRDefault="00C65791" w:rsidP="001A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5791" w:rsidRPr="00940729" w:rsidTr="001A7E7F">
        <w:trPr>
          <w:gridAfter w:val="1"/>
          <w:wAfter w:w="6260" w:type="dxa"/>
          <w:trHeight w:val="36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91" w:rsidRPr="00940729" w:rsidRDefault="00C65791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n-US"/>
              </w:rPr>
              <w:t>ΗΜΕΡΟΜΗΝΙΑ ΥΠΟΒΟΛΗΣ ΟΙΚΟΝΟΜΙΚΗΣ ΠΡΟΣΦΟΡΑΣ:</w:t>
            </w:r>
          </w:p>
        </w:tc>
      </w:tr>
      <w:tr w:rsidR="00C65791" w:rsidRPr="00940729" w:rsidTr="001A7E7F">
        <w:trPr>
          <w:gridAfter w:val="1"/>
          <w:wAfter w:w="6260" w:type="dxa"/>
          <w:trHeight w:val="36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91" w:rsidRPr="00940729" w:rsidRDefault="00C65791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l-GR"/>
              </w:rPr>
              <w:t xml:space="preserve">ΔΙΑΡΚΕΙΑ </w:t>
            </w:r>
            <w:r>
              <w:rPr>
                <w:rFonts w:ascii="Tahoma" w:eastAsia="Times New Roman" w:hAnsi="Tahoma" w:cs="Tahoma"/>
                <w:color w:val="000000"/>
                <w:lang w:val="el-GR"/>
              </w:rPr>
              <w:t>ΙΣΧΥΟΣ ΟΙΚΟΝΟΜΙΚΗΣ ΠΡΟΣΦΟΡΑΣ:  ΔΩΔΕΚΑ (12</w:t>
            </w:r>
            <w:r w:rsidRPr="00940729">
              <w:rPr>
                <w:rFonts w:ascii="Tahoma" w:eastAsia="Times New Roman" w:hAnsi="Tahoma" w:cs="Tahoma"/>
                <w:color w:val="000000"/>
                <w:lang w:val="el-GR"/>
              </w:rPr>
              <w:t>) ΜΗΝΕΣ</w:t>
            </w:r>
          </w:p>
        </w:tc>
      </w:tr>
    </w:tbl>
    <w:p w:rsidR="005039FB" w:rsidRDefault="005039FB">
      <w:pPr>
        <w:rPr>
          <w:lang w:val="el-GR"/>
        </w:rPr>
      </w:pPr>
    </w:p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1060"/>
        <w:gridCol w:w="4185"/>
        <w:gridCol w:w="1701"/>
        <w:gridCol w:w="1680"/>
        <w:gridCol w:w="1700"/>
        <w:gridCol w:w="1940"/>
        <w:gridCol w:w="1484"/>
        <w:gridCol w:w="1985"/>
      </w:tblGrid>
      <w:tr w:rsidR="00C65791" w:rsidRPr="00C65791" w:rsidTr="00C65791">
        <w:trPr>
          <w:trHeight w:val="330"/>
        </w:trPr>
        <w:tc>
          <w:tcPr>
            <w:tcW w:w="157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C65791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TMHMA 6: ANTIΣΩΜΑΤΑ</w:t>
            </w:r>
          </w:p>
        </w:tc>
      </w:tr>
      <w:tr w:rsidR="00C65791" w:rsidRPr="00C65791" w:rsidTr="00C65791">
        <w:trPr>
          <w:trHeight w:val="450"/>
        </w:trPr>
        <w:tc>
          <w:tcPr>
            <w:tcW w:w="1060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C657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Α/Α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C657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ΕΙΔΟΣ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C657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ΜΟΝΑΔΑ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C657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ΕΝΔΕΙΚΤΙΚΗ ΠΟΣΟΤΗΤΑ(1)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C657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ΤΙΜΗ ΜΟΝΑΔΑΣ(2)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C657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ΑΞΙΑ ΧΩΡΙΣ ΦΠΑ (1)Χ(2)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C657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ΦΠΑ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C657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ΣΥΝΟΛΙΚΗ ΑΞΙΑ ΜΕ ΦΠΑ</w:t>
            </w:r>
          </w:p>
        </w:tc>
      </w:tr>
      <w:tr w:rsidR="00C65791" w:rsidRPr="00C65791" w:rsidTr="00C6579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6579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Πολυκλωνικό αντίσωμα κουνελιού για </w:t>
            </w:r>
            <w:proofErr w:type="spellStart"/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Phospho</w:t>
            </w:r>
            <w:proofErr w:type="spellEnd"/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-α-</w:t>
            </w: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</w:t>
            </w: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-</w:t>
            </w: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Catenin</w:t>
            </w: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(</w:t>
            </w:r>
            <w:proofErr w:type="spellStart"/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Ser</w:t>
            </w:r>
            <w:proofErr w:type="spellEnd"/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655/</w:t>
            </w:r>
            <w:proofErr w:type="spellStart"/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Thr</w:t>
            </w:r>
            <w:proofErr w:type="spellEnd"/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658)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100 </w:t>
            </w:r>
            <w:proofErr w:type="spellStart"/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ul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91" w:rsidRPr="00C65791" w:rsidRDefault="00C65791" w:rsidP="00C6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91" w:rsidRPr="00C65791" w:rsidRDefault="00C65791" w:rsidP="00C6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91" w:rsidRPr="00C65791" w:rsidRDefault="00C65791" w:rsidP="00C6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91" w:rsidRPr="00C65791" w:rsidRDefault="00C65791" w:rsidP="00C6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65791" w:rsidRPr="00C65791" w:rsidTr="00C6579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6579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Μονοκλωνικό αντίσωμα κουνελιού για την πρωτεινη </w:t>
            </w:r>
            <w:proofErr w:type="spellStart"/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Eps</w:t>
            </w:r>
            <w:proofErr w:type="spellEnd"/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15 (</w:t>
            </w: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</w:t>
            </w: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3</w:t>
            </w: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K</w:t>
            </w: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8</w:t>
            </w: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</w:t>
            </w: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100 </w:t>
            </w:r>
            <w:proofErr w:type="spellStart"/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ul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91" w:rsidRPr="00C65791" w:rsidRDefault="00C65791" w:rsidP="00C6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91" w:rsidRPr="00C65791" w:rsidRDefault="00C65791" w:rsidP="00C6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91" w:rsidRPr="00C65791" w:rsidRDefault="00C65791" w:rsidP="00C6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91" w:rsidRPr="00C65791" w:rsidRDefault="00C65791" w:rsidP="00C6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65791" w:rsidRPr="00C65791" w:rsidTr="00C65791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6579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Πολυκλωνικό αντίσωμα κουνελιού για </w:t>
            </w:r>
            <w:proofErr w:type="spellStart"/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Annexin</w:t>
            </w:r>
            <w:proofErr w:type="spellEnd"/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</w:t>
            </w: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100 </w:t>
            </w:r>
            <w:proofErr w:type="spellStart"/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ul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91" w:rsidRPr="00C65791" w:rsidRDefault="00C65791" w:rsidP="00C6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91" w:rsidRPr="00C65791" w:rsidRDefault="00C65791" w:rsidP="00C6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91" w:rsidRPr="00C65791" w:rsidRDefault="00C65791" w:rsidP="00C6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91" w:rsidRPr="00C65791" w:rsidRDefault="00C65791" w:rsidP="00C6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65791" w:rsidRPr="00C65791" w:rsidTr="00C65791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6579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Μονοκλωνικό αντίσωμα κουνελιού </w:t>
            </w: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LOXL</w:t>
            </w: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2 (</w:t>
            </w: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</w:t>
            </w: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3</w:t>
            </w: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</w:t>
            </w: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7</w:t>
            </w: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Y</w:t>
            </w: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100 </w:t>
            </w:r>
            <w:proofErr w:type="spellStart"/>
            <w:r w:rsidRPr="00C657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ul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91" w:rsidRPr="00C65791" w:rsidRDefault="00C65791" w:rsidP="00C65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91" w:rsidRPr="00C65791" w:rsidRDefault="00C65791" w:rsidP="00C6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91" w:rsidRPr="00C65791" w:rsidRDefault="00C65791" w:rsidP="00C6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91" w:rsidRPr="00C65791" w:rsidRDefault="00C65791" w:rsidP="00C6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91" w:rsidRPr="00C65791" w:rsidRDefault="00C65791" w:rsidP="00C65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C65791" w:rsidRDefault="00C65791">
      <w:pPr>
        <w:rPr>
          <w:lang w:val="el-GR"/>
        </w:rPr>
      </w:pPr>
    </w:p>
    <w:p w:rsidR="0059774A" w:rsidRDefault="0059774A" w:rsidP="0059774A">
      <w:pPr>
        <w:rPr>
          <w:lang w:val="el-GR"/>
        </w:rPr>
      </w:pPr>
      <w:r>
        <w:rPr>
          <w:lang w:val="el-GR"/>
        </w:rPr>
        <w:t>Υπογραφή &amp; Σφραγίδα Προμηθευτή</w:t>
      </w:r>
    </w:p>
    <w:p w:rsidR="00C65791" w:rsidRDefault="00C65791">
      <w:pPr>
        <w:rPr>
          <w:lang w:val="el-GR"/>
        </w:rPr>
      </w:pPr>
    </w:p>
    <w:p w:rsidR="005039FB" w:rsidRDefault="005039FB">
      <w:pPr>
        <w:rPr>
          <w:lang w:val="el-GR"/>
        </w:rPr>
      </w:pPr>
    </w:p>
    <w:p w:rsidR="005039FB" w:rsidRDefault="005039FB">
      <w:pPr>
        <w:rPr>
          <w:lang w:val="el-GR"/>
        </w:rPr>
      </w:pPr>
    </w:p>
    <w:p w:rsidR="005039FB" w:rsidRDefault="005039FB">
      <w:pPr>
        <w:rPr>
          <w:lang w:val="el-GR"/>
        </w:rPr>
      </w:pPr>
    </w:p>
    <w:p w:rsidR="00931ED5" w:rsidRDefault="00931ED5">
      <w:pPr>
        <w:rPr>
          <w:lang w:val="el-GR"/>
        </w:rPr>
      </w:pPr>
    </w:p>
    <w:p w:rsidR="00931ED5" w:rsidRDefault="00931ED5">
      <w:pPr>
        <w:rPr>
          <w:lang w:val="el-GR"/>
        </w:rPr>
      </w:pPr>
    </w:p>
    <w:tbl>
      <w:tblPr>
        <w:tblW w:w="16400" w:type="dxa"/>
        <w:tblInd w:w="-743" w:type="dxa"/>
        <w:tblLook w:val="04A0" w:firstRow="1" w:lastRow="0" w:firstColumn="1" w:lastColumn="0" w:noHBand="0" w:noVBand="1"/>
      </w:tblPr>
      <w:tblGrid>
        <w:gridCol w:w="4267"/>
        <w:gridCol w:w="2196"/>
        <w:gridCol w:w="2276"/>
        <w:gridCol w:w="7661"/>
      </w:tblGrid>
      <w:tr w:rsidR="0059774A" w:rsidRPr="00940729" w:rsidTr="001A7E7F">
        <w:trPr>
          <w:gridAfter w:val="1"/>
          <w:wAfter w:w="6260" w:type="dxa"/>
          <w:trHeight w:val="36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4A" w:rsidRPr="00940729" w:rsidRDefault="0059774A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l-GR"/>
              </w:rPr>
              <w:lastRenderedPageBreak/>
              <w:t>ΑΝΑΘΕΤΟΥΣΑ ΑΡΧΗ: ΕΘΝΙΚΟ ΙΔΡΥΜΑ ΕΡΕΥΝΩΝ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4A" w:rsidRPr="00940729" w:rsidRDefault="0059774A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/>
              </w:rPr>
            </w:pPr>
          </w:p>
        </w:tc>
      </w:tr>
      <w:tr w:rsidR="0059774A" w:rsidRPr="00940729" w:rsidTr="001A7E7F">
        <w:trPr>
          <w:trHeight w:val="36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4A" w:rsidRPr="00940729" w:rsidRDefault="0059774A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n-US"/>
              </w:rPr>
              <w:t>ΥΠΟΨΗΦΙΟΣ ΠΡΟΜΗΘΕΥΤΗΣ: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4A" w:rsidRPr="00940729" w:rsidRDefault="0059774A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4A" w:rsidRPr="00940729" w:rsidRDefault="0059774A" w:rsidP="001A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774A" w:rsidRPr="00940729" w:rsidTr="001A7E7F">
        <w:trPr>
          <w:gridAfter w:val="1"/>
          <w:wAfter w:w="6260" w:type="dxa"/>
          <w:trHeight w:val="36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4A" w:rsidRPr="00940729" w:rsidRDefault="0059774A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n-US"/>
              </w:rPr>
              <w:t>ΗΜΕΡΟΜΗΝΙΑ ΥΠΟΒΟΛΗΣ ΟΙΚΟΝΟΜΙΚΗΣ ΠΡΟΣΦΟΡΑΣ:</w:t>
            </w:r>
          </w:p>
        </w:tc>
      </w:tr>
      <w:tr w:rsidR="0059774A" w:rsidRPr="00940729" w:rsidTr="001A7E7F">
        <w:trPr>
          <w:gridAfter w:val="1"/>
          <w:wAfter w:w="6260" w:type="dxa"/>
          <w:trHeight w:val="36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4A" w:rsidRPr="00940729" w:rsidRDefault="0059774A" w:rsidP="001A7E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l-GR"/>
              </w:rPr>
            </w:pPr>
            <w:r w:rsidRPr="00940729">
              <w:rPr>
                <w:rFonts w:ascii="Tahoma" w:eastAsia="Times New Roman" w:hAnsi="Tahoma" w:cs="Tahoma"/>
                <w:color w:val="000000"/>
                <w:lang w:val="el-GR"/>
              </w:rPr>
              <w:t xml:space="preserve">ΔΙΑΡΚΕΙΑ </w:t>
            </w:r>
            <w:r>
              <w:rPr>
                <w:rFonts w:ascii="Tahoma" w:eastAsia="Times New Roman" w:hAnsi="Tahoma" w:cs="Tahoma"/>
                <w:color w:val="000000"/>
                <w:lang w:val="el-GR"/>
              </w:rPr>
              <w:t>ΙΣΧΥΟΣ ΟΙΚΟΝΟΜΙΚΗΣ ΠΡΟΣΦΟΡΑΣ:  ΔΩΔΕΚΑ (12</w:t>
            </w:r>
            <w:r w:rsidRPr="00940729">
              <w:rPr>
                <w:rFonts w:ascii="Tahoma" w:eastAsia="Times New Roman" w:hAnsi="Tahoma" w:cs="Tahoma"/>
                <w:color w:val="000000"/>
                <w:lang w:val="el-GR"/>
              </w:rPr>
              <w:t>) ΜΗΝΕΣ</w:t>
            </w:r>
          </w:p>
        </w:tc>
      </w:tr>
    </w:tbl>
    <w:p w:rsidR="0059774A" w:rsidRDefault="0059774A">
      <w:pPr>
        <w:rPr>
          <w:lang w:val="el-GR"/>
        </w:rPr>
      </w:pPr>
    </w:p>
    <w:tbl>
      <w:tblPr>
        <w:tblW w:w="15890" w:type="dxa"/>
        <w:tblInd w:w="-459" w:type="dxa"/>
        <w:tblLook w:val="04A0" w:firstRow="1" w:lastRow="0" w:firstColumn="1" w:lastColumn="0" w:noHBand="0" w:noVBand="1"/>
      </w:tblPr>
      <w:tblGrid>
        <w:gridCol w:w="501"/>
        <w:gridCol w:w="4177"/>
        <w:gridCol w:w="1843"/>
        <w:gridCol w:w="1417"/>
        <w:gridCol w:w="1776"/>
        <w:gridCol w:w="2026"/>
        <w:gridCol w:w="1727"/>
        <w:gridCol w:w="2423"/>
      </w:tblGrid>
      <w:tr w:rsidR="0059774A" w:rsidRPr="0059774A" w:rsidTr="0059774A">
        <w:trPr>
          <w:trHeight w:val="330"/>
        </w:trPr>
        <w:tc>
          <w:tcPr>
            <w:tcW w:w="158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59774A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TMHMA 7:  ΠΛΑΣΤΙΚΑ ΕΙΔΗ ΕΡΓΑΣΤΗΡΙΩΝ</w:t>
            </w:r>
          </w:p>
        </w:tc>
      </w:tr>
      <w:tr w:rsidR="0059774A" w:rsidRPr="0059774A" w:rsidTr="0059774A">
        <w:trPr>
          <w:trHeight w:val="450"/>
        </w:trPr>
        <w:tc>
          <w:tcPr>
            <w:tcW w:w="501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Α/Α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ΕΙΔΟΣ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ΜΟΝΑΔΑ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ΕΝΔΕΙΚΤΙΚΗ ΠΟΣΟΤΗΤΑ(1)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ΤΙΜΗ ΜΟΝΑΔΑΣ(2)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ΑΞΙΑ ΧΩΡΙΣ ΦΠΑ (1)Χ(2)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ΦΠΑ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ΣΥΝΟΛΙΚΗ ΑΞΙΑ ΜΕ ΦΠΑ</w:t>
            </w:r>
          </w:p>
        </w:tc>
      </w:tr>
      <w:tr w:rsidR="0059774A" w:rsidRPr="0059774A" w:rsidTr="0059774A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Ακρορύγχια με φίλτρο σε  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racks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, όγκου 10 μ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(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long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tips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 racks x 96 tips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Φορείς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με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α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κρορύγχι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α 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με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φίλτρο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όγκου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10 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μl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(long tips)- refill system (10 refill racks x 96 tips)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 racks x 96 tips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3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Ακρορύγχια με φίλτρο σε 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racks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, όγκου 200 μ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 racks x 96 tips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Φορείς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με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α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κρορύγχι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α 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με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φίλτρο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όγκου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200 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μl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- refill system (10 refill racks x 96 tips)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 racks x 96 tips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3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Ακρορύγχια με φίλτρο σε 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racks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, όγκου 1000 μ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 racks x 96 tips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Φορείς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με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α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κρορύγχι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α 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με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φίλτρο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όγκου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1000 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μl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- refill system (10 refill racks x 96 tips)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 racks x 96 tips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PCR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πλάκες με 96- πηγάδια, 0,1 μ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, τεχνολογίας 2-μερών, διαυγή πηγάδια, με οπτικά διαφανή σφραγίσματα επικόλλησης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Pack/ 50 plates &amp; 50 seals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10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Μικροσωληνάρια κρυοαποθήκευσης (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cryotubes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), χωρητικότητας 1,8 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ml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, για αποθήκευση δειγμάτων, διαλυμάτων και κυττάρων σε πολύ χαμηλές θερμοκρασίες.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50 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τεμάχι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Σωληνάρια για 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PCR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, όγκου 0,2 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ml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, με πολύ λεπτά τοιχώματα και με επίπεδο καπάκι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Pack/1000 tubes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Σωληνάρια για 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PCR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, 0,2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ml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, με ενσωματωμένο καπάκι σε οκτάδες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120 strips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lastRenderedPageBreak/>
              <w:t>11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Σωληνάρια μικροφυγοκέντρησης, όγκου 1.7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ml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, Διαυγή, 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RCF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25,000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xg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(1000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pcs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3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Σωληνάρι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α 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μικροφυγοκέντρησης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όγκου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2,0ml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Pack/1000 tubes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Φυγοκεντρικά κωνικά  δοκιμαστικά σωληνάρια  15 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ml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, 120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17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Pack/ 50pcs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Φυγοκεντρικά κωνικά  δοκιμαστικά σωληνάρια 50 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ml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, 30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mm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x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115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Pack/ 25pcs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Τρυβλίο διαμέτρου 35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mm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κατάλληλο για κυτταροκαλλιέργεια και υψηλής ανάλυσης μικροσκοπία.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pack/60 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τεμ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Τρυβλίο διαμέτρου 35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mm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µ, όγκου 2 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ml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με γυάλινο, πυθμένα, καλυπτρίδα 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No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. 1.5, επιλεγμένη ποιότητα, αποστειρωμένο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pack/60 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τεμ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Φλάσκες κυτταροκαλλιέργειας από 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PS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επιφάνεια ~25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40 packs x 5pcs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Φλάσκες κυτταροκαλλιέργειας από 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PS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  επιφάνεια ~75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cm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20 packs x 5pcs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 xml:space="preserve">Φλάσκες κυτταροκαλλιέργειας από 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PS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, επιφάνεια ~175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cm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n-GB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8 packs x 5pcs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3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Πιάτο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κα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λλιέργει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ας 3D Cell Floater 6-well plate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5pcs/pack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3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Πιάτο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κα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λλιέργει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ας 3D Cell Floater 96-well plate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5pcs/pack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Ορολογικές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πιπ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έττες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1ml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Pack/100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  <w:t>pieces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Ορολογικές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πιπ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έττες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2ml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Pack/100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  <w:t>pieces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Ορολογικές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πιπ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έττες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25ml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Pack/10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  <w:t>pieces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774A" w:rsidRPr="0059774A" w:rsidTr="0059774A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Ορολογικές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πιπ</w:t>
            </w:r>
            <w:proofErr w:type="spellStart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έττες</w:t>
            </w:r>
            <w:proofErr w:type="spellEnd"/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10ml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Pack/50</w:t>
            </w:r>
            <w:r w:rsidRPr="005977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  <w:t>pieces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4A" w:rsidRPr="0059774A" w:rsidRDefault="0059774A" w:rsidP="0059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77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59774A" w:rsidRDefault="0059774A">
      <w:pPr>
        <w:rPr>
          <w:lang w:val="el-GR"/>
        </w:rPr>
      </w:pPr>
    </w:p>
    <w:p w:rsidR="00931ED5" w:rsidRPr="00931ED5" w:rsidRDefault="003736A8">
      <w:pPr>
        <w:rPr>
          <w:lang w:val="el-GR"/>
        </w:rPr>
      </w:pPr>
      <w:r>
        <w:rPr>
          <w:lang w:val="el-GR"/>
        </w:rPr>
        <w:t>Υπογραφή &amp; Σφραγίδα Προμηθευτή</w:t>
      </w:r>
      <w:bookmarkStart w:id="0" w:name="_GoBack"/>
      <w:bookmarkEnd w:id="0"/>
    </w:p>
    <w:sectPr w:rsidR="00931ED5" w:rsidRPr="00931ED5" w:rsidSect="00CB16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Noto Sans Symbols" w:eastAsia="Noto Sans Symbols" w:hAnsi="Noto Sans Symbols" w:cs="Noto Sans Symbols"/>
        <w:b/>
        <w:color w:val="000000"/>
        <w:position w:val="0"/>
        <w:sz w:val="24"/>
        <w:shd w:val="clear" w:color="auto" w:fill="FFFF0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/>
        <w:color w:val="000000"/>
        <w:shd w:val="clear" w:color="auto" w:fill="FFFFFF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  <w:position w:val="0"/>
        <w:sz w:val="24"/>
        <w:shd w:val="clear" w:color="auto" w:fill="C0C0C0"/>
        <w:vertAlign w:val="baseline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b/>
        <w:color w:val="000000"/>
        <w:position w:val="0"/>
        <w:sz w:val="24"/>
        <w:vertAlign w:val="baseline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808080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position w:val="0"/>
        <w:sz w:val="24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0D"/>
    <w:rsid w:val="002477CD"/>
    <w:rsid w:val="002574CC"/>
    <w:rsid w:val="003736A8"/>
    <w:rsid w:val="00471AD2"/>
    <w:rsid w:val="005039FB"/>
    <w:rsid w:val="0059774A"/>
    <w:rsid w:val="00931ED5"/>
    <w:rsid w:val="00940729"/>
    <w:rsid w:val="00C2620D"/>
    <w:rsid w:val="00C620D3"/>
    <w:rsid w:val="00C65791"/>
    <w:rsid w:val="00CB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1"/>
    <w:next w:val="1"/>
    <w:link w:val="Heading1Char"/>
    <w:qFormat/>
    <w:rsid w:val="00CB16DC"/>
    <w:pPr>
      <w:keepNext/>
      <w:pBdr>
        <w:bottom w:val="single" w:sz="20" w:space="1" w:color="000080"/>
      </w:pBdr>
      <w:tabs>
        <w:tab w:val="num" w:pos="0"/>
      </w:tabs>
      <w:spacing w:before="320" w:after="160"/>
      <w:ind w:left="432" w:hanging="432"/>
      <w:outlineLvl w:val="0"/>
    </w:pPr>
    <w:rPr>
      <w:color w:val="000080"/>
    </w:rPr>
  </w:style>
  <w:style w:type="paragraph" w:styleId="Heading2">
    <w:name w:val="heading 2"/>
    <w:basedOn w:val="1"/>
    <w:next w:val="1"/>
    <w:link w:val="Heading2Char"/>
    <w:qFormat/>
    <w:rsid w:val="00CB16DC"/>
    <w:pPr>
      <w:keepNext/>
      <w:pBdr>
        <w:bottom w:val="single" w:sz="8" w:space="1" w:color="000080"/>
      </w:pBdr>
      <w:tabs>
        <w:tab w:val="num" w:pos="0"/>
        <w:tab w:val="left" w:pos="567"/>
      </w:tabs>
      <w:spacing w:before="240" w:after="80"/>
      <w:ind w:left="567" w:hanging="567"/>
      <w:outlineLvl w:val="1"/>
    </w:pPr>
    <w:rPr>
      <w:color w:val="000080"/>
    </w:rPr>
  </w:style>
  <w:style w:type="paragraph" w:styleId="Heading3">
    <w:name w:val="heading 3"/>
    <w:basedOn w:val="1"/>
    <w:next w:val="1"/>
    <w:link w:val="Heading3Char"/>
    <w:qFormat/>
    <w:rsid w:val="00CB16DC"/>
    <w:pPr>
      <w:keepNext/>
      <w:tabs>
        <w:tab w:val="num" w:pos="0"/>
      </w:tabs>
      <w:spacing w:before="240" w:after="60"/>
      <w:ind w:left="567" w:hanging="567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1"/>
    <w:next w:val="1"/>
    <w:link w:val="Heading4Char"/>
    <w:qFormat/>
    <w:rsid w:val="00CB16DC"/>
    <w:pPr>
      <w:keepNext/>
      <w:tabs>
        <w:tab w:val="num" w:pos="0"/>
      </w:tabs>
      <w:spacing w:before="240" w:after="60"/>
      <w:ind w:left="864" w:hanging="864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1"/>
    <w:next w:val="1"/>
    <w:link w:val="Heading5Char"/>
    <w:qFormat/>
    <w:rsid w:val="00CB16DC"/>
    <w:pPr>
      <w:tabs>
        <w:tab w:val="num" w:pos="0"/>
      </w:tabs>
      <w:spacing w:before="200" w:after="200"/>
      <w:ind w:left="3050" w:hanging="850"/>
      <w:outlineLvl w:val="4"/>
    </w:pPr>
    <w:rPr>
      <w:rFonts w:ascii="Lucida Sans" w:eastAsia="Lucida Sans" w:hAnsi="Lucida Sans" w:cs="Lucida Sans"/>
      <w:b/>
    </w:rPr>
  </w:style>
  <w:style w:type="paragraph" w:styleId="Heading6">
    <w:name w:val="heading 6"/>
    <w:basedOn w:val="1"/>
    <w:next w:val="1"/>
    <w:link w:val="Heading6Char"/>
    <w:qFormat/>
    <w:rsid w:val="00CB16DC"/>
    <w:pPr>
      <w:keepNext/>
      <w:keepLines/>
      <w:tabs>
        <w:tab w:val="num" w:pos="0"/>
      </w:tabs>
      <w:spacing w:before="200" w:after="40"/>
      <w:ind w:left="1152" w:hanging="1152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6DC"/>
    <w:rPr>
      <w:rFonts w:ascii="Times New Roman" w:eastAsia="SimSun" w:hAnsi="Times New Roman" w:cs="Times New Roman"/>
      <w:color w:val="000080"/>
      <w:sz w:val="20"/>
      <w:szCs w:val="20"/>
      <w:lang w:val="el-GR" w:eastAsia="ar-SA"/>
    </w:rPr>
  </w:style>
  <w:style w:type="character" w:customStyle="1" w:styleId="Heading2Char">
    <w:name w:val="Heading 2 Char"/>
    <w:basedOn w:val="DefaultParagraphFont"/>
    <w:link w:val="Heading2"/>
    <w:rsid w:val="00CB16DC"/>
    <w:rPr>
      <w:rFonts w:ascii="Times New Roman" w:eastAsia="SimSun" w:hAnsi="Times New Roman" w:cs="Times New Roman"/>
      <w:color w:val="000080"/>
      <w:sz w:val="20"/>
      <w:szCs w:val="20"/>
      <w:lang w:val="el-GR" w:eastAsia="ar-SA"/>
    </w:rPr>
  </w:style>
  <w:style w:type="character" w:customStyle="1" w:styleId="Heading3Char">
    <w:name w:val="Heading 3 Char"/>
    <w:basedOn w:val="DefaultParagraphFont"/>
    <w:link w:val="Heading3"/>
    <w:rsid w:val="00CB16DC"/>
    <w:rPr>
      <w:rFonts w:ascii="Arial" w:eastAsia="Arial" w:hAnsi="Arial" w:cs="Arial"/>
      <w:b/>
      <w:sz w:val="20"/>
      <w:szCs w:val="20"/>
      <w:lang w:val="el-GR" w:eastAsia="ar-SA"/>
    </w:rPr>
  </w:style>
  <w:style w:type="character" w:customStyle="1" w:styleId="Heading4Char">
    <w:name w:val="Heading 4 Char"/>
    <w:basedOn w:val="DefaultParagraphFont"/>
    <w:link w:val="Heading4"/>
    <w:rsid w:val="00CB16DC"/>
    <w:rPr>
      <w:rFonts w:ascii="Arial" w:eastAsia="Arial" w:hAnsi="Arial" w:cs="Arial"/>
      <w:b/>
      <w:sz w:val="20"/>
      <w:szCs w:val="20"/>
      <w:lang w:val="el-GR" w:eastAsia="ar-SA"/>
    </w:rPr>
  </w:style>
  <w:style w:type="character" w:customStyle="1" w:styleId="Heading5Char">
    <w:name w:val="Heading 5 Char"/>
    <w:basedOn w:val="DefaultParagraphFont"/>
    <w:link w:val="Heading5"/>
    <w:rsid w:val="00CB16DC"/>
    <w:rPr>
      <w:rFonts w:ascii="Lucida Sans" w:eastAsia="Lucida Sans" w:hAnsi="Lucida Sans" w:cs="Lucida Sans"/>
      <w:b/>
      <w:sz w:val="20"/>
      <w:szCs w:val="20"/>
      <w:lang w:val="el-GR" w:eastAsia="ar-SA"/>
    </w:rPr>
  </w:style>
  <w:style w:type="character" w:customStyle="1" w:styleId="Heading6Char">
    <w:name w:val="Heading 6 Char"/>
    <w:basedOn w:val="DefaultParagraphFont"/>
    <w:link w:val="Heading6"/>
    <w:rsid w:val="00CB16DC"/>
    <w:rPr>
      <w:rFonts w:ascii="Times New Roman" w:eastAsia="SimSun" w:hAnsi="Times New Roman" w:cs="Times New Roman"/>
      <w:b/>
      <w:sz w:val="20"/>
      <w:szCs w:val="20"/>
      <w:lang w:val="el-GR" w:eastAsia="ar-SA"/>
    </w:rPr>
  </w:style>
  <w:style w:type="numbering" w:customStyle="1" w:styleId="NoList1">
    <w:name w:val="No List1"/>
    <w:next w:val="NoList"/>
    <w:uiPriority w:val="99"/>
    <w:semiHidden/>
    <w:unhideWhenUsed/>
    <w:rsid w:val="00CB16DC"/>
  </w:style>
  <w:style w:type="character" w:customStyle="1" w:styleId="WW8Num1z0">
    <w:name w:val="WW8Num1z0"/>
    <w:rsid w:val="00CB16DC"/>
    <w:rPr>
      <w:rFonts w:ascii="Noto Sans Symbols" w:eastAsia="Noto Sans Symbols" w:hAnsi="Noto Sans Symbols" w:cs="Noto Sans Symbols"/>
      <w:b/>
      <w:color w:val="000000"/>
      <w:position w:val="0"/>
      <w:sz w:val="24"/>
      <w:shd w:val="clear" w:color="auto" w:fill="FFFF00"/>
      <w:vertAlign w:val="baseline"/>
    </w:rPr>
  </w:style>
  <w:style w:type="character" w:customStyle="1" w:styleId="WW8Num1z1">
    <w:name w:val="WW8Num1z1"/>
    <w:rsid w:val="00CB16DC"/>
  </w:style>
  <w:style w:type="character" w:customStyle="1" w:styleId="WW8Num1z2">
    <w:name w:val="WW8Num1z2"/>
    <w:rsid w:val="00CB16DC"/>
  </w:style>
  <w:style w:type="character" w:customStyle="1" w:styleId="WW8Num1z3">
    <w:name w:val="WW8Num1z3"/>
    <w:rsid w:val="00CB16DC"/>
  </w:style>
  <w:style w:type="character" w:customStyle="1" w:styleId="WW8Num1z4">
    <w:name w:val="WW8Num1z4"/>
    <w:rsid w:val="00CB16DC"/>
  </w:style>
  <w:style w:type="character" w:customStyle="1" w:styleId="WW8Num1z5">
    <w:name w:val="WW8Num1z5"/>
    <w:rsid w:val="00CB16DC"/>
  </w:style>
  <w:style w:type="character" w:customStyle="1" w:styleId="WW8Num1z6">
    <w:name w:val="WW8Num1z6"/>
    <w:rsid w:val="00CB16DC"/>
  </w:style>
  <w:style w:type="character" w:customStyle="1" w:styleId="WW8Num1z7">
    <w:name w:val="WW8Num1z7"/>
    <w:rsid w:val="00CB16DC"/>
  </w:style>
  <w:style w:type="character" w:customStyle="1" w:styleId="WW8Num1z8">
    <w:name w:val="WW8Num1z8"/>
    <w:rsid w:val="00CB16DC"/>
  </w:style>
  <w:style w:type="character" w:customStyle="1" w:styleId="WW8Num2z0">
    <w:name w:val="WW8Num2z0"/>
    <w:rsid w:val="00CB16DC"/>
    <w:rPr>
      <w:color w:val="000000"/>
      <w:shd w:val="clear" w:color="auto" w:fill="FFFFFF"/>
    </w:rPr>
  </w:style>
  <w:style w:type="character" w:customStyle="1" w:styleId="WW8Num2z1">
    <w:name w:val="WW8Num2z1"/>
    <w:rsid w:val="00CB16DC"/>
  </w:style>
  <w:style w:type="character" w:customStyle="1" w:styleId="WW8Num3z0">
    <w:name w:val="WW8Num3z0"/>
    <w:rsid w:val="00CB16DC"/>
    <w:rPr>
      <w:position w:val="0"/>
      <w:sz w:val="24"/>
      <w:vertAlign w:val="baseline"/>
    </w:rPr>
  </w:style>
  <w:style w:type="character" w:customStyle="1" w:styleId="WW8Num3z1">
    <w:name w:val="WW8Num3z1"/>
    <w:rsid w:val="00CB16DC"/>
  </w:style>
  <w:style w:type="character" w:customStyle="1" w:styleId="WW8Num4z0">
    <w:name w:val="WW8Num4z0"/>
    <w:rsid w:val="00CB16DC"/>
    <w:rPr>
      <w:rFonts w:ascii="Noto Sans Symbols" w:eastAsia="Noto Sans Symbols" w:hAnsi="Noto Sans Symbols" w:cs="Noto Sans Symbols"/>
      <w:color w:val="000000"/>
      <w:position w:val="0"/>
      <w:sz w:val="24"/>
      <w:shd w:val="clear" w:color="auto" w:fill="C0C0C0"/>
      <w:vertAlign w:val="baseline"/>
    </w:rPr>
  </w:style>
  <w:style w:type="character" w:customStyle="1" w:styleId="WW8Num4z1">
    <w:name w:val="WW8Num4z1"/>
    <w:rsid w:val="00CB16DC"/>
  </w:style>
  <w:style w:type="character" w:customStyle="1" w:styleId="WW8Num5z0">
    <w:name w:val="WW8Num5z0"/>
    <w:rsid w:val="00CB16DC"/>
    <w:rPr>
      <w:rFonts w:ascii="Angsana New" w:eastAsia="Angsana New" w:hAnsi="Angsana New" w:cs="Angsana New"/>
      <w:b/>
      <w:color w:val="000000"/>
      <w:position w:val="0"/>
      <w:sz w:val="24"/>
      <w:vertAlign w:val="baseline"/>
    </w:rPr>
  </w:style>
  <w:style w:type="character" w:customStyle="1" w:styleId="WW8Num5z1">
    <w:name w:val="WW8Num5z1"/>
    <w:rsid w:val="00CB16DC"/>
  </w:style>
  <w:style w:type="character" w:customStyle="1" w:styleId="WW8Num6z0">
    <w:name w:val="WW8Num6z0"/>
    <w:rsid w:val="00CB16DC"/>
    <w:rPr>
      <w:color w:val="808080"/>
    </w:rPr>
  </w:style>
  <w:style w:type="character" w:customStyle="1" w:styleId="WW8Num6z1">
    <w:name w:val="WW8Num6z1"/>
    <w:rsid w:val="00CB16DC"/>
  </w:style>
  <w:style w:type="character" w:customStyle="1" w:styleId="WW8Num7z0">
    <w:name w:val="WW8Num7z0"/>
    <w:rsid w:val="00CB16DC"/>
    <w:rPr>
      <w:b/>
      <w:color w:val="000000"/>
      <w:position w:val="0"/>
      <w:sz w:val="24"/>
      <w:shd w:val="clear" w:color="auto" w:fill="FFFF00"/>
      <w:vertAlign w:val="baseline"/>
    </w:rPr>
  </w:style>
  <w:style w:type="character" w:customStyle="1" w:styleId="WW8Num7z1">
    <w:name w:val="WW8Num7z1"/>
    <w:rsid w:val="00CB16DC"/>
    <w:rPr>
      <w:position w:val="0"/>
      <w:sz w:val="24"/>
      <w:vertAlign w:val="baseline"/>
    </w:rPr>
  </w:style>
  <w:style w:type="character" w:customStyle="1" w:styleId="WW8Num2z2">
    <w:name w:val="WW8Num2z2"/>
    <w:rsid w:val="00CB16DC"/>
  </w:style>
  <w:style w:type="character" w:customStyle="1" w:styleId="WW8Num2z3">
    <w:name w:val="WW8Num2z3"/>
    <w:rsid w:val="00CB16DC"/>
  </w:style>
  <w:style w:type="character" w:customStyle="1" w:styleId="WW8Num2z4">
    <w:name w:val="WW8Num2z4"/>
    <w:rsid w:val="00CB16DC"/>
  </w:style>
  <w:style w:type="character" w:customStyle="1" w:styleId="WW8Num2z5">
    <w:name w:val="WW8Num2z5"/>
    <w:rsid w:val="00CB16DC"/>
  </w:style>
  <w:style w:type="character" w:customStyle="1" w:styleId="WW8Num2z6">
    <w:name w:val="WW8Num2z6"/>
    <w:rsid w:val="00CB16DC"/>
  </w:style>
  <w:style w:type="character" w:customStyle="1" w:styleId="WW8Num2z7">
    <w:name w:val="WW8Num2z7"/>
    <w:rsid w:val="00CB16DC"/>
  </w:style>
  <w:style w:type="character" w:customStyle="1" w:styleId="WW8Num2z8">
    <w:name w:val="WW8Num2z8"/>
    <w:rsid w:val="00CB16DC"/>
  </w:style>
  <w:style w:type="character" w:customStyle="1" w:styleId="WW8Num3z2">
    <w:name w:val="WW8Num3z2"/>
    <w:rsid w:val="00CB16DC"/>
  </w:style>
  <w:style w:type="character" w:customStyle="1" w:styleId="WW8Num3z3">
    <w:name w:val="WW8Num3z3"/>
    <w:rsid w:val="00CB16DC"/>
  </w:style>
  <w:style w:type="character" w:customStyle="1" w:styleId="WW8Num3z4">
    <w:name w:val="WW8Num3z4"/>
    <w:rsid w:val="00CB16DC"/>
  </w:style>
  <w:style w:type="character" w:customStyle="1" w:styleId="WW8Num3z5">
    <w:name w:val="WW8Num3z5"/>
    <w:rsid w:val="00CB16DC"/>
  </w:style>
  <w:style w:type="character" w:customStyle="1" w:styleId="WW8Num3z6">
    <w:name w:val="WW8Num3z6"/>
    <w:rsid w:val="00CB16DC"/>
  </w:style>
  <w:style w:type="character" w:customStyle="1" w:styleId="WW8Num3z7">
    <w:name w:val="WW8Num3z7"/>
    <w:rsid w:val="00CB16DC"/>
  </w:style>
  <w:style w:type="character" w:customStyle="1" w:styleId="WW8Num3z8">
    <w:name w:val="WW8Num3z8"/>
    <w:rsid w:val="00CB16DC"/>
  </w:style>
  <w:style w:type="character" w:customStyle="1" w:styleId="WW8Num4z2">
    <w:name w:val="WW8Num4z2"/>
    <w:rsid w:val="00CB16DC"/>
  </w:style>
  <w:style w:type="character" w:customStyle="1" w:styleId="WW8Num4z3">
    <w:name w:val="WW8Num4z3"/>
    <w:rsid w:val="00CB16DC"/>
  </w:style>
  <w:style w:type="character" w:customStyle="1" w:styleId="WW8Num4z4">
    <w:name w:val="WW8Num4z4"/>
    <w:rsid w:val="00CB16DC"/>
  </w:style>
  <w:style w:type="character" w:customStyle="1" w:styleId="WW8Num4z5">
    <w:name w:val="WW8Num4z5"/>
    <w:rsid w:val="00CB16DC"/>
  </w:style>
  <w:style w:type="character" w:customStyle="1" w:styleId="WW8Num4z6">
    <w:name w:val="WW8Num4z6"/>
    <w:rsid w:val="00CB16DC"/>
  </w:style>
  <w:style w:type="character" w:customStyle="1" w:styleId="WW8Num4z7">
    <w:name w:val="WW8Num4z7"/>
    <w:rsid w:val="00CB16DC"/>
  </w:style>
  <w:style w:type="character" w:customStyle="1" w:styleId="WW8Num4z8">
    <w:name w:val="WW8Num4z8"/>
    <w:rsid w:val="00CB16DC"/>
  </w:style>
  <w:style w:type="character" w:customStyle="1" w:styleId="WW8Num5z2">
    <w:name w:val="WW8Num5z2"/>
    <w:rsid w:val="00CB16DC"/>
  </w:style>
  <w:style w:type="character" w:customStyle="1" w:styleId="WW8Num5z3">
    <w:name w:val="WW8Num5z3"/>
    <w:rsid w:val="00CB16DC"/>
  </w:style>
  <w:style w:type="character" w:customStyle="1" w:styleId="WW8Num5z4">
    <w:name w:val="WW8Num5z4"/>
    <w:rsid w:val="00CB16DC"/>
  </w:style>
  <w:style w:type="character" w:customStyle="1" w:styleId="WW8Num5z5">
    <w:name w:val="WW8Num5z5"/>
    <w:rsid w:val="00CB16DC"/>
  </w:style>
  <w:style w:type="character" w:customStyle="1" w:styleId="WW8Num5z6">
    <w:name w:val="WW8Num5z6"/>
    <w:rsid w:val="00CB16DC"/>
  </w:style>
  <w:style w:type="character" w:customStyle="1" w:styleId="WW8Num5z7">
    <w:name w:val="WW8Num5z7"/>
    <w:rsid w:val="00CB16DC"/>
  </w:style>
  <w:style w:type="character" w:customStyle="1" w:styleId="WW8Num5z8">
    <w:name w:val="WW8Num5z8"/>
    <w:rsid w:val="00CB16DC"/>
  </w:style>
  <w:style w:type="character" w:customStyle="1" w:styleId="WW8Num6z2">
    <w:name w:val="WW8Num6z2"/>
    <w:rsid w:val="00CB16DC"/>
  </w:style>
  <w:style w:type="character" w:customStyle="1" w:styleId="WW8Num6z3">
    <w:name w:val="WW8Num6z3"/>
    <w:rsid w:val="00CB16DC"/>
  </w:style>
  <w:style w:type="character" w:customStyle="1" w:styleId="WW8Num6z4">
    <w:name w:val="WW8Num6z4"/>
    <w:rsid w:val="00CB16DC"/>
  </w:style>
  <w:style w:type="character" w:customStyle="1" w:styleId="WW8Num6z5">
    <w:name w:val="WW8Num6z5"/>
    <w:rsid w:val="00CB16DC"/>
  </w:style>
  <w:style w:type="character" w:customStyle="1" w:styleId="WW8Num6z6">
    <w:name w:val="WW8Num6z6"/>
    <w:rsid w:val="00CB16DC"/>
  </w:style>
  <w:style w:type="character" w:customStyle="1" w:styleId="WW8Num6z7">
    <w:name w:val="WW8Num6z7"/>
    <w:rsid w:val="00CB16DC"/>
  </w:style>
  <w:style w:type="character" w:customStyle="1" w:styleId="WW8Num6z8">
    <w:name w:val="WW8Num6z8"/>
    <w:rsid w:val="00CB16DC"/>
  </w:style>
  <w:style w:type="character" w:customStyle="1" w:styleId="10">
    <w:name w:val="Προεπιλεγμένη γραμματοσειρά1"/>
    <w:rsid w:val="00CB16DC"/>
  </w:style>
  <w:style w:type="character" w:customStyle="1" w:styleId="Char">
    <w:name w:val="Κείμενο πλαισίου Char"/>
    <w:rsid w:val="00CB16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16DC"/>
    <w:rPr>
      <w:color w:val="0000FF"/>
      <w:u w:val="single"/>
    </w:rPr>
  </w:style>
  <w:style w:type="character" w:customStyle="1" w:styleId="Char0">
    <w:name w:val="Κεφαλίδα Char"/>
    <w:rsid w:val="00CB16DC"/>
    <w:rPr>
      <w:rFonts w:ascii="Calibri" w:eastAsia="Calibri" w:hAnsi="Calibri" w:cs="Calibri"/>
      <w:sz w:val="22"/>
      <w:szCs w:val="22"/>
    </w:rPr>
  </w:style>
  <w:style w:type="character" w:customStyle="1" w:styleId="Char1">
    <w:name w:val="Υποσέλιδο Char"/>
    <w:rsid w:val="00CB16DC"/>
    <w:rPr>
      <w:rFonts w:ascii="Calibri" w:eastAsia="Calibri" w:hAnsi="Calibri" w:cs="Calibri"/>
      <w:sz w:val="22"/>
      <w:szCs w:val="22"/>
    </w:rPr>
  </w:style>
  <w:style w:type="character" w:customStyle="1" w:styleId="a">
    <w:name w:val="Σύμβολο υποσημείωσης"/>
    <w:rsid w:val="00CB16DC"/>
  </w:style>
  <w:style w:type="character" w:styleId="FootnoteReference">
    <w:name w:val="footnote reference"/>
    <w:rsid w:val="00CB16DC"/>
    <w:rPr>
      <w:vertAlign w:val="superscript"/>
    </w:rPr>
  </w:style>
  <w:style w:type="character" w:customStyle="1" w:styleId="a0">
    <w:name w:val="Σύμβολα σημείωσης τέλους"/>
    <w:rsid w:val="00CB16DC"/>
    <w:rPr>
      <w:vertAlign w:val="superscript"/>
    </w:rPr>
  </w:style>
  <w:style w:type="character" w:customStyle="1" w:styleId="WW-">
    <w:name w:val="WW-Σύμβολα σημείωσης τέλους"/>
    <w:rsid w:val="00CB16DC"/>
  </w:style>
  <w:style w:type="character" w:styleId="EndnoteReference">
    <w:name w:val="endnote reference"/>
    <w:rsid w:val="00CB16DC"/>
    <w:rPr>
      <w:vertAlign w:val="superscript"/>
    </w:rPr>
  </w:style>
  <w:style w:type="paragraph" w:customStyle="1" w:styleId="a1">
    <w:name w:val="Επικεφαλίδα"/>
    <w:basedOn w:val="Normal"/>
    <w:next w:val="BodyText"/>
    <w:rsid w:val="00CB16DC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Lucida Sans"/>
      <w:sz w:val="28"/>
      <w:szCs w:val="28"/>
      <w:lang w:val="el-GR" w:eastAsia="ar-SA"/>
    </w:rPr>
  </w:style>
  <w:style w:type="paragraph" w:styleId="BodyText">
    <w:name w:val="Body Text"/>
    <w:basedOn w:val="Normal"/>
    <w:link w:val="BodyTextChar"/>
    <w:rsid w:val="00CB16DC"/>
    <w:pPr>
      <w:suppressAutoHyphens/>
      <w:spacing w:after="120" w:line="240" w:lineRule="auto"/>
      <w:jc w:val="both"/>
    </w:pPr>
    <w:rPr>
      <w:rFonts w:ascii="Calibri" w:eastAsia="Calibri" w:hAnsi="Calibri" w:cs="Calibri"/>
      <w:lang w:val="el-GR" w:eastAsia="ar-SA"/>
    </w:rPr>
  </w:style>
  <w:style w:type="character" w:customStyle="1" w:styleId="BodyTextChar">
    <w:name w:val="Body Text Char"/>
    <w:basedOn w:val="DefaultParagraphFont"/>
    <w:link w:val="BodyText"/>
    <w:rsid w:val="00CB16DC"/>
    <w:rPr>
      <w:rFonts w:ascii="Calibri" w:eastAsia="Calibri" w:hAnsi="Calibri" w:cs="Calibri"/>
      <w:lang w:val="el-GR" w:eastAsia="ar-SA"/>
    </w:rPr>
  </w:style>
  <w:style w:type="paragraph" w:styleId="List">
    <w:name w:val="List"/>
    <w:basedOn w:val="BodyText"/>
    <w:rsid w:val="00CB16DC"/>
    <w:rPr>
      <w:rFonts w:cs="Lucida Sans"/>
    </w:rPr>
  </w:style>
  <w:style w:type="paragraph" w:customStyle="1" w:styleId="11">
    <w:name w:val="Λεζάντα1"/>
    <w:basedOn w:val="Normal"/>
    <w:rsid w:val="00CB16DC"/>
    <w:pPr>
      <w:suppressLineNumbers/>
      <w:suppressAutoHyphens/>
      <w:spacing w:before="120" w:after="120" w:line="240" w:lineRule="auto"/>
      <w:jc w:val="both"/>
    </w:pPr>
    <w:rPr>
      <w:rFonts w:ascii="Calibri" w:eastAsia="Calibri" w:hAnsi="Calibri" w:cs="Lucida Sans"/>
      <w:i/>
      <w:iCs/>
      <w:sz w:val="24"/>
      <w:szCs w:val="24"/>
      <w:lang w:val="el-GR" w:eastAsia="ar-SA"/>
    </w:rPr>
  </w:style>
  <w:style w:type="paragraph" w:customStyle="1" w:styleId="a2">
    <w:name w:val="Ευρετήριο"/>
    <w:basedOn w:val="Normal"/>
    <w:rsid w:val="00CB16DC"/>
    <w:pPr>
      <w:suppressLineNumbers/>
      <w:suppressAutoHyphens/>
      <w:spacing w:after="120" w:line="240" w:lineRule="auto"/>
      <w:jc w:val="both"/>
    </w:pPr>
    <w:rPr>
      <w:rFonts w:ascii="Calibri" w:eastAsia="Calibri" w:hAnsi="Calibri" w:cs="Lucida Sans"/>
      <w:lang w:val="el-GR" w:eastAsia="ar-SA"/>
    </w:rPr>
  </w:style>
  <w:style w:type="paragraph" w:customStyle="1" w:styleId="1">
    <w:name w:val="Βασικό1"/>
    <w:rsid w:val="00CB16D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el-GR" w:eastAsia="ar-SA"/>
    </w:rPr>
  </w:style>
  <w:style w:type="paragraph" w:styleId="BalloonText">
    <w:name w:val="Balloon Text"/>
    <w:basedOn w:val="Normal"/>
    <w:link w:val="BalloonTextChar"/>
    <w:rsid w:val="00CB16DC"/>
    <w:pPr>
      <w:suppressAutoHyphens/>
      <w:spacing w:after="0" w:line="240" w:lineRule="auto"/>
      <w:jc w:val="both"/>
    </w:pPr>
    <w:rPr>
      <w:rFonts w:ascii="Tahoma" w:eastAsia="Calibri" w:hAnsi="Tahoma" w:cs="Tahoma"/>
      <w:sz w:val="16"/>
      <w:szCs w:val="16"/>
      <w:lang w:val="el-GR" w:eastAsia="ar-SA"/>
    </w:rPr>
  </w:style>
  <w:style w:type="character" w:customStyle="1" w:styleId="BalloonTextChar">
    <w:name w:val="Balloon Text Char"/>
    <w:basedOn w:val="DefaultParagraphFont"/>
    <w:link w:val="BalloonText"/>
    <w:rsid w:val="00CB16DC"/>
    <w:rPr>
      <w:rFonts w:ascii="Tahoma" w:eastAsia="Calibri" w:hAnsi="Tahoma" w:cs="Tahoma"/>
      <w:sz w:val="16"/>
      <w:szCs w:val="16"/>
      <w:lang w:val="el-GR" w:eastAsia="ar-SA"/>
    </w:rPr>
  </w:style>
  <w:style w:type="paragraph" w:styleId="Subtitle">
    <w:name w:val="Subtitle"/>
    <w:basedOn w:val="1"/>
    <w:next w:val="1"/>
    <w:link w:val="SubtitleChar"/>
    <w:qFormat/>
    <w:rsid w:val="00CB16DC"/>
    <w:pPr>
      <w:keepNext/>
      <w:keepLines/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spacing w:before="360" w:after="80"/>
      <w:jc w:val="both"/>
    </w:pPr>
    <w:rPr>
      <w:i/>
      <w:color w:val="808080"/>
    </w:rPr>
  </w:style>
  <w:style w:type="character" w:customStyle="1" w:styleId="SubtitleChar">
    <w:name w:val="Subtitle Char"/>
    <w:basedOn w:val="DefaultParagraphFont"/>
    <w:link w:val="Subtitle"/>
    <w:rsid w:val="00CB16DC"/>
    <w:rPr>
      <w:rFonts w:ascii="Times New Roman" w:eastAsia="SimSun" w:hAnsi="Times New Roman" w:cs="Times New Roman"/>
      <w:i/>
      <w:color w:val="808080"/>
      <w:sz w:val="20"/>
      <w:szCs w:val="20"/>
      <w:lang w:val="el-GR" w:eastAsia="ar-SA"/>
    </w:rPr>
  </w:style>
  <w:style w:type="paragraph" w:styleId="Title">
    <w:name w:val="Title"/>
    <w:basedOn w:val="1"/>
    <w:next w:val="1"/>
    <w:link w:val="TitleChar"/>
    <w:qFormat/>
    <w:rsid w:val="00CB16DC"/>
    <w:pPr>
      <w:keepNext/>
      <w:keepLines/>
      <w:spacing w:before="48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B16DC"/>
    <w:rPr>
      <w:rFonts w:ascii="Times New Roman" w:eastAsia="SimSun" w:hAnsi="Times New Roman" w:cs="Times New Roman"/>
      <w:b/>
      <w:sz w:val="72"/>
      <w:szCs w:val="72"/>
      <w:lang w:val="el-GR" w:eastAsia="ar-SA"/>
    </w:rPr>
  </w:style>
  <w:style w:type="paragraph" w:styleId="TOC4">
    <w:name w:val="toc 4"/>
    <w:basedOn w:val="Normal"/>
    <w:next w:val="Normal"/>
    <w:uiPriority w:val="39"/>
    <w:rsid w:val="00CB16DC"/>
    <w:pPr>
      <w:suppressAutoHyphens/>
      <w:spacing w:after="100" w:line="240" w:lineRule="auto"/>
      <w:ind w:left="660"/>
      <w:jc w:val="both"/>
    </w:pPr>
    <w:rPr>
      <w:rFonts w:ascii="Calibri" w:eastAsia="Calibri" w:hAnsi="Calibri" w:cs="Calibri"/>
      <w:lang w:val="el-GR" w:eastAsia="ar-SA"/>
    </w:rPr>
  </w:style>
  <w:style w:type="paragraph" w:styleId="TOC1">
    <w:name w:val="toc 1"/>
    <w:basedOn w:val="Normal"/>
    <w:next w:val="Normal"/>
    <w:uiPriority w:val="39"/>
    <w:rsid w:val="00CB16DC"/>
    <w:pPr>
      <w:suppressAutoHyphens/>
      <w:spacing w:after="100" w:line="240" w:lineRule="auto"/>
      <w:jc w:val="both"/>
    </w:pPr>
    <w:rPr>
      <w:rFonts w:ascii="Calibri" w:eastAsia="Calibri" w:hAnsi="Calibri" w:cs="Calibri"/>
      <w:lang w:val="el-GR" w:eastAsia="ar-SA"/>
    </w:rPr>
  </w:style>
  <w:style w:type="paragraph" w:styleId="TOC2">
    <w:name w:val="toc 2"/>
    <w:basedOn w:val="Normal"/>
    <w:next w:val="Normal"/>
    <w:uiPriority w:val="39"/>
    <w:rsid w:val="00CB16DC"/>
    <w:pPr>
      <w:suppressAutoHyphens/>
      <w:spacing w:after="100" w:line="240" w:lineRule="auto"/>
      <w:ind w:left="220"/>
      <w:jc w:val="both"/>
    </w:pPr>
    <w:rPr>
      <w:rFonts w:ascii="Calibri" w:eastAsia="Calibri" w:hAnsi="Calibri" w:cs="Calibri"/>
      <w:lang w:val="el-GR" w:eastAsia="ar-SA"/>
    </w:rPr>
  </w:style>
  <w:style w:type="paragraph" w:styleId="TOC3">
    <w:name w:val="toc 3"/>
    <w:basedOn w:val="Normal"/>
    <w:next w:val="Normal"/>
    <w:uiPriority w:val="39"/>
    <w:rsid w:val="00CB16DC"/>
    <w:pPr>
      <w:suppressAutoHyphens/>
      <w:spacing w:after="100" w:line="240" w:lineRule="auto"/>
      <w:ind w:left="440"/>
      <w:jc w:val="both"/>
    </w:pPr>
    <w:rPr>
      <w:rFonts w:ascii="Calibri" w:eastAsia="Calibri" w:hAnsi="Calibri" w:cs="Calibri"/>
      <w:lang w:val="el-GR" w:eastAsia="ar-SA"/>
    </w:rPr>
  </w:style>
  <w:style w:type="paragraph" w:styleId="Header">
    <w:name w:val="header"/>
    <w:basedOn w:val="Normal"/>
    <w:link w:val="HeaderChar"/>
    <w:rsid w:val="00CB16DC"/>
    <w:pPr>
      <w:tabs>
        <w:tab w:val="center" w:pos="4153"/>
        <w:tab w:val="right" w:pos="8306"/>
      </w:tabs>
      <w:suppressAutoHyphens/>
      <w:spacing w:after="120" w:line="240" w:lineRule="auto"/>
      <w:jc w:val="both"/>
    </w:pPr>
    <w:rPr>
      <w:rFonts w:ascii="Calibri" w:eastAsia="Calibri" w:hAnsi="Calibri" w:cs="Calibri"/>
      <w:lang w:val="el-GR" w:eastAsia="ar-SA"/>
    </w:rPr>
  </w:style>
  <w:style w:type="character" w:customStyle="1" w:styleId="HeaderChar">
    <w:name w:val="Header Char"/>
    <w:basedOn w:val="DefaultParagraphFont"/>
    <w:link w:val="Header"/>
    <w:rsid w:val="00CB16DC"/>
    <w:rPr>
      <w:rFonts w:ascii="Calibri" w:eastAsia="Calibri" w:hAnsi="Calibri" w:cs="Calibri"/>
      <w:lang w:val="el-GR" w:eastAsia="ar-SA"/>
    </w:rPr>
  </w:style>
  <w:style w:type="paragraph" w:styleId="Footer">
    <w:name w:val="footer"/>
    <w:basedOn w:val="Normal"/>
    <w:link w:val="FooterChar"/>
    <w:rsid w:val="00CB16DC"/>
    <w:pPr>
      <w:tabs>
        <w:tab w:val="center" w:pos="4153"/>
        <w:tab w:val="right" w:pos="8306"/>
      </w:tabs>
      <w:suppressAutoHyphens/>
      <w:spacing w:after="120" w:line="240" w:lineRule="auto"/>
      <w:jc w:val="both"/>
    </w:pPr>
    <w:rPr>
      <w:rFonts w:ascii="Calibri" w:eastAsia="Calibri" w:hAnsi="Calibri" w:cs="Calibri"/>
      <w:lang w:val="el-GR" w:eastAsia="ar-SA"/>
    </w:rPr>
  </w:style>
  <w:style w:type="character" w:customStyle="1" w:styleId="FooterChar">
    <w:name w:val="Footer Char"/>
    <w:basedOn w:val="DefaultParagraphFont"/>
    <w:link w:val="Footer"/>
    <w:rsid w:val="00CB16DC"/>
    <w:rPr>
      <w:rFonts w:ascii="Calibri" w:eastAsia="Calibri" w:hAnsi="Calibri" w:cs="Calibri"/>
      <w:lang w:val="el-GR" w:eastAsia="ar-SA"/>
    </w:rPr>
  </w:style>
  <w:style w:type="paragraph" w:styleId="TOC5">
    <w:name w:val="toc 5"/>
    <w:basedOn w:val="a2"/>
    <w:rsid w:val="00CB16DC"/>
    <w:pPr>
      <w:tabs>
        <w:tab w:val="right" w:leader="dot" w:pos="8506"/>
      </w:tabs>
      <w:ind w:left="1132"/>
    </w:pPr>
  </w:style>
  <w:style w:type="paragraph" w:styleId="TOC6">
    <w:name w:val="toc 6"/>
    <w:basedOn w:val="a2"/>
    <w:rsid w:val="00CB16DC"/>
    <w:pPr>
      <w:tabs>
        <w:tab w:val="right" w:leader="dot" w:pos="8223"/>
      </w:tabs>
      <w:ind w:left="1415"/>
    </w:pPr>
  </w:style>
  <w:style w:type="paragraph" w:styleId="TOC7">
    <w:name w:val="toc 7"/>
    <w:basedOn w:val="a2"/>
    <w:rsid w:val="00CB16DC"/>
    <w:pPr>
      <w:tabs>
        <w:tab w:val="right" w:leader="dot" w:pos="7940"/>
      </w:tabs>
      <w:ind w:left="1698"/>
    </w:pPr>
  </w:style>
  <w:style w:type="paragraph" w:styleId="TOC8">
    <w:name w:val="toc 8"/>
    <w:basedOn w:val="a2"/>
    <w:rsid w:val="00CB16DC"/>
    <w:pPr>
      <w:tabs>
        <w:tab w:val="right" w:leader="dot" w:pos="7657"/>
      </w:tabs>
      <w:ind w:left="1981"/>
    </w:pPr>
  </w:style>
  <w:style w:type="paragraph" w:styleId="TOC9">
    <w:name w:val="toc 9"/>
    <w:basedOn w:val="a2"/>
    <w:rsid w:val="00CB16DC"/>
    <w:pPr>
      <w:tabs>
        <w:tab w:val="right" w:leader="dot" w:pos="7374"/>
      </w:tabs>
      <w:ind w:left="2264"/>
    </w:pPr>
  </w:style>
  <w:style w:type="paragraph" w:customStyle="1" w:styleId="100">
    <w:name w:val="Κατάλογος περιεχομένων 10"/>
    <w:basedOn w:val="a2"/>
    <w:rsid w:val="00CB16DC"/>
    <w:pPr>
      <w:tabs>
        <w:tab w:val="right" w:leader="dot" w:pos="7091"/>
      </w:tabs>
      <w:ind w:left="2547"/>
    </w:pPr>
  </w:style>
  <w:style w:type="paragraph" w:customStyle="1" w:styleId="a3">
    <w:name w:val="Περιεχόμενα πίνακα"/>
    <w:basedOn w:val="Normal"/>
    <w:rsid w:val="00CB16DC"/>
    <w:pPr>
      <w:suppressLineNumbers/>
      <w:suppressAutoHyphens/>
      <w:spacing w:after="120" w:line="240" w:lineRule="auto"/>
      <w:jc w:val="both"/>
    </w:pPr>
    <w:rPr>
      <w:rFonts w:ascii="Calibri" w:eastAsia="Calibri" w:hAnsi="Calibri" w:cs="Calibri"/>
      <w:lang w:val="el-GR" w:eastAsia="ar-SA"/>
    </w:rPr>
  </w:style>
  <w:style w:type="paragraph" w:customStyle="1" w:styleId="a4">
    <w:name w:val="Επικεφαλίδα πίνακα"/>
    <w:basedOn w:val="a3"/>
    <w:rsid w:val="00CB16DC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rsid w:val="00CB16DC"/>
    <w:pPr>
      <w:suppressLineNumbers/>
      <w:suppressAutoHyphens/>
      <w:spacing w:after="120" w:line="240" w:lineRule="auto"/>
      <w:ind w:left="283" w:hanging="283"/>
      <w:jc w:val="both"/>
    </w:pPr>
    <w:rPr>
      <w:rFonts w:ascii="Calibri" w:eastAsia="Calibri" w:hAnsi="Calibri" w:cs="Calibri"/>
      <w:sz w:val="20"/>
      <w:szCs w:val="20"/>
      <w:lang w:val="el-GR" w:eastAsia="ar-SA"/>
    </w:rPr>
  </w:style>
  <w:style w:type="character" w:customStyle="1" w:styleId="FootnoteTextChar">
    <w:name w:val="Footnote Text Char"/>
    <w:basedOn w:val="DefaultParagraphFont"/>
    <w:link w:val="FootnoteText"/>
    <w:rsid w:val="00CB16DC"/>
    <w:rPr>
      <w:rFonts w:ascii="Calibri" w:eastAsia="Calibri" w:hAnsi="Calibri" w:cs="Calibri"/>
      <w:sz w:val="20"/>
      <w:szCs w:val="20"/>
      <w:lang w:val="el-GR" w:eastAsia="ar-SA"/>
    </w:rPr>
  </w:style>
  <w:style w:type="paragraph" w:customStyle="1" w:styleId="a5">
    <w:name w:val="Περιεχόμενα πλαισίου"/>
    <w:basedOn w:val="BodyText"/>
    <w:rsid w:val="00CB16DC"/>
  </w:style>
  <w:style w:type="character" w:styleId="FollowedHyperlink">
    <w:name w:val="FollowedHyperlink"/>
    <w:basedOn w:val="DefaultParagraphFont"/>
    <w:uiPriority w:val="99"/>
    <w:semiHidden/>
    <w:unhideWhenUsed/>
    <w:rsid w:val="00CB16DC"/>
    <w:rPr>
      <w:color w:val="954F72"/>
      <w:u w:val="single"/>
    </w:rPr>
  </w:style>
  <w:style w:type="paragraph" w:customStyle="1" w:styleId="font5">
    <w:name w:val="font5"/>
    <w:basedOn w:val="Normal"/>
    <w:rsid w:val="00CB16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ont6">
    <w:name w:val="font6"/>
    <w:basedOn w:val="Normal"/>
    <w:rsid w:val="00CB16D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0"/>
      <w:szCs w:val="20"/>
      <w:lang w:val="en-US"/>
    </w:rPr>
  </w:style>
  <w:style w:type="paragraph" w:customStyle="1" w:styleId="font7">
    <w:name w:val="font7"/>
    <w:basedOn w:val="Normal"/>
    <w:rsid w:val="00CB16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8">
    <w:name w:val="font8"/>
    <w:basedOn w:val="Normal"/>
    <w:rsid w:val="00CB16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9">
    <w:name w:val="font9"/>
    <w:basedOn w:val="Normal"/>
    <w:rsid w:val="00CB16D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font10">
    <w:name w:val="font10"/>
    <w:basedOn w:val="Normal"/>
    <w:rsid w:val="00CB16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ont11">
    <w:name w:val="font11"/>
    <w:basedOn w:val="Normal"/>
    <w:rsid w:val="00CB16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8">
    <w:name w:val="xl68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xl69">
    <w:name w:val="xl69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0">
    <w:name w:val="xl70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71">
    <w:name w:val="xl71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72">
    <w:name w:val="xl72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73">
    <w:name w:val="xl73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74">
    <w:name w:val="xl74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5">
    <w:name w:val="xl75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76">
    <w:name w:val="xl76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CB16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CB16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80">
    <w:name w:val="xl80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CB1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82">
    <w:name w:val="xl82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83">
    <w:name w:val="xl83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CB16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85">
    <w:name w:val="xl85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86">
    <w:name w:val="xl86"/>
    <w:basedOn w:val="Normal"/>
    <w:rsid w:val="00CB16D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88">
    <w:name w:val="xl88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0">
    <w:name w:val="xl90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91">
    <w:name w:val="xl91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2">
    <w:name w:val="xl92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93">
    <w:name w:val="xl93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94">
    <w:name w:val="xl94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95">
    <w:name w:val="xl95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6">
    <w:name w:val="xl96"/>
    <w:basedOn w:val="Normal"/>
    <w:rsid w:val="00CB16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8">
    <w:name w:val="xl98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9">
    <w:name w:val="xl99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00">
    <w:name w:val="xl100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01">
    <w:name w:val="xl101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02">
    <w:name w:val="xl102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03">
    <w:name w:val="xl103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04">
    <w:name w:val="xl104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05">
    <w:name w:val="xl105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06">
    <w:name w:val="xl106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07">
    <w:name w:val="xl107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08">
    <w:name w:val="xl108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09">
    <w:name w:val="xl109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9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11">
    <w:name w:val="xl111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customStyle="1" w:styleId="xl112">
    <w:name w:val="xl112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customStyle="1" w:styleId="xl113">
    <w:name w:val="xl113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14">
    <w:name w:val="xl114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15">
    <w:name w:val="xl115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16">
    <w:name w:val="xl116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17">
    <w:name w:val="xl117"/>
    <w:basedOn w:val="Normal"/>
    <w:rsid w:val="00CB16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18">
    <w:name w:val="xl118"/>
    <w:basedOn w:val="Normal"/>
    <w:rsid w:val="00CB1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19">
    <w:name w:val="xl119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0">
    <w:name w:val="xl120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1">
    <w:name w:val="xl121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2">
    <w:name w:val="xl122"/>
    <w:basedOn w:val="Normal"/>
    <w:rsid w:val="00CB1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3">
    <w:name w:val="xl123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4">
    <w:name w:val="xl124"/>
    <w:basedOn w:val="Normal"/>
    <w:rsid w:val="00CB1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5">
    <w:name w:val="xl125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6">
    <w:name w:val="xl126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7">
    <w:name w:val="xl127"/>
    <w:basedOn w:val="Normal"/>
    <w:rsid w:val="00CB16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28">
    <w:name w:val="xl128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9">
    <w:name w:val="xl129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30">
    <w:name w:val="xl130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31">
    <w:name w:val="xl131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32">
    <w:name w:val="xl132"/>
    <w:basedOn w:val="Normal"/>
    <w:rsid w:val="00CB1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33">
    <w:name w:val="xl133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34">
    <w:name w:val="xl134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35">
    <w:name w:val="xl135"/>
    <w:basedOn w:val="Normal"/>
    <w:rsid w:val="00CB16D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36">
    <w:name w:val="xl136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xl137">
    <w:name w:val="xl137"/>
    <w:basedOn w:val="Normal"/>
    <w:rsid w:val="00CB1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xl138">
    <w:name w:val="xl138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xl139">
    <w:name w:val="xl139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xl140">
    <w:name w:val="xl140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41">
    <w:name w:val="xl141"/>
    <w:basedOn w:val="Normal"/>
    <w:rsid w:val="00CB16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42">
    <w:name w:val="xl142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43">
    <w:name w:val="xl143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44">
    <w:name w:val="xl144"/>
    <w:basedOn w:val="Normal"/>
    <w:rsid w:val="00CB16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45">
    <w:name w:val="xl145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46">
    <w:name w:val="xl146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47">
    <w:name w:val="xl147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48">
    <w:name w:val="xl148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49">
    <w:name w:val="xl149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50">
    <w:name w:val="xl150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51">
    <w:name w:val="xl151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52">
    <w:name w:val="xl152"/>
    <w:basedOn w:val="Normal"/>
    <w:rsid w:val="00CB16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53">
    <w:name w:val="xl153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4">
    <w:name w:val="xl154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5">
    <w:name w:val="xl155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6">
    <w:name w:val="xl156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7">
    <w:name w:val="xl157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8">
    <w:name w:val="xl158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9">
    <w:name w:val="xl159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60">
    <w:name w:val="xl160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1">
    <w:name w:val="xl161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2">
    <w:name w:val="xl162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63">
    <w:name w:val="xl163"/>
    <w:basedOn w:val="Normal"/>
    <w:rsid w:val="00CB16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64">
    <w:name w:val="xl164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65">
    <w:name w:val="xl165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66">
    <w:name w:val="xl166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67">
    <w:name w:val="xl167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69">
    <w:name w:val="xl169"/>
    <w:basedOn w:val="Normal"/>
    <w:rsid w:val="00CB16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70">
    <w:name w:val="xl170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71">
    <w:name w:val="xl171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72">
    <w:name w:val="xl172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73">
    <w:name w:val="xl173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4">
    <w:name w:val="xl174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75">
    <w:name w:val="xl175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76">
    <w:name w:val="xl176"/>
    <w:basedOn w:val="Normal"/>
    <w:rsid w:val="00CB16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77">
    <w:name w:val="xl177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8">
    <w:name w:val="xl178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9">
    <w:name w:val="xl179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80">
    <w:name w:val="xl180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81">
    <w:name w:val="xl181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82">
    <w:name w:val="xl182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183">
    <w:name w:val="xl183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84">
    <w:name w:val="xl184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85">
    <w:name w:val="xl185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6">
    <w:name w:val="xl186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xl187">
    <w:name w:val="xl187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val="en-US"/>
    </w:rPr>
  </w:style>
  <w:style w:type="paragraph" w:customStyle="1" w:styleId="xl188">
    <w:name w:val="xl188"/>
    <w:basedOn w:val="Normal"/>
    <w:rsid w:val="00CB16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89">
    <w:name w:val="xl189"/>
    <w:basedOn w:val="Normal"/>
    <w:rsid w:val="00CB16D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0">
    <w:name w:val="xl190"/>
    <w:basedOn w:val="Normal"/>
    <w:rsid w:val="00CB16D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1">
    <w:name w:val="xl191"/>
    <w:basedOn w:val="Normal"/>
    <w:rsid w:val="00CB16D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2">
    <w:name w:val="xl192"/>
    <w:basedOn w:val="Normal"/>
    <w:rsid w:val="00CB16D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3">
    <w:name w:val="xl193"/>
    <w:basedOn w:val="Normal"/>
    <w:rsid w:val="00CB16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4">
    <w:name w:val="xl194"/>
    <w:basedOn w:val="Normal"/>
    <w:rsid w:val="00CB16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5">
    <w:name w:val="xl195"/>
    <w:basedOn w:val="Normal"/>
    <w:rsid w:val="00CB16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6">
    <w:name w:val="xl196"/>
    <w:basedOn w:val="Normal"/>
    <w:rsid w:val="00CB16D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7">
    <w:name w:val="xl197"/>
    <w:basedOn w:val="Normal"/>
    <w:rsid w:val="00CB16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8">
    <w:name w:val="xl198"/>
    <w:basedOn w:val="Normal"/>
    <w:rsid w:val="00CB16D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9">
    <w:name w:val="xl199"/>
    <w:basedOn w:val="Normal"/>
    <w:rsid w:val="00CB16D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0">
    <w:name w:val="xl200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1">
    <w:name w:val="xl201"/>
    <w:basedOn w:val="Normal"/>
    <w:rsid w:val="00CB16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2">
    <w:name w:val="xl202"/>
    <w:basedOn w:val="Normal"/>
    <w:rsid w:val="00CB16D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3">
    <w:name w:val="xl203"/>
    <w:basedOn w:val="Normal"/>
    <w:rsid w:val="00CB16D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4">
    <w:name w:val="xl204"/>
    <w:basedOn w:val="Normal"/>
    <w:rsid w:val="00CB16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5">
    <w:name w:val="xl205"/>
    <w:basedOn w:val="Normal"/>
    <w:rsid w:val="00CB16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6">
    <w:name w:val="xl206"/>
    <w:basedOn w:val="Normal"/>
    <w:rsid w:val="00CB16D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7">
    <w:name w:val="xl207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8">
    <w:name w:val="xl208"/>
    <w:basedOn w:val="Normal"/>
    <w:rsid w:val="00CB16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9">
    <w:name w:val="xl209"/>
    <w:basedOn w:val="Normal"/>
    <w:rsid w:val="00CB16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0">
    <w:name w:val="xl210"/>
    <w:basedOn w:val="Normal"/>
    <w:rsid w:val="00CB16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1">
    <w:name w:val="xl211"/>
    <w:basedOn w:val="Normal"/>
    <w:rsid w:val="00CB16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2">
    <w:name w:val="xl212"/>
    <w:basedOn w:val="Normal"/>
    <w:rsid w:val="00CB16D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3">
    <w:name w:val="xl213"/>
    <w:basedOn w:val="Normal"/>
    <w:rsid w:val="00CB16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4">
    <w:name w:val="xl214"/>
    <w:basedOn w:val="Normal"/>
    <w:rsid w:val="00CB16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5">
    <w:name w:val="xl215"/>
    <w:basedOn w:val="Normal"/>
    <w:rsid w:val="00CB16D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6">
    <w:name w:val="xl216"/>
    <w:basedOn w:val="Normal"/>
    <w:rsid w:val="00CB16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7">
    <w:name w:val="xl217"/>
    <w:basedOn w:val="Normal"/>
    <w:rsid w:val="00CB16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8">
    <w:name w:val="xl218"/>
    <w:basedOn w:val="Normal"/>
    <w:rsid w:val="00CB16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9">
    <w:name w:val="xl219"/>
    <w:basedOn w:val="Normal"/>
    <w:rsid w:val="00CB16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u w:val="double"/>
      <w:lang w:val="en-US"/>
    </w:rPr>
  </w:style>
  <w:style w:type="paragraph" w:customStyle="1" w:styleId="xl220">
    <w:name w:val="xl220"/>
    <w:basedOn w:val="Normal"/>
    <w:rsid w:val="00CB16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u w:val="double"/>
      <w:lang w:val="en-US"/>
    </w:rPr>
  </w:style>
  <w:style w:type="paragraph" w:customStyle="1" w:styleId="xl221">
    <w:name w:val="xl221"/>
    <w:basedOn w:val="Normal"/>
    <w:rsid w:val="00CB16D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u w:val="double"/>
      <w:lang w:val="en-US"/>
    </w:rPr>
  </w:style>
  <w:style w:type="paragraph" w:customStyle="1" w:styleId="xl222">
    <w:name w:val="xl222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23">
    <w:name w:val="xl223"/>
    <w:basedOn w:val="Normal"/>
    <w:rsid w:val="00CB16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24">
    <w:name w:val="xl224"/>
    <w:basedOn w:val="Normal"/>
    <w:rsid w:val="00CB16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25">
    <w:name w:val="xl225"/>
    <w:basedOn w:val="Normal"/>
    <w:rsid w:val="00CB16D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26">
    <w:name w:val="xl226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Style1">
    <w:name w:val="Style1"/>
    <w:basedOn w:val="Normal"/>
    <w:rsid w:val="00CB16DC"/>
    <w:pPr>
      <w:keepNext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suppressAutoHyphens/>
      <w:spacing w:before="320" w:after="160" w:line="240" w:lineRule="auto"/>
      <w:jc w:val="center"/>
      <w:outlineLvl w:val="0"/>
    </w:pPr>
    <w:rPr>
      <w:rFonts w:ascii="Calibri" w:eastAsia="Times New Roman" w:hAnsi="Calibri" w:cs="Calibri"/>
      <w:b/>
      <w:color w:val="333399"/>
      <w:sz w:val="40"/>
      <w:szCs w:val="40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CB1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6DC"/>
    <w:pPr>
      <w:suppressAutoHyphens/>
      <w:spacing w:after="120" w:line="240" w:lineRule="auto"/>
      <w:jc w:val="both"/>
    </w:pPr>
    <w:rPr>
      <w:rFonts w:ascii="Calibri" w:eastAsia="Calibri" w:hAnsi="Calibri" w:cs="Calibri"/>
      <w:sz w:val="20"/>
      <w:szCs w:val="20"/>
      <w:lang w:val="el-GR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6DC"/>
    <w:rPr>
      <w:rFonts w:ascii="Calibri" w:eastAsia="Calibri" w:hAnsi="Calibri" w:cs="Calibri"/>
      <w:sz w:val="20"/>
      <w:szCs w:val="20"/>
      <w:lang w:val="el-G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6DC"/>
    <w:rPr>
      <w:rFonts w:ascii="Calibri" w:eastAsia="Calibri" w:hAnsi="Calibri" w:cs="Calibri"/>
      <w:b/>
      <w:bCs/>
      <w:sz w:val="20"/>
      <w:szCs w:val="20"/>
      <w:lang w:val="el-GR" w:eastAsia="ar-SA"/>
    </w:rPr>
  </w:style>
  <w:style w:type="paragraph" w:styleId="Revision">
    <w:name w:val="Revision"/>
    <w:hidden/>
    <w:uiPriority w:val="99"/>
    <w:semiHidden/>
    <w:rsid w:val="00CB16DC"/>
    <w:pPr>
      <w:spacing w:after="0" w:line="240" w:lineRule="auto"/>
    </w:pPr>
    <w:rPr>
      <w:rFonts w:ascii="Calibri" w:eastAsia="Calibri" w:hAnsi="Calibri" w:cs="Calibri"/>
      <w:lang w:val="el-GR" w:eastAsia="ar-SA"/>
    </w:rPr>
  </w:style>
  <w:style w:type="table" w:customStyle="1" w:styleId="TableGrid1">
    <w:name w:val="Table Grid1"/>
    <w:basedOn w:val="TableNormal"/>
    <w:next w:val="TableGrid"/>
    <w:uiPriority w:val="39"/>
    <w:rsid w:val="00CB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B1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1"/>
    <w:next w:val="1"/>
    <w:link w:val="Heading1Char"/>
    <w:qFormat/>
    <w:rsid w:val="00CB16DC"/>
    <w:pPr>
      <w:keepNext/>
      <w:pBdr>
        <w:bottom w:val="single" w:sz="20" w:space="1" w:color="000080"/>
      </w:pBdr>
      <w:tabs>
        <w:tab w:val="num" w:pos="0"/>
      </w:tabs>
      <w:spacing w:before="320" w:after="160"/>
      <w:ind w:left="432" w:hanging="432"/>
      <w:outlineLvl w:val="0"/>
    </w:pPr>
    <w:rPr>
      <w:color w:val="000080"/>
    </w:rPr>
  </w:style>
  <w:style w:type="paragraph" w:styleId="Heading2">
    <w:name w:val="heading 2"/>
    <w:basedOn w:val="1"/>
    <w:next w:val="1"/>
    <w:link w:val="Heading2Char"/>
    <w:qFormat/>
    <w:rsid w:val="00CB16DC"/>
    <w:pPr>
      <w:keepNext/>
      <w:pBdr>
        <w:bottom w:val="single" w:sz="8" w:space="1" w:color="000080"/>
      </w:pBdr>
      <w:tabs>
        <w:tab w:val="num" w:pos="0"/>
        <w:tab w:val="left" w:pos="567"/>
      </w:tabs>
      <w:spacing w:before="240" w:after="80"/>
      <w:ind w:left="567" w:hanging="567"/>
      <w:outlineLvl w:val="1"/>
    </w:pPr>
    <w:rPr>
      <w:color w:val="000080"/>
    </w:rPr>
  </w:style>
  <w:style w:type="paragraph" w:styleId="Heading3">
    <w:name w:val="heading 3"/>
    <w:basedOn w:val="1"/>
    <w:next w:val="1"/>
    <w:link w:val="Heading3Char"/>
    <w:qFormat/>
    <w:rsid w:val="00CB16DC"/>
    <w:pPr>
      <w:keepNext/>
      <w:tabs>
        <w:tab w:val="num" w:pos="0"/>
      </w:tabs>
      <w:spacing w:before="240" w:after="60"/>
      <w:ind w:left="567" w:hanging="567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1"/>
    <w:next w:val="1"/>
    <w:link w:val="Heading4Char"/>
    <w:qFormat/>
    <w:rsid w:val="00CB16DC"/>
    <w:pPr>
      <w:keepNext/>
      <w:tabs>
        <w:tab w:val="num" w:pos="0"/>
      </w:tabs>
      <w:spacing w:before="240" w:after="60"/>
      <w:ind w:left="864" w:hanging="864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1"/>
    <w:next w:val="1"/>
    <w:link w:val="Heading5Char"/>
    <w:qFormat/>
    <w:rsid w:val="00CB16DC"/>
    <w:pPr>
      <w:tabs>
        <w:tab w:val="num" w:pos="0"/>
      </w:tabs>
      <w:spacing w:before="200" w:after="200"/>
      <w:ind w:left="3050" w:hanging="850"/>
      <w:outlineLvl w:val="4"/>
    </w:pPr>
    <w:rPr>
      <w:rFonts w:ascii="Lucida Sans" w:eastAsia="Lucida Sans" w:hAnsi="Lucida Sans" w:cs="Lucida Sans"/>
      <w:b/>
    </w:rPr>
  </w:style>
  <w:style w:type="paragraph" w:styleId="Heading6">
    <w:name w:val="heading 6"/>
    <w:basedOn w:val="1"/>
    <w:next w:val="1"/>
    <w:link w:val="Heading6Char"/>
    <w:qFormat/>
    <w:rsid w:val="00CB16DC"/>
    <w:pPr>
      <w:keepNext/>
      <w:keepLines/>
      <w:tabs>
        <w:tab w:val="num" w:pos="0"/>
      </w:tabs>
      <w:spacing w:before="200" w:after="40"/>
      <w:ind w:left="1152" w:hanging="1152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6DC"/>
    <w:rPr>
      <w:rFonts w:ascii="Times New Roman" w:eastAsia="SimSun" w:hAnsi="Times New Roman" w:cs="Times New Roman"/>
      <w:color w:val="000080"/>
      <w:sz w:val="20"/>
      <w:szCs w:val="20"/>
      <w:lang w:val="el-GR" w:eastAsia="ar-SA"/>
    </w:rPr>
  </w:style>
  <w:style w:type="character" w:customStyle="1" w:styleId="Heading2Char">
    <w:name w:val="Heading 2 Char"/>
    <w:basedOn w:val="DefaultParagraphFont"/>
    <w:link w:val="Heading2"/>
    <w:rsid w:val="00CB16DC"/>
    <w:rPr>
      <w:rFonts w:ascii="Times New Roman" w:eastAsia="SimSun" w:hAnsi="Times New Roman" w:cs="Times New Roman"/>
      <w:color w:val="000080"/>
      <w:sz w:val="20"/>
      <w:szCs w:val="20"/>
      <w:lang w:val="el-GR" w:eastAsia="ar-SA"/>
    </w:rPr>
  </w:style>
  <w:style w:type="character" w:customStyle="1" w:styleId="Heading3Char">
    <w:name w:val="Heading 3 Char"/>
    <w:basedOn w:val="DefaultParagraphFont"/>
    <w:link w:val="Heading3"/>
    <w:rsid w:val="00CB16DC"/>
    <w:rPr>
      <w:rFonts w:ascii="Arial" w:eastAsia="Arial" w:hAnsi="Arial" w:cs="Arial"/>
      <w:b/>
      <w:sz w:val="20"/>
      <w:szCs w:val="20"/>
      <w:lang w:val="el-GR" w:eastAsia="ar-SA"/>
    </w:rPr>
  </w:style>
  <w:style w:type="character" w:customStyle="1" w:styleId="Heading4Char">
    <w:name w:val="Heading 4 Char"/>
    <w:basedOn w:val="DefaultParagraphFont"/>
    <w:link w:val="Heading4"/>
    <w:rsid w:val="00CB16DC"/>
    <w:rPr>
      <w:rFonts w:ascii="Arial" w:eastAsia="Arial" w:hAnsi="Arial" w:cs="Arial"/>
      <w:b/>
      <w:sz w:val="20"/>
      <w:szCs w:val="20"/>
      <w:lang w:val="el-GR" w:eastAsia="ar-SA"/>
    </w:rPr>
  </w:style>
  <w:style w:type="character" w:customStyle="1" w:styleId="Heading5Char">
    <w:name w:val="Heading 5 Char"/>
    <w:basedOn w:val="DefaultParagraphFont"/>
    <w:link w:val="Heading5"/>
    <w:rsid w:val="00CB16DC"/>
    <w:rPr>
      <w:rFonts w:ascii="Lucida Sans" w:eastAsia="Lucida Sans" w:hAnsi="Lucida Sans" w:cs="Lucida Sans"/>
      <w:b/>
      <w:sz w:val="20"/>
      <w:szCs w:val="20"/>
      <w:lang w:val="el-GR" w:eastAsia="ar-SA"/>
    </w:rPr>
  </w:style>
  <w:style w:type="character" w:customStyle="1" w:styleId="Heading6Char">
    <w:name w:val="Heading 6 Char"/>
    <w:basedOn w:val="DefaultParagraphFont"/>
    <w:link w:val="Heading6"/>
    <w:rsid w:val="00CB16DC"/>
    <w:rPr>
      <w:rFonts w:ascii="Times New Roman" w:eastAsia="SimSun" w:hAnsi="Times New Roman" w:cs="Times New Roman"/>
      <w:b/>
      <w:sz w:val="20"/>
      <w:szCs w:val="20"/>
      <w:lang w:val="el-GR" w:eastAsia="ar-SA"/>
    </w:rPr>
  </w:style>
  <w:style w:type="numbering" w:customStyle="1" w:styleId="NoList1">
    <w:name w:val="No List1"/>
    <w:next w:val="NoList"/>
    <w:uiPriority w:val="99"/>
    <w:semiHidden/>
    <w:unhideWhenUsed/>
    <w:rsid w:val="00CB16DC"/>
  </w:style>
  <w:style w:type="character" w:customStyle="1" w:styleId="WW8Num1z0">
    <w:name w:val="WW8Num1z0"/>
    <w:rsid w:val="00CB16DC"/>
    <w:rPr>
      <w:rFonts w:ascii="Noto Sans Symbols" w:eastAsia="Noto Sans Symbols" w:hAnsi="Noto Sans Symbols" w:cs="Noto Sans Symbols"/>
      <w:b/>
      <w:color w:val="000000"/>
      <w:position w:val="0"/>
      <w:sz w:val="24"/>
      <w:shd w:val="clear" w:color="auto" w:fill="FFFF00"/>
      <w:vertAlign w:val="baseline"/>
    </w:rPr>
  </w:style>
  <w:style w:type="character" w:customStyle="1" w:styleId="WW8Num1z1">
    <w:name w:val="WW8Num1z1"/>
    <w:rsid w:val="00CB16DC"/>
  </w:style>
  <w:style w:type="character" w:customStyle="1" w:styleId="WW8Num1z2">
    <w:name w:val="WW8Num1z2"/>
    <w:rsid w:val="00CB16DC"/>
  </w:style>
  <w:style w:type="character" w:customStyle="1" w:styleId="WW8Num1z3">
    <w:name w:val="WW8Num1z3"/>
    <w:rsid w:val="00CB16DC"/>
  </w:style>
  <w:style w:type="character" w:customStyle="1" w:styleId="WW8Num1z4">
    <w:name w:val="WW8Num1z4"/>
    <w:rsid w:val="00CB16DC"/>
  </w:style>
  <w:style w:type="character" w:customStyle="1" w:styleId="WW8Num1z5">
    <w:name w:val="WW8Num1z5"/>
    <w:rsid w:val="00CB16DC"/>
  </w:style>
  <w:style w:type="character" w:customStyle="1" w:styleId="WW8Num1z6">
    <w:name w:val="WW8Num1z6"/>
    <w:rsid w:val="00CB16DC"/>
  </w:style>
  <w:style w:type="character" w:customStyle="1" w:styleId="WW8Num1z7">
    <w:name w:val="WW8Num1z7"/>
    <w:rsid w:val="00CB16DC"/>
  </w:style>
  <w:style w:type="character" w:customStyle="1" w:styleId="WW8Num1z8">
    <w:name w:val="WW8Num1z8"/>
    <w:rsid w:val="00CB16DC"/>
  </w:style>
  <w:style w:type="character" w:customStyle="1" w:styleId="WW8Num2z0">
    <w:name w:val="WW8Num2z0"/>
    <w:rsid w:val="00CB16DC"/>
    <w:rPr>
      <w:color w:val="000000"/>
      <w:shd w:val="clear" w:color="auto" w:fill="FFFFFF"/>
    </w:rPr>
  </w:style>
  <w:style w:type="character" w:customStyle="1" w:styleId="WW8Num2z1">
    <w:name w:val="WW8Num2z1"/>
    <w:rsid w:val="00CB16DC"/>
  </w:style>
  <w:style w:type="character" w:customStyle="1" w:styleId="WW8Num3z0">
    <w:name w:val="WW8Num3z0"/>
    <w:rsid w:val="00CB16DC"/>
    <w:rPr>
      <w:position w:val="0"/>
      <w:sz w:val="24"/>
      <w:vertAlign w:val="baseline"/>
    </w:rPr>
  </w:style>
  <w:style w:type="character" w:customStyle="1" w:styleId="WW8Num3z1">
    <w:name w:val="WW8Num3z1"/>
    <w:rsid w:val="00CB16DC"/>
  </w:style>
  <w:style w:type="character" w:customStyle="1" w:styleId="WW8Num4z0">
    <w:name w:val="WW8Num4z0"/>
    <w:rsid w:val="00CB16DC"/>
    <w:rPr>
      <w:rFonts w:ascii="Noto Sans Symbols" w:eastAsia="Noto Sans Symbols" w:hAnsi="Noto Sans Symbols" w:cs="Noto Sans Symbols"/>
      <w:color w:val="000000"/>
      <w:position w:val="0"/>
      <w:sz w:val="24"/>
      <w:shd w:val="clear" w:color="auto" w:fill="C0C0C0"/>
      <w:vertAlign w:val="baseline"/>
    </w:rPr>
  </w:style>
  <w:style w:type="character" w:customStyle="1" w:styleId="WW8Num4z1">
    <w:name w:val="WW8Num4z1"/>
    <w:rsid w:val="00CB16DC"/>
  </w:style>
  <w:style w:type="character" w:customStyle="1" w:styleId="WW8Num5z0">
    <w:name w:val="WW8Num5z0"/>
    <w:rsid w:val="00CB16DC"/>
    <w:rPr>
      <w:rFonts w:ascii="Angsana New" w:eastAsia="Angsana New" w:hAnsi="Angsana New" w:cs="Angsana New"/>
      <w:b/>
      <w:color w:val="000000"/>
      <w:position w:val="0"/>
      <w:sz w:val="24"/>
      <w:vertAlign w:val="baseline"/>
    </w:rPr>
  </w:style>
  <w:style w:type="character" w:customStyle="1" w:styleId="WW8Num5z1">
    <w:name w:val="WW8Num5z1"/>
    <w:rsid w:val="00CB16DC"/>
  </w:style>
  <w:style w:type="character" w:customStyle="1" w:styleId="WW8Num6z0">
    <w:name w:val="WW8Num6z0"/>
    <w:rsid w:val="00CB16DC"/>
    <w:rPr>
      <w:color w:val="808080"/>
    </w:rPr>
  </w:style>
  <w:style w:type="character" w:customStyle="1" w:styleId="WW8Num6z1">
    <w:name w:val="WW8Num6z1"/>
    <w:rsid w:val="00CB16DC"/>
  </w:style>
  <w:style w:type="character" w:customStyle="1" w:styleId="WW8Num7z0">
    <w:name w:val="WW8Num7z0"/>
    <w:rsid w:val="00CB16DC"/>
    <w:rPr>
      <w:b/>
      <w:color w:val="000000"/>
      <w:position w:val="0"/>
      <w:sz w:val="24"/>
      <w:shd w:val="clear" w:color="auto" w:fill="FFFF00"/>
      <w:vertAlign w:val="baseline"/>
    </w:rPr>
  </w:style>
  <w:style w:type="character" w:customStyle="1" w:styleId="WW8Num7z1">
    <w:name w:val="WW8Num7z1"/>
    <w:rsid w:val="00CB16DC"/>
    <w:rPr>
      <w:position w:val="0"/>
      <w:sz w:val="24"/>
      <w:vertAlign w:val="baseline"/>
    </w:rPr>
  </w:style>
  <w:style w:type="character" w:customStyle="1" w:styleId="WW8Num2z2">
    <w:name w:val="WW8Num2z2"/>
    <w:rsid w:val="00CB16DC"/>
  </w:style>
  <w:style w:type="character" w:customStyle="1" w:styleId="WW8Num2z3">
    <w:name w:val="WW8Num2z3"/>
    <w:rsid w:val="00CB16DC"/>
  </w:style>
  <w:style w:type="character" w:customStyle="1" w:styleId="WW8Num2z4">
    <w:name w:val="WW8Num2z4"/>
    <w:rsid w:val="00CB16DC"/>
  </w:style>
  <w:style w:type="character" w:customStyle="1" w:styleId="WW8Num2z5">
    <w:name w:val="WW8Num2z5"/>
    <w:rsid w:val="00CB16DC"/>
  </w:style>
  <w:style w:type="character" w:customStyle="1" w:styleId="WW8Num2z6">
    <w:name w:val="WW8Num2z6"/>
    <w:rsid w:val="00CB16DC"/>
  </w:style>
  <w:style w:type="character" w:customStyle="1" w:styleId="WW8Num2z7">
    <w:name w:val="WW8Num2z7"/>
    <w:rsid w:val="00CB16DC"/>
  </w:style>
  <w:style w:type="character" w:customStyle="1" w:styleId="WW8Num2z8">
    <w:name w:val="WW8Num2z8"/>
    <w:rsid w:val="00CB16DC"/>
  </w:style>
  <w:style w:type="character" w:customStyle="1" w:styleId="WW8Num3z2">
    <w:name w:val="WW8Num3z2"/>
    <w:rsid w:val="00CB16DC"/>
  </w:style>
  <w:style w:type="character" w:customStyle="1" w:styleId="WW8Num3z3">
    <w:name w:val="WW8Num3z3"/>
    <w:rsid w:val="00CB16DC"/>
  </w:style>
  <w:style w:type="character" w:customStyle="1" w:styleId="WW8Num3z4">
    <w:name w:val="WW8Num3z4"/>
    <w:rsid w:val="00CB16DC"/>
  </w:style>
  <w:style w:type="character" w:customStyle="1" w:styleId="WW8Num3z5">
    <w:name w:val="WW8Num3z5"/>
    <w:rsid w:val="00CB16DC"/>
  </w:style>
  <w:style w:type="character" w:customStyle="1" w:styleId="WW8Num3z6">
    <w:name w:val="WW8Num3z6"/>
    <w:rsid w:val="00CB16DC"/>
  </w:style>
  <w:style w:type="character" w:customStyle="1" w:styleId="WW8Num3z7">
    <w:name w:val="WW8Num3z7"/>
    <w:rsid w:val="00CB16DC"/>
  </w:style>
  <w:style w:type="character" w:customStyle="1" w:styleId="WW8Num3z8">
    <w:name w:val="WW8Num3z8"/>
    <w:rsid w:val="00CB16DC"/>
  </w:style>
  <w:style w:type="character" w:customStyle="1" w:styleId="WW8Num4z2">
    <w:name w:val="WW8Num4z2"/>
    <w:rsid w:val="00CB16DC"/>
  </w:style>
  <w:style w:type="character" w:customStyle="1" w:styleId="WW8Num4z3">
    <w:name w:val="WW8Num4z3"/>
    <w:rsid w:val="00CB16DC"/>
  </w:style>
  <w:style w:type="character" w:customStyle="1" w:styleId="WW8Num4z4">
    <w:name w:val="WW8Num4z4"/>
    <w:rsid w:val="00CB16DC"/>
  </w:style>
  <w:style w:type="character" w:customStyle="1" w:styleId="WW8Num4z5">
    <w:name w:val="WW8Num4z5"/>
    <w:rsid w:val="00CB16DC"/>
  </w:style>
  <w:style w:type="character" w:customStyle="1" w:styleId="WW8Num4z6">
    <w:name w:val="WW8Num4z6"/>
    <w:rsid w:val="00CB16DC"/>
  </w:style>
  <w:style w:type="character" w:customStyle="1" w:styleId="WW8Num4z7">
    <w:name w:val="WW8Num4z7"/>
    <w:rsid w:val="00CB16DC"/>
  </w:style>
  <w:style w:type="character" w:customStyle="1" w:styleId="WW8Num4z8">
    <w:name w:val="WW8Num4z8"/>
    <w:rsid w:val="00CB16DC"/>
  </w:style>
  <w:style w:type="character" w:customStyle="1" w:styleId="WW8Num5z2">
    <w:name w:val="WW8Num5z2"/>
    <w:rsid w:val="00CB16DC"/>
  </w:style>
  <w:style w:type="character" w:customStyle="1" w:styleId="WW8Num5z3">
    <w:name w:val="WW8Num5z3"/>
    <w:rsid w:val="00CB16DC"/>
  </w:style>
  <w:style w:type="character" w:customStyle="1" w:styleId="WW8Num5z4">
    <w:name w:val="WW8Num5z4"/>
    <w:rsid w:val="00CB16DC"/>
  </w:style>
  <w:style w:type="character" w:customStyle="1" w:styleId="WW8Num5z5">
    <w:name w:val="WW8Num5z5"/>
    <w:rsid w:val="00CB16DC"/>
  </w:style>
  <w:style w:type="character" w:customStyle="1" w:styleId="WW8Num5z6">
    <w:name w:val="WW8Num5z6"/>
    <w:rsid w:val="00CB16DC"/>
  </w:style>
  <w:style w:type="character" w:customStyle="1" w:styleId="WW8Num5z7">
    <w:name w:val="WW8Num5z7"/>
    <w:rsid w:val="00CB16DC"/>
  </w:style>
  <w:style w:type="character" w:customStyle="1" w:styleId="WW8Num5z8">
    <w:name w:val="WW8Num5z8"/>
    <w:rsid w:val="00CB16DC"/>
  </w:style>
  <w:style w:type="character" w:customStyle="1" w:styleId="WW8Num6z2">
    <w:name w:val="WW8Num6z2"/>
    <w:rsid w:val="00CB16DC"/>
  </w:style>
  <w:style w:type="character" w:customStyle="1" w:styleId="WW8Num6z3">
    <w:name w:val="WW8Num6z3"/>
    <w:rsid w:val="00CB16DC"/>
  </w:style>
  <w:style w:type="character" w:customStyle="1" w:styleId="WW8Num6z4">
    <w:name w:val="WW8Num6z4"/>
    <w:rsid w:val="00CB16DC"/>
  </w:style>
  <w:style w:type="character" w:customStyle="1" w:styleId="WW8Num6z5">
    <w:name w:val="WW8Num6z5"/>
    <w:rsid w:val="00CB16DC"/>
  </w:style>
  <w:style w:type="character" w:customStyle="1" w:styleId="WW8Num6z6">
    <w:name w:val="WW8Num6z6"/>
    <w:rsid w:val="00CB16DC"/>
  </w:style>
  <w:style w:type="character" w:customStyle="1" w:styleId="WW8Num6z7">
    <w:name w:val="WW8Num6z7"/>
    <w:rsid w:val="00CB16DC"/>
  </w:style>
  <w:style w:type="character" w:customStyle="1" w:styleId="WW8Num6z8">
    <w:name w:val="WW8Num6z8"/>
    <w:rsid w:val="00CB16DC"/>
  </w:style>
  <w:style w:type="character" w:customStyle="1" w:styleId="10">
    <w:name w:val="Προεπιλεγμένη γραμματοσειρά1"/>
    <w:rsid w:val="00CB16DC"/>
  </w:style>
  <w:style w:type="character" w:customStyle="1" w:styleId="Char">
    <w:name w:val="Κείμενο πλαισίου Char"/>
    <w:rsid w:val="00CB16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16DC"/>
    <w:rPr>
      <w:color w:val="0000FF"/>
      <w:u w:val="single"/>
    </w:rPr>
  </w:style>
  <w:style w:type="character" w:customStyle="1" w:styleId="Char0">
    <w:name w:val="Κεφαλίδα Char"/>
    <w:rsid w:val="00CB16DC"/>
    <w:rPr>
      <w:rFonts w:ascii="Calibri" w:eastAsia="Calibri" w:hAnsi="Calibri" w:cs="Calibri"/>
      <w:sz w:val="22"/>
      <w:szCs w:val="22"/>
    </w:rPr>
  </w:style>
  <w:style w:type="character" w:customStyle="1" w:styleId="Char1">
    <w:name w:val="Υποσέλιδο Char"/>
    <w:rsid w:val="00CB16DC"/>
    <w:rPr>
      <w:rFonts w:ascii="Calibri" w:eastAsia="Calibri" w:hAnsi="Calibri" w:cs="Calibri"/>
      <w:sz w:val="22"/>
      <w:szCs w:val="22"/>
    </w:rPr>
  </w:style>
  <w:style w:type="character" w:customStyle="1" w:styleId="a">
    <w:name w:val="Σύμβολο υποσημείωσης"/>
    <w:rsid w:val="00CB16DC"/>
  </w:style>
  <w:style w:type="character" w:styleId="FootnoteReference">
    <w:name w:val="footnote reference"/>
    <w:rsid w:val="00CB16DC"/>
    <w:rPr>
      <w:vertAlign w:val="superscript"/>
    </w:rPr>
  </w:style>
  <w:style w:type="character" w:customStyle="1" w:styleId="a0">
    <w:name w:val="Σύμβολα σημείωσης τέλους"/>
    <w:rsid w:val="00CB16DC"/>
    <w:rPr>
      <w:vertAlign w:val="superscript"/>
    </w:rPr>
  </w:style>
  <w:style w:type="character" w:customStyle="1" w:styleId="WW-">
    <w:name w:val="WW-Σύμβολα σημείωσης τέλους"/>
    <w:rsid w:val="00CB16DC"/>
  </w:style>
  <w:style w:type="character" w:styleId="EndnoteReference">
    <w:name w:val="endnote reference"/>
    <w:rsid w:val="00CB16DC"/>
    <w:rPr>
      <w:vertAlign w:val="superscript"/>
    </w:rPr>
  </w:style>
  <w:style w:type="paragraph" w:customStyle="1" w:styleId="a1">
    <w:name w:val="Επικεφαλίδα"/>
    <w:basedOn w:val="Normal"/>
    <w:next w:val="BodyText"/>
    <w:rsid w:val="00CB16DC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Lucida Sans"/>
      <w:sz w:val="28"/>
      <w:szCs w:val="28"/>
      <w:lang w:val="el-GR" w:eastAsia="ar-SA"/>
    </w:rPr>
  </w:style>
  <w:style w:type="paragraph" w:styleId="BodyText">
    <w:name w:val="Body Text"/>
    <w:basedOn w:val="Normal"/>
    <w:link w:val="BodyTextChar"/>
    <w:rsid w:val="00CB16DC"/>
    <w:pPr>
      <w:suppressAutoHyphens/>
      <w:spacing w:after="120" w:line="240" w:lineRule="auto"/>
      <w:jc w:val="both"/>
    </w:pPr>
    <w:rPr>
      <w:rFonts w:ascii="Calibri" w:eastAsia="Calibri" w:hAnsi="Calibri" w:cs="Calibri"/>
      <w:lang w:val="el-GR" w:eastAsia="ar-SA"/>
    </w:rPr>
  </w:style>
  <w:style w:type="character" w:customStyle="1" w:styleId="BodyTextChar">
    <w:name w:val="Body Text Char"/>
    <w:basedOn w:val="DefaultParagraphFont"/>
    <w:link w:val="BodyText"/>
    <w:rsid w:val="00CB16DC"/>
    <w:rPr>
      <w:rFonts w:ascii="Calibri" w:eastAsia="Calibri" w:hAnsi="Calibri" w:cs="Calibri"/>
      <w:lang w:val="el-GR" w:eastAsia="ar-SA"/>
    </w:rPr>
  </w:style>
  <w:style w:type="paragraph" w:styleId="List">
    <w:name w:val="List"/>
    <w:basedOn w:val="BodyText"/>
    <w:rsid w:val="00CB16DC"/>
    <w:rPr>
      <w:rFonts w:cs="Lucida Sans"/>
    </w:rPr>
  </w:style>
  <w:style w:type="paragraph" w:customStyle="1" w:styleId="11">
    <w:name w:val="Λεζάντα1"/>
    <w:basedOn w:val="Normal"/>
    <w:rsid w:val="00CB16DC"/>
    <w:pPr>
      <w:suppressLineNumbers/>
      <w:suppressAutoHyphens/>
      <w:spacing w:before="120" w:after="120" w:line="240" w:lineRule="auto"/>
      <w:jc w:val="both"/>
    </w:pPr>
    <w:rPr>
      <w:rFonts w:ascii="Calibri" w:eastAsia="Calibri" w:hAnsi="Calibri" w:cs="Lucida Sans"/>
      <w:i/>
      <w:iCs/>
      <w:sz w:val="24"/>
      <w:szCs w:val="24"/>
      <w:lang w:val="el-GR" w:eastAsia="ar-SA"/>
    </w:rPr>
  </w:style>
  <w:style w:type="paragraph" w:customStyle="1" w:styleId="a2">
    <w:name w:val="Ευρετήριο"/>
    <w:basedOn w:val="Normal"/>
    <w:rsid w:val="00CB16DC"/>
    <w:pPr>
      <w:suppressLineNumbers/>
      <w:suppressAutoHyphens/>
      <w:spacing w:after="120" w:line="240" w:lineRule="auto"/>
      <w:jc w:val="both"/>
    </w:pPr>
    <w:rPr>
      <w:rFonts w:ascii="Calibri" w:eastAsia="Calibri" w:hAnsi="Calibri" w:cs="Lucida Sans"/>
      <w:lang w:val="el-GR" w:eastAsia="ar-SA"/>
    </w:rPr>
  </w:style>
  <w:style w:type="paragraph" w:customStyle="1" w:styleId="1">
    <w:name w:val="Βασικό1"/>
    <w:rsid w:val="00CB16D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el-GR" w:eastAsia="ar-SA"/>
    </w:rPr>
  </w:style>
  <w:style w:type="paragraph" w:styleId="BalloonText">
    <w:name w:val="Balloon Text"/>
    <w:basedOn w:val="Normal"/>
    <w:link w:val="BalloonTextChar"/>
    <w:rsid w:val="00CB16DC"/>
    <w:pPr>
      <w:suppressAutoHyphens/>
      <w:spacing w:after="0" w:line="240" w:lineRule="auto"/>
      <w:jc w:val="both"/>
    </w:pPr>
    <w:rPr>
      <w:rFonts w:ascii="Tahoma" w:eastAsia="Calibri" w:hAnsi="Tahoma" w:cs="Tahoma"/>
      <w:sz w:val="16"/>
      <w:szCs w:val="16"/>
      <w:lang w:val="el-GR" w:eastAsia="ar-SA"/>
    </w:rPr>
  </w:style>
  <w:style w:type="character" w:customStyle="1" w:styleId="BalloonTextChar">
    <w:name w:val="Balloon Text Char"/>
    <w:basedOn w:val="DefaultParagraphFont"/>
    <w:link w:val="BalloonText"/>
    <w:rsid w:val="00CB16DC"/>
    <w:rPr>
      <w:rFonts w:ascii="Tahoma" w:eastAsia="Calibri" w:hAnsi="Tahoma" w:cs="Tahoma"/>
      <w:sz w:val="16"/>
      <w:szCs w:val="16"/>
      <w:lang w:val="el-GR" w:eastAsia="ar-SA"/>
    </w:rPr>
  </w:style>
  <w:style w:type="paragraph" w:styleId="Subtitle">
    <w:name w:val="Subtitle"/>
    <w:basedOn w:val="1"/>
    <w:next w:val="1"/>
    <w:link w:val="SubtitleChar"/>
    <w:qFormat/>
    <w:rsid w:val="00CB16DC"/>
    <w:pPr>
      <w:keepNext/>
      <w:keepLines/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spacing w:before="360" w:after="80"/>
      <w:jc w:val="both"/>
    </w:pPr>
    <w:rPr>
      <w:i/>
      <w:color w:val="808080"/>
    </w:rPr>
  </w:style>
  <w:style w:type="character" w:customStyle="1" w:styleId="SubtitleChar">
    <w:name w:val="Subtitle Char"/>
    <w:basedOn w:val="DefaultParagraphFont"/>
    <w:link w:val="Subtitle"/>
    <w:rsid w:val="00CB16DC"/>
    <w:rPr>
      <w:rFonts w:ascii="Times New Roman" w:eastAsia="SimSun" w:hAnsi="Times New Roman" w:cs="Times New Roman"/>
      <w:i/>
      <w:color w:val="808080"/>
      <w:sz w:val="20"/>
      <w:szCs w:val="20"/>
      <w:lang w:val="el-GR" w:eastAsia="ar-SA"/>
    </w:rPr>
  </w:style>
  <w:style w:type="paragraph" w:styleId="Title">
    <w:name w:val="Title"/>
    <w:basedOn w:val="1"/>
    <w:next w:val="1"/>
    <w:link w:val="TitleChar"/>
    <w:qFormat/>
    <w:rsid w:val="00CB16DC"/>
    <w:pPr>
      <w:keepNext/>
      <w:keepLines/>
      <w:spacing w:before="48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B16DC"/>
    <w:rPr>
      <w:rFonts w:ascii="Times New Roman" w:eastAsia="SimSun" w:hAnsi="Times New Roman" w:cs="Times New Roman"/>
      <w:b/>
      <w:sz w:val="72"/>
      <w:szCs w:val="72"/>
      <w:lang w:val="el-GR" w:eastAsia="ar-SA"/>
    </w:rPr>
  </w:style>
  <w:style w:type="paragraph" w:styleId="TOC4">
    <w:name w:val="toc 4"/>
    <w:basedOn w:val="Normal"/>
    <w:next w:val="Normal"/>
    <w:uiPriority w:val="39"/>
    <w:rsid w:val="00CB16DC"/>
    <w:pPr>
      <w:suppressAutoHyphens/>
      <w:spacing w:after="100" w:line="240" w:lineRule="auto"/>
      <w:ind w:left="660"/>
      <w:jc w:val="both"/>
    </w:pPr>
    <w:rPr>
      <w:rFonts w:ascii="Calibri" w:eastAsia="Calibri" w:hAnsi="Calibri" w:cs="Calibri"/>
      <w:lang w:val="el-GR" w:eastAsia="ar-SA"/>
    </w:rPr>
  </w:style>
  <w:style w:type="paragraph" w:styleId="TOC1">
    <w:name w:val="toc 1"/>
    <w:basedOn w:val="Normal"/>
    <w:next w:val="Normal"/>
    <w:uiPriority w:val="39"/>
    <w:rsid w:val="00CB16DC"/>
    <w:pPr>
      <w:suppressAutoHyphens/>
      <w:spacing w:after="100" w:line="240" w:lineRule="auto"/>
      <w:jc w:val="both"/>
    </w:pPr>
    <w:rPr>
      <w:rFonts w:ascii="Calibri" w:eastAsia="Calibri" w:hAnsi="Calibri" w:cs="Calibri"/>
      <w:lang w:val="el-GR" w:eastAsia="ar-SA"/>
    </w:rPr>
  </w:style>
  <w:style w:type="paragraph" w:styleId="TOC2">
    <w:name w:val="toc 2"/>
    <w:basedOn w:val="Normal"/>
    <w:next w:val="Normal"/>
    <w:uiPriority w:val="39"/>
    <w:rsid w:val="00CB16DC"/>
    <w:pPr>
      <w:suppressAutoHyphens/>
      <w:spacing w:after="100" w:line="240" w:lineRule="auto"/>
      <w:ind w:left="220"/>
      <w:jc w:val="both"/>
    </w:pPr>
    <w:rPr>
      <w:rFonts w:ascii="Calibri" w:eastAsia="Calibri" w:hAnsi="Calibri" w:cs="Calibri"/>
      <w:lang w:val="el-GR" w:eastAsia="ar-SA"/>
    </w:rPr>
  </w:style>
  <w:style w:type="paragraph" w:styleId="TOC3">
    <w:name w:val="toc 3"/>
    <w:basedOn w:val="Normal"/>
    <w:next w:val="Normal"/>
    <w:uiPriority w:val="39"/>
    <w:rsid w:val="00CB16DC"/>
    <w:pPr>
      <w:suppressAutoHyphens/>
      <w:spacing w:after="100" w:line="240" w:lineRule="auto"/>
      <w:ind w:left="440"/>
      <w:jc w:val="both"/>
    </w:pPr>
    <w:rPr>
      <w:rFonts w:ascii="Calibri" w:eastAsia="Calibri" w:hAnsi="Calibri" w:cs="Calibri"/>
      <w:lang w:val="el-GR" w:eastAsia="ar-SA"/>
    </w:rPr>
  </w:style>
  <w:style w:type="paragraph" w:styleId="Header">
    <w:name w:val="header"/>
    <w:basedOn w:val="Normal"/>
    <w:link w:val="HeaderChar"/>
    <w:rsid w:val="00CB16DC"/>
    <w:pPr>
      <w:tabs>
        <w:tab w:val="center" w:pos="4153"/>
        <w:tab w:val="right" w:pos="8306"/>
      </w:tabs>
      <w:suppressAutoHyphens/>
      <w:spacing w:after="120" w:line="240" w:lineRule="auto"/>
      <w:jc w:val="both"/>
    </w:pPr>
    <w:rPr>
      <w:rFonts w:ascii="Calibri" w:eastAsia="Calibri" w:hAnsi="Calibri" w:cs="Calibri"/>
      <w:lang w:val="el-GR" w:eastAsia="ar-SA"/>
    </w:rPr>
  </w:style>
  <w:style w:type="character" w:customStyle="1" w:styleId="HeaderChar">
    <w:name w:val="Header Char"/>
    <w:basedOn w:val="DefaultParagraphFont"/>
    <w:link w:val="Header"/>
    <w:rsid w:val="00CB16DC"/>
    <w:rPr>
      <w:rFonts w:ascii="Calibri" w:eastAsia="Calibri" w:hAnsi="Calibri" w:cs="Calibri"/>
      <w:lang w:val="el-GR" w:eastAsia="ar-SA"/>
    </w:rPr>
  </w:style>
  <w:style w:type="paragraph" w:styleId="Footer">
    <w:name w:val="footer"/>
    <w:basedOn w:val="Normal"/>
    <w:link w:val="FooterChar"/>
    <w:rsid w:val="00CB16DC"/>
    <w:pPr>
      <w:tabs>
        <w:tab w:val="center" w:pos="4153"/>
        <w:tab w:val="right" w:pos="8306"/>
      </w:tabs>
      <w:suppressAutoHyphens/>
      <w:spacing w:after="120" w:line="240" w:lineRule="auto"/>
      <w:jc w:val="both"/>
    </w:pPr>
    <w:rPr>
      <w:rFonts w:ascii="Calibri" w:eastAsia="Calibri" w:hAnsi="Calibri" w:cs="Calibri"/>
      <w:lang w:val="el-GR" w:eastAsia="ar-SA"/>
    </w:rPr>
  </w:style>
  <w:style w:type="character" w:customStyle="1" w:styleId="FooterChar">
    <w:name w:val="Footer Char"/>
    <w:basedOn w:val="DefaultParagraphFont"/>
    <w:link w:val="Footer"/>
    <w:rsid w:val="00CB16DC"/>
    <w:rPr>
      <w:rFonts w:ascii="Calibri" w:eastAsia="Calibri" w:hAnsi="Calibri" w:cs="Calibri"/>
      <w:lang w:val="el-GR" w:eastAsia="ar-SA"/>
    </w:rPr>
  </w:style>
  <w:style w:type="paragraph" w:styleId="TOC5">
    <w:name w:val="toc 5"/>
    <w:basedOn w:val="a2"/>
    <w:rsid w:val="00CB16DC"/>
    <w:pPr>
      <w:tabs>
        <w:tab w:val="right" w:leader="dot" w:pos="8506"/>
      </w:tabs>
      <w:ind w:left="1132"/>
    </w:pPr>
  </w:style>
  <w:style w:type="paragraph" w:styleId="TOC6">
    <w:name w:val="toc 6"/>
    <w:basedOn w:val="a2"/>
    <w:rsid w:val="00CB16DC"/>
    <w:pPr>
      <w:tabs>
        <w:tab w:val="right" w:leader="dot" w:pos="8223"/>
      </w:tabs>
      <w:ind w:left="1415"/>
    </w:pPr>
  </w:style>
  <w:style w:type="paragraph" w:styleId="TOC7">
    <w:name w:val="toc 7"/>
    <w:basedOn w:val="a2"/>
    <w:rsid w:val="00CB16DC"/>
    <w:pPr>
      <w:tabs>
        <w:tab w:val="right" w:leader="dot" w:pos="7940"/>
      </w:tabs>
      <w:ind w:left="1698"/>
    </w:pPr>
  </w:style>
  <w:style w:type="paragraph" w:styleId="TOC8">
    <w:name w:val="toc 8"/>
    <w:basedOn w:val="a2"/>
    <w:rsid w:val="00CB16DC"/>
    <w:pPr>
      <w:tabs>
        <w:tab w:val="right" w:leader="dot" w:pos="7657"/>
      </w:tabs>
      <w:ind w:left="1981"/>
    </w:pPr>
  </w:style>
  <w:style w:type="paragraph" w:styleId="TOC9">
    <w:name w:val="toc 9"/>
    <w:basedOn w:val="a2"/>
    <w:rsid w:val="00CB16DC"/>
    <w:pPr>
      <w:tabs>
        <w:tab w:val="right" w:leader="dot" w:pos="7374"/>
      </w:tabs>
      <w:ind w:left="2264"/>
    </w:pPr>
  </w:style>
  <w:style w:type="paragraph" w:customStyle="1" w:styleId="100">
    <w:name w:val="Κατάλογος περιεχομένων 10"/>
    <w:basedOn w:val="a2"/>
    <w:rsid w:val="00CB16DC"/>
    <w:pPr>
      <w:tabs>
        <w:tab w:val="right" w:leader="dot" w:pos="7091"/>
      </w:tabs>
      <w:ind w:left="2547"/>
    </w:pPr>
  </w:style>
  <w:style w:type="paragraph" w:customStyle="1" w:styleId="a3">
    <w:name w:val="Περιεχόμενα πίνακα"/>
    <w:basedOn w:val="Normal"/>
    <w:rsid w:val="00CB16DC"/>
    <w:pPr>
      <w:suppressLineNumbers/>
      <w:suppressAutoHyphens/>
      <w:spacing w:after="120" w:line="240" w:lineRule="auto"/>
      <w:jc w:val="both"/>
    </w:pPr>
    <w:rPr>
      <w:rFonts w:ascii="Calibri" w:eastAsia="Calibri" w:hAnsi="Calibri" w:cs="Calibri"/>
      <w:lang w:val="el-GR" w:eastAsia="ar-SA"/>
    </w:rPr>
  </w:style>
  <w:style w:type="paragraph" w:customStyle="1" w:styleId="a4">
    <w:name w:val="Επικεφαλίδα πίνακα"/>
    <w:basedOn w:val="a3"/>
    <w:rsid w:val="00CB16DC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rsid w:val="00CB16DC"/>
    <w:pPr>
      <w:suppressLineNumbers/>
      <w:suppressAutoHyphens/>
      <w:spacing w:after="120" w:line="240" w:lineRule="auto"/>
      <w:ind w:left="283" w:hanging="283"/>
      <w:jc w:val="both"/>
    </w:pPr>
    <w:rPr>
      <w:rFonts w:ascii="Calibri" w:eastAsia="Calibri" w:hAnsi="Calibri" w:cs="Calibri"/>
      <w:sz w:val="20"/>
      <w:szCs w:val="20"/>
      <w:lang w:val="el-GR" w:eastAsia="ar-SA"/>
    </w:rPr>
  </w:style>
  <w:style w:type="character" w:customStyle="1" w:styleId="FootnoteTextChar">
    <w:name w:val="Footnote Text Char"/>
    <w:basedOn w:val="DefaultParagraphFont"/>
    <w:link w:val="FootnoteText"/>
    <w:rsid w:val="00CB16DC"/>
    <w:rPr>
      <w:rFonts w:ascii="Calibri" w:eastAsia="Calibri" w:hAnsi="Calibri" w:cs="Calibri"/>
      <w:sz w:val="20"/>
      <w:szCs w:val="20"/>
      <w:lang w:val="el-GR" w:eastAsia="ar-SA"/>
    </w:rPr>
  </w:style>
  <w:style w:type="paragraph" w:customStyle="1" w:styleId="a5">
    <w:name w:val="Περιεχόμενα πλαισίου"/>
    <w:basedOn w:val="BodyText"/>
    <w:rsid w:val="00CB16DC"/>
  </w:style>
  <w:style w:type="character" w:styleId="FollowedHyperlink">
    <w:name w:val="FollowedHyperlink"/>
    <w:basedOn w:val="DefaultParagraphFont"/>
    <w:uiPriority w:val="99"/>
    <w:semiHidden/>
    <w:unhideWhenUsed/>
    <w:rsid w:val="00CB16DC"/>
    <w:rPr>
      <w:color w:val="954F72"/>
      <w:u w:val="single"/>
    </w:rPr>
  </w:style>
  <w:style w:type="paragraph" w:customStyle="1" w:styleId="font5">
    <w:name w:val="font5"/>
    <w:basedOn w:val="Normal"/>
    <w:rsid w:val="00CB16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ont6">
    <w:name w:val="font6"/>
    <w:basedOn w:val="Normal"/>
    <w:rsid w:val="00CB16D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0"/>
      <w:szCs w:val="20"/>
      <w:lang w:val="en-US"/>
    </w:rPr>
  </w:style>
  <w:style w:type="paragraph" w:customStyle="1" w:styleId="font7">
    <w:name w:val="font7"/>
    <w:basedOn w:val="Normal"/>
    <w:rsid w:val="00CB16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8">
    <w:name w:val="font8"/>
    <w:basedOn w:val="Normal"/>
    <w:rsid w:val="00CB16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9">
    <w:name w:val="font9"/>
    <w:basedOn w:val="Normal"/>
    <w:rsid w:val="00CB16D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font10">
    <w:name w:val="font10"/>
    <w:basedOn w:val="Normal"/>
    <w:rsid w:val="00CB16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ont11">
    <w:name w:val="font11"/>
    <w:basedOn w:val="Normal"/>
    <w:rsid w:val="00CB16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8">
    <w:name w:val="xl68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xl69">
    <w:name w:val="xl69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0">
    <w:name w:val="xl70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71">
    <w:name w:val="xl71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72">
    <w:name w:val="xl72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73">
    <w:name w:val="xl73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74">
    <w:name w:val="xl74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5">
    <w:name w:val="xl75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76">
    <w:name w:val="xl76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CB16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CB16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80">
    <w:name w:val="xl80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CB1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82">
    <w:name w:val="xl82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83">
    <w:name w:val="xl83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CB16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85">
    <w:name w:val="xl85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86">
    <w:name w:val="xl86"/>
    <w:basedOn w:val="Normal"/>
    <w:rsid w:val="00CB16D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88">
    <w:name w:val="xl88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0">
    <w:name w:val="xl90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91">
    <w:name w:val="xl91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2">
    <w:name w:val="xl92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93">
    <w:name w:val="xl93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94">
    <w:name w:val="xl94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95">
    <w:name w:val="xl95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6">
    <w:name w:val="xl96"/>
    <w:basedOn w:val="Normal"/>
    <w:rsid w:val="00CB16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8">
    <w:name w:val="xl98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9">
    <w:name w:val="xl99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00">
    <w:name w:val="xl100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01">
    <w:name w:val="xl101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02">
    <w:name w:val="xl102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03">
    <w:name w:val="xl103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04">
    <w:name w:val="xl104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05">
    <w:name w:val="xl105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06">
    <w:name w:val="xl106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07">
    <w:name w:val="xl107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08">
    <w:name w:val="xl108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09">
    <w:name w:val="xl109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9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11">
    <w:name w:val="xl111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customStyle="1" w:styleId="xl112">
    <w:name w:val="xl112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customStyle="1" w:styleId="xl113">
    <w:name w:val="xl113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14">
    <w:name w:val="xl114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15">
    <w:name w:val="xl115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16">
    <w:name w:val="xl116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17">
    <w:name w:val="xl117"/>
    <w:basedOn w:val="Normal"/>
    <w:rsid w:val="00CB16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18">
    <w:name w:val="xl118"/>
    <w:basedOn w:val="Normal"/>
    <w:rsid w:val="00CB1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19">
    <w:name w:val="xl119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0">
    <w:name w:val="xl120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1">
    <w:name w:val="xl121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2">
    <w:name w:val="xl122"/>
    <w:basedOn w:val="Normal"/>
    <w:rsid w:val="00CB1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3">
    <w:name w:val="xl123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4">
    <w:name w:val="xl124"/>
    <w:basedOn w:val="Normal"/>
    <w:rsid w:val="00CB1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5">
    <w:name w:val="xl125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6">
    <w:name w:val="xl126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7">
    <w:name w:val="xl127"/>
    <w:basedOn w:val="Normal"/>
    <w:rsid w:val="00CB16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28">
    <w:name w:val="xl128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9">
    <w:name w:val="xl129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30">
    <w:name w:val="xl130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31">
    <w:name w:val="xl131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32">
    <w:name w:val="xl132"/>
    <w:basedOn w:val="Normal"/>
    <w:rsid w:val="00CB1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33">
    <w:name w:val="xl133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34">
    <w:name w:val="xl134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35">
    <w:name w:val="xl135"/>
    <w:basedOn w:val="Normal"/>
    <w:rsid w:val="00CB16D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36">
    <w:name w:val="xl136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xl137">
    <w:name w:val="xl137"/>
    <w:basedOn w:val="Normal"/>
    <w:rsid w:val="00CB1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xl138">
    <w:name w:val="xl138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xl139">
    <w:name w:val="xl139"/>
    <w:basedOn w:val="Normal"/>
    <w:rsid w:val="00CB1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xl140">
    <w:name w:val="xl140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41">
    <w:name w:val="xl141"/>
    <w:basedOn w:val="Normal"/>
    <w:rsid w:val="00CB16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42">
    <w:name w:val="xl142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43">
    <w:name w:val="xl143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44">
    <w:name w:val="xl144"/>
    <w:basedOn w:val="Normal"/>
    <w:rsid w:val="00CB16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45">
    <w:name w:val="xl145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46">
    <w:name w:val="xl146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47">
    <w:name w:val="xl147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48">
    <w:name w:val="xl148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49">
    <w:name w:val="xl149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50">
    <w:name w:val="xl150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51">
    <w:name w:val="xl151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52">
    <w:name w:val="xl152"/>
    <w:basedOn w:val="Normal"/>
    <w:rsid w:val="00CB16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53">
    <w:name w:val="xl153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4">
    <w:name w:val="xl154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5">
    <w:name w:val="xl155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6">
    <w:name w:val="xl156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7">
    <w:name w:val="xl157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8">
    <w:name w:val="xl158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9">
    <w:name w:val="xl159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60">
    <w:name w:val="xl160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1">
    <w:name w:val="xl161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2">
    <w:name w:val="xl162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63">
    <w:name w:val="xl163"/>
    <w:basedOn w:val="Normal"/>
    <w:rsid w:val="00CB16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64">
    <w:name w:val="xl164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65">
    <w:name w:val="xl165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66">
    <w:name w:val="xl166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67">
    <w:name w:val="xl167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69">
    <w:name w:val="xl169"/>
    <w:basedOn w:val="Normal"/>
    <w:rsid w:val="00CB16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70">
    <w:name w:val="xl170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71">
    <w:name w:val="xl171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72">
    <w:name w:val="xl172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73">
    <w:name w:val="xl173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4">
    <w:name w:val="xl174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75">
    <w:name w:val="xl175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76">
    <w:name w:val="xl176"/>
    <w:basedOn w:val="Normal"/>
    <w:rsid w:val="00CB16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77">
    <w:name w:val="xl177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8">
    <w:name w:val="xl178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9">
    <w:name w:val="xl179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80">
    <w:name w:val="xl180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81">
    <w:name w:val="xl181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82">
    <w:name w:val="xl182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183">
    <w:name w:val="xl183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84">
    <w:name w:val="xl184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85">
    <w:name w:val="xl185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6">
    <w:name w:val="xl186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xl187">
    <w:name w:val="xl187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val="en-US"/>
    </w:rPr>
  </w:style>
  <w:style w:type="paragraph" w:customStyle="1" w:styleId="xl188">
    <w:name w:val="xl188"/>
    <w:basedOn w:val="Normal"/>
    <w:rsid w:val="00CB16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89">
    <w:name w:val="xl189"/>
    <w:basedOn w:val="Normal"/>
    <w:rsid w:val="00CB16D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0">
    <w:name w:val="xl190"/>
    <w:basedOn w:val="Normal"/>
    <w:rsid w:val="00CB16D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1">
    <w:name w:val="xl191"/>
    <w:basedOn w:val="Normal"/>
    <w:rsid w:val="00CB16D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2">
    <w:name w:val="xl192"/>
    <w:basedOn w:val="Normal"/>
    <w:rsid w:val="00CB16D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3">
    <w:name w:val="xl193"/>
    <w:basedOn w:val="Normal"/>
    <w:rsid w:val="00CB16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4">
    <w:name w:val="xl194"/>
    <w:basedOn w:val="Normal"/>
    <w:rsid w:val="00CB16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5">
    <w:name w:val="xl195"/>
    <w:basedOn w:val="Normal"/>
    <w:rsid w:val="00CB16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6">
    <w:name w:val="xl196"/>
    <w:basedOn w:val="Normal"/>
    <w:rsid w:val="00CB16D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7">
    <w:name w:val="xl197"/>
    <w:basedOn w:val="Normal"/>
    <w:rsid w:val="00CB16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8">
    <w:name w:val="xl198"/>
    <w:basedOn w:val="Normal"/>
    <w:rsid w:val="00CB16D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9">
    <w:name w:val="xl199"/>
    <w:basedOn w:val="Normal"/>
    <w:rsid w:val="00CB16D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0">
    <w:name w:val="xl200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1">
    <w:name w:val="xl201"/>
    <w:basedOn w:val="Normal"/>
    <w:rsid w:val="00CB16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2">
    <w:name w:val="xl202"/>
    <w:basedOn w:val="Normal"/>
    <w:rsid w:val="00CB16D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3">
    <w:name w:val="xl203"/>
    <w:basedOn w:val="Normal"/>
    <w:rsid w:val="00CB16D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4">
    <w:name w:val="xl204"/>
    <w:basedOn w:val="Normal"/>
    <w:rsid w:val="00CB16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5">
    <w:name w:val="xl205"/>
    <w:basedOn w:val="Normal"/>
    <w:rsid w:val="00CB16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6">
    <w:name w:val="xl206"/>
    <w:basedOn w:val="Normal"/>
    <w:rsid w:val="00CB16D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7">
    <w:name w:val="xl207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8">
    <w:name w:val="xl208"/>
    <w:basedOn w:val="Normal"/>
    <w:rsid w:val="00CB16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9">
    <w:name w:val="xl209"/>
    <w:basedOn w:val="Normal"/>
    <w:rsid w:val="00CB16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0">
    <w:name w:val="xl210"/>
    <w:basedOn w:val="Normal"/>
    <w:rsid w:val="00CB16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1">
    <w:name w:val="xl211"/>
    <w:basedOn w:val="Normal"/>
    <w:rsid w:val="00CB16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2">
    <w:name w:val="xl212"/>
    <w:basedOn w:val="Normal"/>
    <w:rsid w:val="00CB16D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3">
    <w:name w:val="xl213"/>
    <w:basedOn w:val="Normal"/>
    <w:rsid w:val="00CB16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4">
    <w:name w:val="xl214"/>
    <w:basedOn w:val="Normal"/>
    <w:rsid w:val="00CB16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5">
    <w:name w:val="xl215"/>
    <w:basedOn w:val="Normal"/>
    <w:rsid w:val="00CB16D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6">
    <w:name w:val="xl216"/>
    <w:basedOn w:val="Normal"/>
    <w:rsid w:val="00CB16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7">
    <w:name w:val="xl217"/>
    <w:basedOn w:val="Normal"/>
    <w:rsid w:val="00CB16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8">
    <w:name w:val="xl218"/>
    <w:basedOn w:val="Normal"/>
    <w:rsid w:val="00CB16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9">
    <w:name w:val="xl219"/>
    <w:basedOn w:val="Normal"/>
    <w:rsid w:val="00CB16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u w:val="double"/>
      <w:lang w:val="en-US"/>
    </w:rPr>
  </w:style>
  <w:style w:type="paragraph" w:customStyle="1" w:styleId="xl220">
    <w:name w:val="xl220"/>
    <w:basedOn w:val="Normal"/>
    <w:rsid w:val="00CB16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u w:val="double"/>
      <w:lang w:val="en-US"/>
    </w:rPr>
  </w:style>
  <w:style w:type="paragraph" w:customStyle="1" w:styleId="xl221">
    <w:name w:val="xl221"/>
    <w:basedOn w:val="Normal"/>
    <w:rsid w:val="00CB16D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u w:val="double"/>
      <w:lang w:val="en-US"/>
    </w:rPr>
  </w:style>
  <w:style w:type="paragraph" w:customStyle="1" w:styleId="xl222">
    <w:name w:val="xl222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23">
    <w:name w:val="xl223"/>
    <w:basedOn w:val="Normal"/>
    <w:rsid w:val="00CB16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24">
    <w:name w:val="xl224"/>
    <w:basedOn w:val="Normal"/>
    <w:rsid w:val="00CB16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25">
    <w:name w:val="xl225"/>
    <w:basedOn w:val="Normal"/>
    <w:rsid w:val="00CB16D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26">
    <w:name w:val="xl226"/>
    <w:basedOn w:val="Normal"/>
    <w:rsid w:val="00CB1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Style1">
    <w:name w:val="Style1"/>
    <w:basedOn w:val="Normal"/>
    <w:rsid w:val="00CB16DC"/>
    <w:pPr>
      <w:keepNext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suppressAutoHyphens/>
      <w:spacing w:before="320" w:after="160" w:line="240" w:lineRule="auto"/>
      <w:jc w:val="center"/>
      <w:outlineLvl w:val="0"/>
    </w:pPr>
    <w:rPr>
      <w:rFonts w:ascii="Calibri" w:eastAsia="Times New Roman" w:hAnsi="Calibri" w:cs="Calibri"/>
      <w:b/>
      <w:color w:val="333399"/>
      <w:sz w:val="40"/>
      <w:szCs w:val="40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CB1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6DC"/>
    <w:pPr>
      <w:suppressAutoHyphens/>
      <w:spacing w:after="120" w:line="240" w:lineRule="auto"/>
      <w:jc w:val="both"/>
    </w:pPr>
    <w:rPr>
      <w:rFonts w:ascii="Calibri" w:eastAsia="Calibri" w:hAnsi="Calibri" w:cs="Calibri"/>
      <w:sz w:val="20"/>
      <w:szCs w:val="20"/>
      <w:lang w:val="el-GR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6DC"/>
    <w:rPr>
      <w:rFonts w:ascii="Calibri" w:eastAsia="Calibri" w:hAnsi="Calibri" w:cs="Calibri"/>
      <w:sz w:val="20"/>
      <w:szCs w:val="20"/>
      <w:lang w:val="el-G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6DC"/>
    <w:rPr>
      <w:rFonts w:ascii="Calibri" w:eastAsia="Calibri" w:hAnsi="Calibri" w:cs="Calibri"/>
      <w:b/>
      <w:bCs/>
      <w:sz w:val="20"/>
      <w:szCs w:val="20"/>
      <w:lang w:val="el-GR" w:eastAsia="ar-SA"/>
    </w:rPr>
  </w:style>
  <w:style w:type="paragraph" w:styleId="Revision">
    <w:name w:val="Revision"/>
    <w:hidden/>
    <w:uiPriority w:val="99"/>
    <w:semiHidden/>
    <w:rsid w:val="00CB16DC"/>
    <w:pPr>
      <w:spacing w:after="0" w:line="240" w:lineRule="auto"/>
    </w:pPr>
    <w:rPr>
      <w:rFonts w:ascii="Calibri" w:eastAsia="Calibri" w:hAnsi="Calibri" w:cs="Calibri"/>
      <w:lang w:val="el-GR" w:eastAsia="ar-SA"/>
    </w:rPr>
  </w:style>
  <w:style w:type="table" w:customStyle="1" w:styleId="TableGrid1">
    <w:name w:val="Table Grid1"/>
    <w:basedOn w:val="TableNormal"/>
    <w:next w:val="TableGrid"/>
    <w:uiPriority w:val="39"/>
    <w:rsid w:val="00CB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B1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10</cp:revision>
  <dcterms:created xsi:type="dcterms:W3CDTF">2020-12-07T18:45:00Z</dcterms:created>
  <dcterms:modified xsi:type="dcterms:W3CDTF">2020-12-07T19:11:00Z</dcterms:modified>
</cp:coreProperties>
</file>