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F0E" w:rsidRPr="00CF6C74" w:rsidRDefault="008F1F0E" w:rsidP="008F1F0E">
      <w:pPr>
        <w:keepNext/>
        <w:pBdr>
          <w:top w:val="none" w:sz="0" w:space="0" w:color="000000"/>
          <w:left w:val="none" w:sz="0" w:space="0" w:color="000000"/>
          <w:bottom w:val="single" w:sz="12" w:space="1" w:color="000080"/>
          <w:right w:val="none" w:sz="0" w:space="0" w:color="000000"/>
        </w:pBdr>
        <w:tabs>
          <w:tab w:val="left" w:pos="0"/>
        </w:tabs>
        <w:spacing w:before="240" w:after="80"/>
        <w:outlineLvl w:val="1"/>
        <w:rPr>
          <w:rFonts w:cstheme="minorHAnsi"/>
          <w:b/>
          <w:color w:val="002060"/>
          <w:sz w:val="28"/>
          <w:szCs w:val="28"/>
        </w:rPr>
      </w:pPr>
      <w:r w:rsidRPr="00157135">
        <w:rPr>
          <w:rFonts w:cstheme="minorHAnsi"/>
          <w:b/>
          <w:color w:val="002060"/>
          <w:sz w:val="28"/>
          <w:szCs w:val="28"/>
        </w:rPr>
        <w:t>ΠΑΡΑΡΤΗΜΑ ΙΙΙ – Υπόδειγμα Τεχνικής Προσφοράς</w:t>
      </w:r>
      <w:r w:rsidRPr="00CF6C74">
        <w:rPr>
          <w:rFonts w:cstheme="minorHAnsi"/>
          <w:b/>
          <w:color w:val="002060"/>
          <w:sz w:val="28"/>
          <w:szCs w:val="28"/>
        </w:rPr>
        <w:t xml:space="preserve"> </w:t>
      </w:r>
    </w:p>
    <w:p w:rsidR="008F1F0E" w:rsidRDefault="008F1F0E" w:rsidP="008F1F0E">
      <w:pPr>
        <w:spacing w:after="0"/>
        <w:rPr>
          <w:b/>
          <w:bCs/>
          <w:color w:val="000000"/>
          <w:sz w:val="28"/>
          <w:szCs w:val="28"/>
        </w:rPr>
      </w:pPr>
      <w:r w:rsidRPr="002D3854">
        <w:rPr>
          <w:b/>
          <w:bCs/>
          <w:color w:val="000000"/>
          <w:sz w:val="28"/>
          <w:szCs w:val="28"/>
        </w:rPr>
        <w:t>ΑΝΑΘΕΤΟΥΣΑ ΑΡΧΗ</w:t>
      </w:r>
      <w:r>
        <w:rPr>
          <w:b/>
          <w:bCs/>
          <w:color w:val="000000"/>
          <w:sz w:val="28"/>
          <w:szCs w:val="28"/>
        </w:rPr>
        <w:t xml:space="preserve">: </w:t>
      </w:r>
      <w:r w:rsidRPr="002D3854">
        <w:rPr>
          <w:bCs/>
          <w:color w:val="000000"/>
          <w:sz w:val="28"/>
          <w:szCs w:val="28"/>
        </w:rPr>
        <w:t>ΕΘΝΙΚΟ ΙΔΡΥΜΑ ΕΡΕΥΝΩΝ</w:t>
      </w:r>
      <w:r>
        <w:rPr>
          <w:b/>
          <w:bCs/>
          <w:color w:val="000000"/>
          <w:sz w:val="28"/>
          <w:szCs w:val="28"/>
        </w:rPr>
        <w:t xml:space="preserve"> </w:t>
      </w:r>
    </w:p>
    <w:p w:rsidR="008F1F0E" w:rsidRDefault="008F1F0E" w:rsidP="008F1F0E">
      <w:pPr>
        <w:spacing w:after="0"/>
        <w:rPr>
          <w:b/>
          <w:bCs/>
          <w:color w:val="000000"/>
          <w:sz w:val="28"/>
          <w:szCs w:val="28"/>
        </w:rPr>
      </w:pPr>
      <w:r>
        <w:rPr>
          <w:b/>
          <w:bCs/>
          <w:color w:val="000000"/>
          <w:sz w:val="28"/>
          <w:szCs w:val="28"/>
        </w:rPr>
        <w:t xml:space="preserve">ΥΠΟΨΗΦΙΟΣ ΠΡΟΜΗΘΕΥΤΗΣ: </w:t>
      </w:r>
    </w:p>
    <w:p w:rsidR="008F1F0E" w:rsidRDefault="008F1F0E" w:rsidP="008F1F0E">
      <w:pPr>
        <w:spacing w:after="0"/>
        <w:rPr>
          <w:b/>
          <w:bCs/>
          <w:color w:val="000000"/>
          <w:sz w:val="28"/>
          <w:szCs w:val="28"/>
        </w:rPr>
      </w:pPr>
    </w:p>
    <w:p w:rsidR="008F1F0E" w:rsidRDefault="008F1F0E" w:rsidP="008F1F0E">
      <w:pPr>
        <w:spacing w:after="0"/>
        <w:rPr>
          <w:b/>
          <w:bCs/>
          <w:color w:val="000000"/>
          <w:sz w:val="28"/>
          <w:szCs w:val="28"/>
        </w:rPr>
      </w:pPr>
    </w:p>
    <w:p w:rsidR="008F1F0E" w:rsidRPr="00631898" w:rsidRDefault="005740DA" w:rsidP="008F1F0E">
      <w:pPr>
        <w:rPr>
          <w:b/>
          <w:bCs/>
          <w:sz w:val="28"/>
          <w:szCs w:val="28"/>
        </w:rPr>
      </w:pPr>
      <w:r w:rsidRPr="00631898">
        <w:rPr>
          <w:b/>
          <w:bCs/>
          <w:sz w:val="28"/>
          <w:szCs w:val="28"/>
        </w:rPr>
        <w:t>ΤΜΗΜΑ 1: ΣΥΝΔΥΑΣΤΙΚΗ ΣΥΣΚΕΥΗ ΠΟΛΛΑΠΛΩΝ ΜΕΘΟΔΩΝ ΑΝΑΓΝΩΣΗΣ ΠΛΑΚΩΝ ΚΑΙ ΑΥΤΟΜΑΤΟΠΟΙΗΜΕΝΗΣ ΨΗΦΙΑΚΗΣ ΑΠΕΙΚΟΝΙΣΗΣ /ΜΙΚΡΟΣΚΟΠΙΑΣ</w:t>
      </w:r>
    </w:p>
    <w:tbl>
      <w:tblPr>
        <w:tblStyle w:val="TableGrid"/>
        <w:tblW w:w="11341" w:type="dxa"/>
        <w:tblInd w:w="-1423" w:type="dxa"/>
        <w:tblLook w:val="04A0" w:firstRow="1" w:lastRow="0" w:firstColumn="1" w:lastColumn="0" w:noHBand="0" w:noVBand="1"/>
      </w:tblPr>
      <w:tblGrid>
        <w:gridCol w:w="6805"/>
        <w:gridCol w:w="1701"/>
        <w:gridCol w:w="2835"/>
      </w:tblGrid>
      <w:tr w:rsidR="008F1F0E" w:rsidRPr="00E47BC1" w:rsidTr="00880FB4">
        <w:tc>
          <w:tcPr>
            <w:tcW w:w="6805" w:type="dxa"/>
          </w:tcPr>
          <w:p w:rsidR="008F1F0E" w:rsidRPr="00A77949" w:rsidRDefault="008F1F0E" w:rsidP="00AF6283">
            <w:pPr>
              <w:rPr>
                <w:b/>
                <w:bCs/>
              </w:rPr>
            </w:pPr>
            <w:r w:rsidRPr="00A77949">
              <w:rPr>
                <w:b/>
                <w:bCs/>
              </w:rPr>
              <w:t>ΤΕΧΝΙΚΕΣ  ΠΡΟΔΙΑΓΡΑΦΕΣ</w:t>
            </w:r>
          </w:p>
        </w:tc>
        <w:tc>
          <w:tcPr>
            <w:tcW w:w="1701" w:type="dxa"/>
          </w:tcPr>
          <w:p w:rsidR="008F1F0E" w:rsidRPr="00A77949" w:rsidRDefault="008F1F0E" w:rsidP="00AF6283">
            <w:pPr>
              <w:rPr>
                <w:b/>
                <w:bCs/>
              </w:rPr>
            </w:pPr>
            <w:r>
              <w:rPr>
                <w:b/>
                <w:bCs/>
              </w:rPr>
              <w:t>ΣΥΜΜΟΡΦΩΣΗ</w:t>
            </w:r>
          </w:p>
        </w:tc>
        <w:tc>
          <w:tcPr>
            <w:tcW w:w="2835" w:type="dxa"/>
          </w:tcPr>
          <w:p w:rsidR="008F1F0E" w:rsidRDefault="008F1F0E" w:rsidP="00AF6283">
            <w:pPr>
              <w:rPr>
                <w:b/>
                <w:bCs/>
              </w:rPr>
            </w:pPr>
            <w:r>
              <w:rPr>
                <w:b/>
                <w:bCs/>
              </w:rPr>
              <w:t>ΠΑΡΑΠΟΜΠΗ ΣΕ ΕΓΓΡΑΦΑ ΤΟΥ ΚΑΤΑΣΚΕΥΑΣΤΙΚΟΥ ΟΙΚΟΥ</w:t>
            </w:r>
          </w:p>
        </w:tc>
      </w:tr>
      <w:tr w:rsidR="008F1F0E" w:rsidRPr="0034781A" w:rsidTr="00880FB4">
        <w:tc>
          <w:tcPr>
            <w:tcW w:w="6805" w:type="dxa"/>
          </w:tcPr>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 xml:space="preserve">Συνδυαστική συσκευή πολλαπλών μεθόδων ανάγνωσης πλακών και αυτοματοποιημένης ψηφιακής απεικόνισης/μικροσκοπίας η οποία να έχει την ικανότητα να πραγματοποιήσει ανάγνωση </w:t>
            </w:r>
            <w:proofErr w:type="spellStart"/>
            <w:r w:rsidRPr="00B06FC8">
              <w:rPr>
                <w:rFonts w:cstheme="minorHAnsi"/>
                <w:sz w:val="20"/>
                <w:szCs w:val="20"/>
                <w:lang w:val="el-GR"/>
              </w:rPr>
              <w:t>μικροπλακών</w:t>
            </w:r>
            <w:proofErr w:type="spellEnd"/>
            <w:r w:rsidRPr="00B06FC8">
              <w:rPr>
                <w:rFonts w:cstheme="minorHAnsi"/>
                <w:sz w:val="20"/>
                <w:szCs w:val="20"/>
                <w:lang w:val="el-GR"/>
              </w:rPr>
              <w:t xml:space="preserve"> μέσω </w:t>
            </w:r>
            <w:proofErr w:type="spellStart"/>
            <w:r w:rsidRPr="00B06FC8">
              <w:rPr>
                <w:rFonts w:cstheme="minorHAnsi"/>
                <w:sz w:val="20"/>
                <w:szCs w:val="20"/>
                <w:lang w:val="el-GR"/>
              </w:rPr>
              <w:t>μονοχρωμάτορα</w:t>
            </w:r>
            <w:proofErr w:type="spellEnd"/>
            <w:r w:rsidRPr="00B06FC8">
              <w:rPr>
                <w:rFonts w:cstheme="minorHAnsi"/>
                <w:sz w:val="20"/>
                <w:szCs w:val="20"/>
                <w:lang w:val="el-GR"/>
              </w:rPr>
              <w:t xml:space="preserve"> για μετρήσεις απορρόφησης, φθορισμού και φωταύγειας ενώ είναι αναβαθμίσιμη ώστε να μπορεί να πραγματοποιήσει ανάγνωση </w:t>
            </w:r>
            <w:proofErr w:type="spellStart"/>
            <w:r w:rsidRPr="00B06FC8">
              <w:rPr>
                <w:rFonts w:cstheme="minorHAnsi"/>
                <w:sz w:val="20"/>
                <w:szCs w:val="20"/>
                <w:lang w:val="el-GR"/>
              </w:rPr>
              <w:t>μικροπλακών</w:t>
            </w:r>
            <w:proofErr w:type="spellEnd"/>
            <w:r w:rsidRPr="00B06FC8">
              <w:rPr>
                <w:rFonts w:cstheme="minorHAnsi"/>
                <w:sz w:val="20"/>
                <w:szCs w:val="20"/>
                <w:lang w:val="el-GR"/>
              </w:rPr>
              <w:t xml:space="preserve"> και με φίλτρα παρέχοντας αυξημένη ευελιξία και ευαισθησία. Ταυτόχρονα η ίδια συσκευή να διαθέτει εγκατεστημένη μονάδα μικροσκοπίας/απεικόνισης με κάμερα ευρέως οπτικού πεδίου (</w:t>
            </w:r>
            <w:proofErr w:type="spellStart"/>
            <w:r w:rsidRPr="00B06FC8">
              <w:rPr>
                <w:rFonts w:cstheme="minorHAnsi"/>
                <w:sz w:val="20"/>
                <w:szCs w:val="20"/>
                <w:lang w:val="el-GR"/>
              </w:rPr>
              <w:t>wide</w:t>
            </w:r>
            <w:proofErr w:type="spellEnd"/>
            <w:r w:rsidRPr="00B06FC8">
              <w:rPr>
                <w:rFonts w:cstheme="minorHAnsi"/>
                <w:sz w:val="20"/>
                <w:szCs w:val="20"/>
                <w:lang w:val="el-GR"/>
              </w:rPr>
              <w:t xml:space="preserve"> </w:t>
            </w:r>
            <w:proofErr w:type="spellStart"/>
            <w:r w:rsidRPr="00B06FC8">
              <w:rPr>
                <w:rFonts w:cstheme="minorHAnsi"/>
                <w:sz w:val="20"/>
                <w:szCs w:val="20"/>
                <w:lang w:val="el-GR"/>
              </w:rPr>
              <w:t>field</w:t>
            </w:r>
            <w:proofErr w:type="spellEnd"/>
            <w:r w:rsidRPr="00B06FC8">
              <w:rPr>
                <w:rFonts w:cstheme="minorHAnsi"/>
                <w:sz w:val="20"/>
                <w:szCs w:val="20"/>
                <w:lang w:val="el-GR"/>
              </w:rPr>
              <w:t xml:space="preserve"> of </w:t>
            </w:r>
            <w:proofErr w:type="spellStart"/>
            <w:r w:rsidRPr="00B06FC8">
              <w:rPr>
                <w:rFonts w:cstheme="minorHAnsi"/>
                <w:sz w:val="20"/>
                <w:szCs w:val="20"/>
                <w:lang w:val="el-GR"/>
              </w:rPr>
              <w:t>view</w:t>
            </w:r>
            <w:proofErr w:type="spellEnd"/>
            <w:r w:rsidRPr="00B06FC8">
              <w:rPr>
                <w:rFonts w:cstheme="minorHAnsi"/>
                <w:sz w:val="20"/>
                <w:szCs w:val="20"/>
                <w:lang w:val="el-GR"/>
              </w:rPr>
              <w:t>) που να μπορεί να παρέχει έως 60x μεγέθυνση στον φθορισμό, φωτεινό πεδίο (</w:t>
            </w:r>
            <w:proofErr w:type="spellStart"/>
            <w:r w:rsidRPr="00B06FC8">
              <w:rPr>
                <w:rFonts w:cstheme="minorHAnsi"/>
                <w:sz w:val="20"/>
                <w:szCs w:val="20"/>
                <w:lang w:val="el-GR"/>
              </w:rPr>
              <w:t>brightfield</w:t>
            </w:r>
            <w:proofErr w:type="spellEnd"/>
            <w:r w:rsidRPr="00B06FC8">
              <w:rPr>
                <w:rFonts w:cstheme="minorHAnsi"/>
                <w:sz w:val="20"/>
                <w:szCs w:val="20"/>
                <w:lang w:val="el-GR"/>
              </w:rPr>
              <w:t>), και έγχρωμο φωτεινό πεδίο (</w:t>
            </w:r>
            <w:proofErr w:type="spellStart"/>
            <w:r w:rsidRPr="00B06FC8">
              <w:rPr>
                <w:rFonts w:cstheme="minorHAnsi"/>
                <w:sz w:val="20"/>
                <w:szCs w:val="20"/>
                <w:lang w:val="el-GR"/>
              </w:rPr>
              <w:t>colored</w:t>
            </w:r>
            <w:proofErr w:type="spellEnd"/>
            <w:r w:rsidRPr="00B06FC8">
              <w:rPr>
                <w:rFonts w:cstheme="minorHAnsi"/>
                <w:sz w:val="20"/>
                <w:szCs w:val="20"/>
                <w:lang w:val="el-GR"/>
              </w:rPr>
              <w:t xml:space="preserve"> </w:t>
            </w:r>
            <w:proofErr w:type="spellStart"/>
            <w:r w:rsidRPr="00B06FC8">
              <w:rPr>
                <w:rFonts w:cstheme="minorHAnsi"/>
                <w:sz w:val="20"/>
                <w:szCs w:val="20"/>
                <w:lang w:val="el-GR"/>
              </w:rPr>
              <w:t>bightfield</w:t>
            </w:r>
            <w:proofErr w:type="spellEnd"/>
            <w:r w:rsidRPr="00B06FC8">
              <w:rPr>
                <w:rFonts w:cstheme="minorHAnsi"/>
                <w:sz w:val="20"/>
                <w:szCs w:val="20"/>
                <w:lang w:val="el-GR"/>
              </w:rPr>
              <w:t xml:space="preserve"> - H&amp;E). Η συσκευή να διαθέτει σύστημα επώασης έως και τους 65οC, ανακίνηση με τρεις διαφορετικούς τρόπους, καθώς και δυνατότητα αναβάθμισης με σύστημα ελέγχου αερίων CO2/O2 (</w:t>
            </w:r>
            <w:proofErr w:type="spellStart"/>
            <w:r w:rsidRPr="00B06FC8">
              <w:rPr>
                <w:rFonts w:cstheme="minorHAnsi"/>
                <w:sz w:val="20"/>
                <w:szCs w:val="20"/>
                <w:lang w:val="el-GR"/>
              </w:rPr>
              <w:t>Gas</w:t>
            </w:r>
            <w:proofErr w:type="spellEnd"/>
            <w:r w:rsidRPr="00B06FC8">
              <w:rPr>
                <w:rFonts w:cstheme="minorHAnsi"/>
                <w:sz w:val="20"/>
                <w:szCs w:val="20"/>
                <w:lang w:val="el-GR"/>
              </w:rPr>
              <w:t xml:space="preserve"> </w:t>
            </w:r>
            <w:proofErr w:type="spellStart"/>
            <w:r w:rsidRPr="00B06FC8">
              <w:rPr>
                <w:rFonts w:cstheme="minorHAnsi"/>
                <w:sz w:val="20"/>
                <w:szCs w:val="20"/>
                <w:lang w:val="el-GR"/>
              </w:rPr>
              <w:t>Controller</w:t>
            </w:r>
            <w:proofErr w:type="spellEnd"/>
            <w:r w:rsidRPr="00B06FC8">
              <w:rPr>
                <w:rFonts w:cstheme="minorHAnsi"/>
                <w:sz w:val="20"/>
                <w:szCs w:val="20"/>
                <w:lang w:val="el-GR"/>
              </w:rPr>
              <w:t xml:space="preserve"> CO2/O2) ή/και διπλό σύστημα ταχείας έγχυσης αντιδραστηρίων για εφαρμογές τύπου </w:t>
            </w:r>
            <w:proofErr w:type="spellStart"/>
            <w:r w:rsidRPr="00B06FC8">
              <w:rPr>
                <w:rFonts w:cstheme="minorHAnsi"/>
                <w:sz w:val="20"/>
                <w:szCs w:val="20"/>
                <w:lang w:val="el-GR"/>
              </w:rPr>
              <w:t>inject-read</w:t>
            </w:r>
            <w:proofErr w:type="spellEnd"/>
            <w:r w:rsidRPr="00B06FC8">
              <w:rPr>
                <w:rFonts w:cstheme="minorHAnsi"/>
                <w:sz w:val="20"/>
                <w:szCs w:val="20"/>
                <w:lang w:val="el-GR"/>
              </w:rPr>
              <w:t xml:space="preserve">. Να συνοδεύεται από ένα ειδικά σχεδιασμένο λογισμικό </w:t>
            </w:r>
            <w:proofErr w:type="spellStart"/>
            <w:r w:rsidRPr="00B06FC8">
              <w:rPr>
                <w:rFonts w:cstheme="minorHAnsi"/>
                <w:sz w:val="20"/>
                <w:szCs w:val="20"/>
                <w:lang w:val="el-GR"/>
              </w:rPr>
              <w:t>εγκατεστημενο</w:t>
            </w:r>
            <w:proofErr w:type="spellEnd"/>
            <w:r w:rsidRPr="00B06FC8">
              <w:rPr>
                <w:rFonts w:cstheme="minorHAnsi"/>
                <w:sz w:val="20"/>
                <w:szCs w:val="20"/>
                <w:lang w:val="el-GR"/>
              </w:rPr>
              <w:t xml:space="preserve"> σε κατάλληλο Η/Υ προγραμματισμένο σε περιβάλλον Windows, μέσω του οποίου μπορεί να γίνεται έλεγχος όλων των μηχανών ανάγνωσης </w:t>
            </w:r>
            <w:proofErr w:type="spellStart"/>
            <w:r w:rsidRPr="00B06FC8">
              <w:rPr>
                <w:rFonts w:cstheme="minorHAnsi"/>
                <w:sz w:val="20"/>
                <w:szCs w:val="20"/>
                <w:lang w:val="el-GR"/>
              </w:rPr>
              <w:t>μικροπλακών</w:t>
            </w:r>
            <w:proofErr w:type="spellEnd"/>
            <w:r w:rsidRPr="00B06FC8">
              <w:rPr>
                <w:rFonts w:cstheme="minorHAnsi"/>
                <w:sz w:val="20"/>
                <w:szCs w:val="20"/>
                <w:lang w:val="el-GR"/>
              </w:rPr>
              <w:t>, των συστημάτων απεικόνισης και ρομποτικών μονάδων του κατασκευαστή. Το λογισμικό είναι ιδιαίτερα εύκολο και εύχρηστο ακόμα και για χρήστες χωρίς εμπειρία, ενώ είναι πλήρως αναβαθμίσιμο.</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 xml:space="preserve">Επιπλέον το σύστημα να συνοδεύεται και από κατάλληλο εξάρτημα που δίνει τη δυνατότητα ταυτόχρονης μέτρησης 16 δειγμάτων της τάξης των 2 </w:t>
            </w:r>
            <w:proofErr w:type="spellStart"/>
            <w:r w:rsidRPr="00B06FC8">
              <w:rPr>
                <w:rFonts w:cstheme="minorHAnsi"/>
                <w:sz w:val="20"/>
                <w:szCs w:val="20"/>
                <w:lang w:val="el-GR"/>
              </w:rPr>
              <w:t>μL</w:t>
            </w:r>
            <w:proofErr w:type="spellEnd"/>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Πιο συγκεκριμένα η προσφερόμενη διαμόρφωση πρέπει να πληροί τις ακόλουθες απαιτήσεις:</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b/>
                <w:sz w:val="20"/>
                <w:szCs w:val="20"/>
                <w:lang w:val="el-GR"/>
              </w:rPr>
            </w:pPr>
            <w:r w:rsidRPr="00B06FC8">
              <w:rPr>
                <w:rFonts w:cstheme="minorHAnsi"/>
                <w:b/>
                <w:sz w:val="20"/>
                <w:szCs w:val="20"/>
                <w:lang w:val="el-GR"/>
              </w:rPr>
              <w:t>Α) Γενικά χαρακτηριστικά συσκευής:</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 xml:space="preserve">Α.1) Να έχει δυνατότητα ελέγχου της θερμοκρασίας έως τουλάχιστον τους 65οC μέσω ενός συστήματος ελέγχου θερμοκρασίας 4 ζωνών. Ο θάλαμος ανάγνωσης δηλαδή θα πρέπει να φέρει 4 θερμαντικές πλάκες (2 πάνω και 2 κάτω) που εξασφαλίζουν υψηλής ομοιομορφίας </w:t>
            </w:r>
            <w:proofErr w:type="spellStart"/>
            <w:r w:rsidRPr="00B06FC8">
              <w:rPr>
                <w:rFonts w:cstheme="minorHAnsi"/>
                <w:sz w:val="20"/>
                <w:szCs w:val="20"/>
                <w:lang w:val="el-GR"/>
              </w:rPr>
              <w:t>θερμοστάτηση</w:t>
            </w:r>
            <w:proofErr w:type="spellEnd"/>
            <w:r w:rsidRPr="00B06FC8">
              <w:rPr>
                <w:rFonts w:cstheme="minorHAnsi"/>
                <w:sz w:val="20"/>
                <w:szCs w:val="20"/>
                <w:lang w:val="el-GR"/>
              </w:rPr>
              <w:t xml:space="preserve"> σε όλα τα σημεία της </w:t>
            </w:r>
            <w:proofErr w:type="spellStart"/>
            <w:r w:rsidRPr="00B06FC8">
              <w:rPr>
                <w:rFonts w:cstheme="minorHAnsi"/>
                <w:sz w:val="20"/>
                <w:szCs w:val="20"/>
                <w:lang w:val="el-GR"/>
              </w:rPr>
              <w:t>μικροπλάκας</w:t>
            </w:r>
            <w:proofErr w:type="spellEnd"/>
            <w:r w:rsidRPr="00B06FC8">
              <w:rPr>
                <w:rFonts w:cstheme="minorHAnsi"/>
                <w:sz w:val="20"/>
                <w:szCs w:val="20"/>
                <w:lang w:val="el-GR"/>
              </w:rPr>
              <w:t>. Κάθε μία από τις εν λόγω θερμαντικές πλάκες πρέπει να μπορεί να ελέγχεται ανεξάρτητα.</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A.2) Παράλληλα το όργανο πρέπει να συνοδεύεται από εξάρτημα ψύξης (</w:t>
            </w:r>
            <w:proofErr w:type="spellStart"/>
            <w:r w:rsidRPr="00B06FC8">
              <w:rPr>
                <w:rFonts w:cstheme="minorHAnsi"/>
                <w:sz w:val="20"/>
                <w:szCs w:val="20"/>
                <w:lang w:val="el-GR"/>
              </w:rPr>
              <w:t>Cooling</w:t>
            </w:r>
            <w:proofErr w:type="spellEnd"/>
            <w:r w:rsidRPr="00B06FC8">
              <w:rPr>
                <w:rFonts w:cstheme="minorHAnsi"/>
                <w:sz w:val="20"/>
                <w:szCs w:val="20"/>
                <w:lang w:val="el-GR"/>
              </w:rPr>
              <w:t xml:space="preserve">) τύπου </w:t>
            </w:r>
            <w:proofErr w:type="spellStart"/>
            <w:r w:rsidRPr="00B06FC8">
              <w:rPr>
                <w:rFonts w:cstheme="minorHAnsi"/>
                <w:sz w:val="20"/>
                <w:szCs w:val="20"/>
                <w:lang w:val="el-GR"/>
              </w:rPr>
              <w:t>peltier</w:t>
            </w:r>
            <w:proofErr w:type="spellEnd"/>
            <w:r w:rsidRPr="00B06FC8">
              <w:rPr>
                <w:rFonts w:cstheme="minorHAnsi"/>
                <w:sz w:val="20"/>
                <w:szCs w:val="20"/>
                <w:lang w:val="el-GR"/>
              </w:rPr>
              <w:t xml:space="preserve">, με το οποίο εξασφαλίζεται η σταθερότητα </w:t>
            </w:r>
            <w:proofErr w:type="spellStart"/>
            <w:r w:rsidRPr="00B06FC8">
              <w:rPr>
                <w:rFonts w:cstheme="minorHAnsi"/>
                <w:sz w:val="20"/>
                <w:szCs w:val="20"/>
                <w:lang w:val="el-GR"/>
              </w:rPr>
              <w:t>θερμοστάτησης</w:t>
            </w:r>
            <w:proofErr w:type="spellEnd"/>
            <w:r w:rsidRPr="00B06FC8">
              <w:rPr>
                <w:rFonts w:cstheme="minorHAnsi"/>
                <w:sz w:val="20"/>
                <w:szCs w:val="20"/>
                <w:lang w:val="el-GR"/>
              </w:rPr>
              <w:t xml:space="preserve"> για πειράματα κοντά στη θερμοκρασία περιβάλλοντος (με ελάχιστο τους 18οC) και </w:t>
            </w:r>
            <w:r w:rsidRPr="00B06FC8">
              <w:rPr>
                <w:rFonts w:cstheme="minorHAnsi"/>
                <w:sz w:val="20"/>
                <w:szCs w:val="20"/>
                <w:lang w:val="el-GR"/>
              </w:rPr>
              <w:lastRenderedPageBreak/>
              <w:t>επιτάχυνση έως και 3 φορές του χρόνου ψύξης του θαλάμου μέτρησης, μετά από επώαση σε υψηλές θερμοκρασίες.</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 xml:space="preserve">Α.3) Η μεταβολή της θερμοκρασίας, έπειτα από ρύθμισή της να μην υπερβαίνει την τάξη των ± 0.2oC στους 37oC. Η όλη λειτουργία επώασης θα πρέπει να είναι ιδιαίτερα αποτελεσματική σε μεγάλης διάρκειας κινητικές μελέτες όπου η </w:t>
            </w:r>
            <w:proofErr w:type="spellStart"/>
            <w:r w:rsidRPr="00B06FC8">
              <w:rPr>
                <w:rFonts w:cstheme="minorHAnsi"/>
                <w:sz w:val="20"/>
                <w:szCs w:val="20"/>
                <w:lang w:val="el-GR"/>
              </w:rPr>
              <w:t>μικροπλάκα</w:t>
            </w:r>
            <w:proofErr w:type="spellEnd"/>
            <w:r w:rsidRPr="00B06FC8">
              <w:rPr>
                <w:rFonts w:cstheme="minorHAnsi"/>
                <w:sz w:val="20"/>
                <w:szCs w:val="20"/>
                <w:lang w:val="el-GR"/>
              </w:rPr>
              <w:t xml:space="preserve"> πρέπει να διατηρηθεί μέσα στο θάλαμο ανά</w:t>
            </w:r>
            <w:r>
              <w:rPr>
                <w:rFonts w:cstheme="minorHAnsi"/>
                <w:sz w:val="20"/>
                <w:szCs w:val="20"/>
                <w:lang w:val="el-GR"/>
              </w:rPr>
              <w:t>γνωσης υπό σταθερή θερμοκρασία.</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Α.4) Να έχει δυνατότητα ελέγχου συμπύκνωσης (</w:t>
            </w:r>
            <w:proofErr w:type="spellStart"/>
            <w:r w:rsidRPr="00B06FC8">
              <w:rPr>
                <w:rFonts w:cstheme="minorHAnsi"/>
                <w:sz w:val="20"/>
                <w:szCs w:val="20"/>
                <w:lang w:val="el-GR"/>
              </w:rPr>
              <w:t>condensation</w:t>
            </w:r>
            <w:proofErr w:type="spellEnd"/>
            <w:r w:rsidRPr="00B06FC8">
              <w:rPr>
                <w:rFonts w:cstheme="minorHAnsi"/>
                <w:sz w:val="20"/>
                <w:szCs w:val="20"/>
                <w:lang w:val="el-GR"/>
              </w:rPr>
              <w:t xml:space="preserve"> </w:t>
            </w:r>
            <w:proofErr w:type="spellStart"/>
            <w:r w:rsidRPr="00B06FC8">
              <w:rPr>
                <w:rFonts w:cstheme="minorHAnsi"/>
                <w:sz w:val="20"/>
                <w:szCs w:val="20"/>
                <w:lang w:val="el-GR"/>
              </w:rPr>
              <w:t>control</w:t>
            </w:r>
            <w:proofErr w:type="spellEnd"/>
            <w:r w:rsidRPr="00B06FC8">
              <w:rPr>
                <w:rFonts w:cstheme="minorHAnsi"/>
                <w:sz w:val="20"/>
                <w:szCs w:val="20"/>
                <w:lang w:val="el-GR"/>
              </w:rPr>
              <w:t>) μέσω της οποίας o χρήστης μπορεί να ορίσει τη θερμοκρασία των δύο επάνω θερμαντήρων ελαφρώς</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 xml:space="preserve">υψηλότερα από ότι των 2 κάτω με αποτέλεσμα την ελαχιστοποίηση της εξάτμισης και συμπύκνωσης ύδατος πράγμα ιδιαίτερα σημαντικό σε εφαρμογές που απαιτούν οι πλάκες να φέρουν κάλυμμα κατά την ανάγνωση (π.χ. μετρήσεις σε </w:t>
            </w:r>
            <w:proofErr w:type="spellStart"/>
            <w:r w:rsidRPr="00B06FC8">
              <w:rPr>
                <w:rFonts w:cstheme="minorHAnsi"/>
                <w:sz w:val="20"/>
                <w:szCs w:val="20"/>
                <w:lang w:val="el-GR"/>
              </w:rPr>
              <w:t>κυτταροκαλλιέργειες</w:t>
            </w:r>
            <w:proofErr w:type="spellEnd"/>
            <w:r w:rsidRPr="00B06FC8">
              <w:rPr>
                <w:rFonts w:cstheme="minorHAnsi"/>
                <w:sz w:val="20"/>
                <w:szCs w:val="20"/>
                <w:lang w:val="el-GR"/>
              </w:rPr>
              <w:t>).</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Σκοπός είναι να παρέχονται συνεπή αποτελέσματα σε εφαρμογές που απαιτούν επώαση ακόμα και μεγάλης διάρκειας, χωρίς να απαι</w:t>
            </w:r>
            <w:r>
              <w:rPr>
                <w:rFonts w:cstheme="minorHAnsi"/>
                <w:sz w:val="20"/>
                <w:szCs w:val="20"/>
                <w:lang w:val="el-GR"/>
              </w:rPr>
              <w:t>τείται αφαίρεση του καλύμματος.</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Α.5) Να έχει δυνατότητα ανακίνησης τουλάχιστον με 3 διαφορετικούς τρόπους: γραμμική, τροχιακή (</w:t>
            </w:r>
            <w:proofErr w:type="spellStart"/>
            <w:r w:rsidRPr="00B06FC8">
              <w:rPr>
                <w:rFonts w:cstheme="minorHAnsi"/>
                <w:sz w:val="20"/>
                <w:szCs w:val="20"/>
                <w:lang w:val="el-GR"/>
              </w:rPr>
              <w:t>orbital</w:t>
            </w:r>
            <w:proofErr w:type="spellEnd"/>
            <w:r w:rsidRPr="00B06FC8">
              <w:rPr>
                <w:rFonts w:cstheme="minorHAnsi"/>
                <w:sz w:val="20"/>
                <w:szCs w:val="20"/>
                <w:lang w:val="el-GR"/>
              </w:rPr>
              <w:t>) και διπλά τροχιακή (</w:t>
            </w:r>
            <w:proofErr w:type="spellStart"/>
            <w:r w:rsidRPr="00B06FC8">
              <w:rPr>
                <w:rFonts w:cstheme="minorHAnsi"/>
                <w:sz w:val="20"/>
                <w:szCs w:val="20"/>
                <w:lang w:val="el-GR"/>
              </w:rPr>
              <w:t>double-orbital</w:t>
            </w:r>
            <w:proofErr w:type="spellEnd"/>
            <w:r w:rsidRPr="00B06FC8">
              <w:rPr>
                <w:rFonts w:cstheme="minorHAnsi"/>
                <w:sz w:val="20"/>
                <w:szCs w:val="20"/>
                <w:lang w:val="el-GR"/>
              </w:rPr>
              <w:t>) με επιλογή της ταχύτητας ανακίνησης</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 xml:space="preserve">A.6) Να είναι συμβατό ως έχει με τους εξής τύπους </w:t>
            </w:r>
            <w:proofErr w:type="spellStart"/>
            <w:r w:rsidRPr="00B06FC8">
              <w:rPr>
                <w:rFonts w:cstheme="minorHAnsi"/>
                <w:sz w:val="20"/>
                <w:szCs w:val="20"/>
                <w:lang w:val="el-GR"/>
              </w:rPr>
              <w:t>μικροπλακών</w:t>
            </w:r>
            <w:proofErr w:type="spellEnd"/>
            <w:r w:rsidRPr="00B06FC8">
              <w:rPr>
                <w:rFonts w:cstheme="minorHAnsi"/>
                <w:sz w:val="20"/>
                <w:szCs w:val="20"/>
                <w:lang w:val="el-GR"/>
              </w:rPr>
              <w:t xml:space="preserve"> (όλων των πυθμένων </w:t>
            </w:r>
            <w:proofErr w:type="spellStart"/>
            <w:r w:rsidRPr="00B06FC8">
              <w:rPr>
                <w:rFonts w:cstheme="minorHAnsi"/>
                <w:sz w:val="20"/>
                <w:szCs w:val="20"/>
                <w:lang w:val="el-GR"/>
              </w:rPr>
              <w:t>flat</w:t>
            </w:r>
            <w:proofErr w:type="spellEnd"/>
            <w:r w:rsidRPr="00B06FC8">
              <w:rPr>
                <w:rFonts w:cstheme="minorHAnsi"/>
                <w:sz w:val="20"/>
                <w:szCs w:val="20"/>
                <w:lang w:val="el-GR"/>
              </w:rPr>
              <w:t xml:space="preserve">, U, V) 6-, 12-, 24-, 48-, 96-, 384 -θέσεων τόσο για μικροσκοπία όσο και για ανάγνωση. Για μικροσκοπία είναι συμβατές επιπλέον και πλάκες 1536-θέσεων. Επίσης σε περίπτωση αναβάθμισης του οργάνου για το οπτικό μονοπάτι των φίλτρων (ως μέθοδο ανάγνωσης) να μπορεί να δέχεται επιπλέον και </w:t>
            </w:r>
            <w:proofErr w:type="spellStart"/>
            <w:r w:rsidRPr="00B06FC8">
              <w:rPr>
                <w:rFonts w:cstheme="minorHAnsi"/>
                <w:sz w:val="20"/>
                <w:szCs w:val="20"/>
                <w:lang w:val="el-GR"/>
              </w:rPr>
              <w:t>μικροπ</w:t>
            </w:r>
            <w:r>
              <w:rPr>
                <w:rFonts w:cstheme="minorHAnsi"/>
                <w:sz w:val="20"/>
                <w:szCs w:val="20"/>
                <w:lang w:val="el-GR"/>
              </w:rPr>
              <w:t>λάκες</w:t>
            </w:r>
            <w:proofErr w:type="spellEnd"/>
            <w:r>
              <w:rPr>
                <w:rFonts w:cstheme="minorHAnsi"/>
                <w:sz w:val="20"/>
                <w:szCs w:val="20"/>
                <w:lang w:val="el-GR"/>
              </w:rPr>
              <w:t xml:space="preserve"> 1536-θέσεων για ανάγνωση.</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 xml:space="preserve">Α.7) Να μπορεί επιπλέον να υποστηρίξει τουλάχιστον τους εξής </w:t>
            </w:r>
            <w:proofErr w:type="spellStart"/>
            <w:r w:rsidRPr="00B06FC8">
              <w:rPr>
                <w:rFonts w:cstheme="minorHAnsi"/>
                <w:sz w:val="20"/>
                <w:szCs w:val="20"/>
                <w:lang w:val="el-GR"/>
              </w:rPr>
              <w:t>περιέκτες</w:t>
            </w:r>
            <w:proofErr w:type="spellEnd"/>
            <w:r w:rsidRPr="00B06FC8">
              <w:rPr>
                <w:rFonts w:cstheme="minorHAnsi"/>
                <w:sz w:val="20"/>
                <w:szCs w:val="20"/>
                <w:lang w:val="el-GR"/>
              </w:rPr>
              <w:t xml:space="preserve"> μέσω κατάλληλων υποδοχέων (</w:t>
            </w:r>
            <w:proofErr w:type="spellStart"/>
            <w:r w:rsidRPr="00B06FC8">
              <w:rPr>
                <w:rFonts w:cstheme="minorHAnsi"/>
                <w:sz w:val="20"/>
                <w:szCs w:val="20"/>
                <w:lang w:val="el-GR"/>
              </w:rPr>
              <w:t>adaptors</w:t>
            </w:r>
            <w:proofErr w:type="spellEnd"/>
            <w:r w:rsidRPr="00B06FC8">
              <w:rPr>
                <w:rFonts w:cstheme="minorHAnsi"/>
                <w:sz w:val="20"/>
                <w:szCs w:val="20"/>
                <w:lang w:val="el-GR"/>
              </w:rPr>
              <w:t xml:space="preserve">): 1-4 </w:t>
            </w:r>
            <w:proofErr w:type="spellStart"/>
            <w:r w:rsidRPr="00B06FC8">
              <w:rPr>
                <w:rFonts w:cstheme="minorHAnsi"/>
                <w:sz w:val="20"/>
                <w:szCs w:val="20"/>
                <w:lang w:val="el-GR"/>
              </w:rPr>
              <w:t>αντικειμενοφόρες</w:t>
            </w:r>
            <w:proofErr w:type="spellEnd"/>
            <w:r w:rsidRPr="00B06FC8">
              <w:rPr>
                <w:rFonts w:cstheme="minorHAnsi"/>
                <w:sz w:val="20"/>
                <w:szCs w:val="20"/>
                <w:lang w:val="el-GR"/>
              </w:rPr>
              <w:t xml:space="preserve"> πλάκες μικροσκοπίου, </w:t>
            </w:r>
            <w:proofErr w:type="spellStart"/>
            <w:r w:rsidRPr="00B06FC8">
              <w:rPr>
                <w:rFonts w:cstheme="minorHAnsi"/>
                <w:sz w:val="20"/>
                <w:szCs w:val="20"/>
                <w:lang w:val="el-GR"/>
              </w:rPr>
              <w:t>τρυβλία</w:t>
            </w:r>
            <w:proofErr w:type="spellEnd"/>
            <w:r w:rsidRPr="00B06FC8">
              <w:rPr>
                <w:rFonts w:cstheme="minorHAnsi"/>
                <w:sz w:val="20"/>
                <w:szCs w:val="20"/>
                <w:lang w:val="el-GR"/>
              </w:rPr>
              <w:t xml:space="preserve"> </w:t>
            </w:r>
            <w:proofErr w:type="spellStart"/>
            <w:r w:rsidRPr="00B06FC8">
              <w:rPr>
                <w:rFonts w:cstheme="minorHAnsi"/>
                <w:sz w:val="20"/>
                <w:szCs w:val="20"/>
                <w:lang w:val="el-GR"/>
              </w:rPr>
              <w:t>κυτταροκαλλιέργειας</w:t>
            </w:r>
            <w:proofErr w:type="spellEnd"/>
            <w:r w:rsidRPr="00B06FC8">
              <w:rPr>
                <w:rFonts w:cstheme="minorHAnsi"/>
                <w:sz w:val="20"/>
                <w:szCs w:val="20"/>
                <w:lang w:val="el-GR"/>
              </w:rPr>
              <w:t xml:space="preserve"> (</w:t>
            </w:r>
            <w:proofErr w:type="spellStart"/>
            <w:r w:rsidRPr="00B06FC8">
              <w:rPr>
                <w:rFonts w:cstheme="minorHAnsi"/>
                <w:sz w:val="20"/>
                <w:szCs w:val="20"/>
                <w:lang w:val="el-GR"/>
              </w:rPr>
              <w:t>Petri</w:t>
            </w:r>
            <w:proofErr w:type="spellEnd"/>
            <w:r w:rsidRPr="00B06FC8">
              <w:rPr>
                <w:rFonts w:cstheme="minorHAnsi"/>
                <w:sz w:val="20"/>
                <w:szCs w:val="20"/>
                <w:lang w:val="el-GR"/>
              </w:rPr>
              <w:t>/</w:t>
            </w:r>
            <w:proofErr w:type="spellStart"/>
            <w:r w:rsidRPr="00B06FC8">
              <w:rPr>
                <w:rFonts w:cstheme="minorHAnsi"/>
                <w:sz w:val="20"/>
                <w:szCs w:val="20"/>
                <w:lang w:val="el-GR"/>
              </w:rPr>
              <w:t>Cell</w:t>
            </w:r>
            <w:proofErr w:type="spellEnd"/>
            <w:r w:rsidRPr="00B06FC8">
              <w:rPr>
                <w:rFonts w:cstheme="minorHAnsi"/>
                <w:sz w:val="20"/>
                <w:szCs w:val="20"/>
                <w:lang w:val="el-GR"/>
              </w:rPr>
              <w:t xml:space="preserve"> </w:t>
            </w:r>
            <w:proofErr w:type="spellStart"/>
            <w:r w:rsidRPr="00B06FC8">
              <w:rPr>
                <w:rFonts w:cstheme="minorHAnsi"/>
                <w:sz w:val="20"/>
                <w:szCs w:val="20"/>
                <w:lang w:val="el-GR"/>
              </w:rPr>
              <w:t>culture</w:t>
            </w:r>
            <w:proofErr w:type="spellEnd"/>
            <w:r w:rsidRPr="00B06FC8">
              <w:rPr>
                <w:rFonts w:cstheme="minorHAnsi"/>
                <w:sz w:val="20"/>
                <w:szCs w:val="20"/>
                <w:lang w:val="el-GR"/>
              </w:rPr>
              <w:t xml:space="preserve"> </w:t>
            </w:r>
            <w:proofErr w:type="spellStart"/>
            <w:r w:rsidRPr="00B06FC8">
              <w:rPr>
                <w:rFonts w:cstheme="minorHAnsi"/>
                <w:sz w:val="20"/>
                <w:szCs w:val="20"/>
                <w:lang w:val="el-GR"/>
              </w:rPr>
              <w:t>dishes</w:t>
            </w:r>
            <w:proofErr w:type="spellEnd"/>
            <w:r w:rsidRPr="00B06FC8">
              <w:rPr>
                <w:rFonts w:cstheme="minorHAnsi"/>
                <w:sz w:val="20"/>
                <w:szCs w:val="20"/>
                <w:lang w:val="el-GR"/>
              </w:rPr>
              <w:t xml:space="preserve">) διαστάσεων: 35- 38.5mm, 60mm, 100mm φλάσκες </w:t>
            </w:r>
            <w:proofErr w:type="spellStart"/>
            <w:r w:rsidRPr="00B06FC8">
              <w:rPr>
                <w:rFonts w:cstheme="minorHAnsi"/>
                <w:sz w:val="20"/>
                <w:szCs w:val="20"/>
                <w:lang w:val="el-GR"/>
              </w:rPr>
              <w:t>κυτταροκαλλιέργειας</w:t>
            </w:r>
            <w:proofErr w:type="spellEnd"/>
            <w:r w:rsidRPr="00B06FC8">
              <w:rPr>
                <w:rFonts w:cstheme="minorHAnsi"/>
                <w:sz w:val="20"/>
                <w:szCs w:val="20"/>
                <w:lang w:val="el-GR"/>
              </w:rPr>
              <w:t xml:space="preserve"> (Τ25), και </w:t>
            </w:r>
            <w:proofErr w:type="spellStart"/>
            <w:r>
              <w:rPr>
                <w:rFonts w:cstheme="minorHAnsi"/>
                <w:sz w:val="20"/>
                <w:szCs w:val="20"/>
                <w:lang w:val="el-GR"/>
              </w:rPr>
              <w:t>αιματοκυτταρόμετρα</w:t>
            </w:r>
            <w:proofErr w:type="spellEnd"/>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 xml:space="preserve">Α.8) Να συνοδεύεται από ειδικό προσαρμοζόμενο υποδοχέα που μπορεί να δεχτεί </w:t>
            </w:r>
            <w:proofErr w:type="spellStart"/>
            <w:r w:rsidRPr="00B06FC8">
              <w:rPr>
                <w:rFonts w:cstheme="minorHAnsi"/>
                <w:sz w:val="20"/>
                <w:szCs w:val="20"/>
                <w:lang w:val="el-GR"/>
              </w:rPr>
              <w:t>τρυβλία</w:t>
            </w:r>
            <w:proofErr w:type="spellEnd"/>
            <w:r w:rsidRPr="00B06FC8">
              <w:rPr>
                <w:rFonts w:cstheme="minorHAnsi"/>
                <w:sz w:val="20"/>
                <w:szCs w:val="20"/>
                <w:lang w:val="el-GR"/>
              </w:rPr>
              <w:t xml:space="preserve"> </w:t>
            </w:r>
            <w:proofErr w:type="spellStart"/>
            <w:r w:rsidRPr="00B06FC8">
              <w:rPr>
                <w:rFonts w:cstheme="minorHAnsi"/>
                <w:sz w:val="20"/>
                <w:szCs w:val="20"/>
                <w:lang w:val="el-GR"/>
              </w:rPr>
              <w:t>κυτταροκαλλιέργειας</w:t>
            </w:r>
            <w:proofErr w:type="spellEnd"/>
            <w:r>
              <w:rPr>
                <w:rFonts w:cstheme="minorHAnsi"/>
                <w:sz w:val="20"/>
                <w:szCs w:val="20"/>
                <w:lang w:val="el-GR"/>
              </w:rPr>
              <w:t xml:space="preserve"> διαφόρων διαστάσεων και </w:t>
            </w:r>
            <w:proofErr w:type="spellStart"/>
            <w:r>
              <w:rPr>
                <w:rFonts w:cstheme="minorHAnsi"/>
                <w:sz w:val="20"/>
                <w:szCs w:val="20"/>
                <w:lang w:val="el-GR"/>
              </w:rPr>
              <w:t>slides</w:t>
            </w:r>
            <w:proofErr w:type="spellEnd"/>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 xml:space="preserve">A.9) Να είναι συμβατό με κατάλληλο εξάρτημα του ίδιου κατασκευαστή, για απευθείας μέτρηση πολύ μικρών όγκων (2μL) ταυτόχρονα τουλάχιστον 16 δειγμάτων, χωρίς να απαιτείται καμία βαθμονόμηση του, όπως δείγματα </w:t>
            </w:r>
            <w:proofErr w:type="spellStart"/>
            <w:r w:rsidRPr="00B06FC8">
              <w:rPr>
                <w:rFonts w:cstheme="minorHAnsi"/>
                <w:sz w:val="20"/>
                <w:szCs w:val="20"/>
                <w:lang w:val="el-GR"/>
              </w:rPr>
              <w:t>νουκλεϊνικών</w:t>
            </w:r>
            <w:proofErr w:type="spellEnd"/>
            <w:r w:rsidRPr="00B06FC8">
              <w:rPr>
                <w:rFonts w:cstheme="minorHAnsi"/>
                <w:sz w:val="20"/>
                <w:szCs w:val="20"/>
                <w:lang w:val="el-GR"/>
              </w:rPr>
              <w:t xml:space="preserve"> οξέων, ποσοτικοποίηση πρωτεϊνών, μέτρηση καθαρότητας δείγματος στα 260/280, 260/230 κλπ. Παράλληλα το ίδιο εξάρτημα πρέπει να δίνει επιπλέον τη δυνατότητα μέτρησης με τυπική τετράγωνη κυψελίδα οπτικής διαδρομής 10mm σαν κλασσικό </w:t>
            </w:r>
            <w:proofErr w:type="spellStart"/>
            <w:r w:rsidRPr="00B06FC8">
              <w:rPr>
                <w:rFonts w:cstheme="minorHAnsi"/>
                <w:sz w:val="20"/>
                <w:szCs w:val="20"/>
                <w:lang w:val="el-GR"/>
              </w:rPr>
              <w:t>φασματοφωτόμετρο</w:t>
            </w:r>
            <w:proofErr w:type="spellEnd"/>
            <w:r w:rsidRPr="00B06FC8">
              <w:rPr>
                <w:rFonts w:cstheme="minorHAnsi"/>
                <w:sz w:val="20"/>
                <w:szCs w:val="20"/>
                <w:lang w:val="el-GR"/>
              </w:rPr>
              <w:t xml:space="preserve">. Οι μετρήσεις να μπορούν να γίνουν απευθείας από το λογισμικό που συνοδεύει το όργανο μέσω έτοιμων </w:t>
            </w:r>
            <w:proofErr w:type="spellStart"/>
            <w:r w:rsidRPr="00B06FC8">
              <w:rPr>
                <w:rFonts w:cstheme="minorHAnsi"/>
                <w:sz w:val="20"/>
                <w:szCs w:val="20"/>
                <w:lang w:val="el-GR"/>
              </w:rPr>
              <w:t>προτοκόλλων</w:t>
            </w:r>
            <w:proofErr w:type="spellEnd"/>
            <w:r w:rsidRPr="00B06FC8">
              <w:rPr>
                <w:rFonts w:cstheme="minorHAnsi"/>
                <w:sz w:val="20"/>
                <w:szCs w:val="20"/>
                <w:lang w:val="el-GR"/>
              </w:rPr>
              <w:t xml:space="preserve"> (</w:t>
            </w:r>
            <w:proofErr w:type="spellStart"/>
            <w:r w:rsidRPr="00B06FC8">
              <w:rPr>
                <w:rFonts w:cstheme="minorHAnsi"/>
                <w:sz w:val="20"/>
                <w:szCs w:val="20"/>
                <w:lang w:val="el-GR"/>
              </w:rPr>
              <w:t>preprogrammed</w:t>
            </w:r>
            <w:proofErr w:type="spellEnd"/>
            <w:r w:rsidRPr="00B06FC8">
              <w:rPr>
                <w:rFonts w:cstheme="minorHAnsi"/>
                <w:sz w:val="20"/>
                <w:szCs w:val="20"/>
                <w:lang w:val="el-GR"/>
              </w:rPr>
              <w:t>). Το όργανο πρέπει να είναι συμβατό επιπλέον με αντίστοιχο εξάρτημα που να δίνει τη δυνατότητα ταυτόχρονης μέτρησης έως και 4</w:t>
            </w:r>
            <w:r>
              <w:rPr>
                <w:rFonts w:cstheme="minorHAnsi"/>
                <w:sz w:val="20"/>
                <w:szCs w:val="20"/>
                <w:lang w:val="el-GR"/>
              </w:rPr>
              <w:t xml:space="preserve">8 δειγμάτων της τάξης των 2 </w:t>
            </w:r>
            <w:proofErr w:type="spellStart"/>
            <w:r>
              <w:rPr>
                <w:rFonts w:cstheme="minorHAnsi"/>
                <w:sz w:val="20"/>
                <w:szCs w:val="20"/>
                <w:lang w:val="el-GR"/>
              </w:rPr>
              <w:t>μL</w:t>
            </w:r>
            <w:proofErr w:type="spellEnd"/>
            <w:r>
              <w:rPr>
                <w:rFonts w:cstheme="minorHAnsi"/>
                <w:sz w:val="20"/>
                <w:szCs w:val="20"/>
                <w:lang w:val="el-GR"/>
              </w:rPr>
              <w:t>.</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 xml:space="preserve">A.10) Να διαθέτει δυνατότητα ενσωμάτωσης διπλού συστήματος ταχείας έγχυσης αντιδραστηρίων σε </w:t>
            </w:r>
            <w:proofErr w:type="spellStart"/>
            <w:r w:rsidRPr="00B06FC8">
              <w:rPr>
                <w:rFonts w:cstheme="minorHAnsi"/>
                <w:sz w:val="20"/>
                <w:szCs w:val="20"/>
                <w:lang w:val="el-GR"/>
              </w:rPr>
              <w:t>μικρόπλακα</w:t>
            </w:r>
            <w:proofErr w:type="spellEnd"/>
            <w:r w:rsidRPr="00B06FC8">
              <w:rPr>
                <w:rFonts w:cstheme="minorHAnsi"/>
                <w:sz w:val="20"/>
                <w:szCs w:val="20"/>
                <w:lang w:val="el-GR"/>
              </w:rPr>
              <w:t xml:space="preserve"> (</w:t>
            </w:r>
            <w:proofErr w:type="spellStart"/>
            <w:r w:rsidRPr="00B06FC8">
              <w:rPr>
                <w:rFonts w:cstheme="minorHAnsi"/>
                <w:sz w:val="20"/>
                <w:szCs w:val="20"/>
                <w:lang w:val="el-GR"/>
              </w:rPr>
              <w:t>dual</w:t>
            </w:r>
            <w:proofErr w:type="spellEnd"/>
            <w:r w:rsidRPr="00B06FC8">
              <w:rPr>
                <w:rFonts w:cstheme="minorHAnsi"/>
                <w:sz w:val="20"/>
                <w:szCs w:val="20"/>
                <w:lang w:val="el-GR"/>
              </w:rPr>
              <w:t xml:space="preserve"> </w:t>
            </w:r>
            <w:proofErr w:type="spellStart"/>
            <w:r w:rsidRPr="00B06FC8">
              <w:rPr>
                <w:rFonts w:cstheme="minorHAnsi"/>
                <w:sz w:val="20"/>
                <w:szCs w:val="20"/>
                <w:lang w:val="el-GR"/>
              </w:rPr>
              <w:t>reagent</w:t>
            </w:r>
            <w:proofErr w:type="spellEnd"/>
            <w:r w:rsidRPr="00B06FC8">
              <w:rPr>
                <w:rFonts w:cstheme="minorHAnsi"/>
                <w:sz w:val="20"/>
                <w:szCs w:val="20"/>
                <w:lang w:val="el-GR"/>
              </w:rPr>
              <w:t xml:space="preserve"> </w:t>
            </w:r>
            <w:proofErr w:type="spellStart"/>
            <w:r w:rsidRPr="00B06FC8">
              <w:rPr>
                <w:rFonts w:cstheme="minorHAnsi"/>
                <w:sz w:val="20"/>
                <w:szCs w:val="20"/>
                <w:lang w:val="el-GR"/>
              </w:rPr>
              <w:t>injectors</w:t>
            </w:r>
            <w:proofErr w:type="spellEnd"/>
            <w:r w:rsidRPr="00B06FC8">
              <w:rPr>
                <w:rFonts w:cstheme="minorHAnsi"/>
                <w:sz w:val="20"/>
                <w:szCs w:val="20"/>
                <w:lang w:val="el-GR"/>
              </w:rPr>
              <w:t xml:space="preserve">) του ίδιου κατασκευαστικού οίκου, ελεγχόμενο από το λογισμικό του οργάνου, για μελλοντική αναβάθμιση. Το εν λόγω σύστημα έγχυσης να μπορεί να </w:t>
            </w:r>
            <w:proofErr w:type="spellStart"/>
            <w:r w:rsidRPr="00B06FC8">
              <w:rPr>
                <w:rFonts w:cstheme="minorHAnsi"/>
                <w:sz w:val="20"/>
                <w:szCs w:val="20"/>
                <w:lang w:val="el-GR"/>
              </w:rPr>
              <w:t>εγχύει</w:t>
            </w:r>
            <w:proofErr w:type="spellEnd"/>
            <w:r w:rsidRPr="00B06FC8">
              <w:rPr>
                <w:rFonts w:cstheme="minorHAnsi"/>
                <w:sz w:val="20"/>
                <w:szCs w:val="20"/>
                <w:lang w:val="el-GR"/>
              </w:rPr>
              <w:t xml:space="preserve"> από 5μL μέχρι και 1000μL έχοντας ελάχιστο βήμα 1μL, ανά ώθηση του πιστονιού, ενώ ο νεκρός του όγκος (</w:t>
            </w:r>
            <w:proofErr w:type="spellStart"/>
            <w:r w:rsidRPr="00B06FC8">
              <w:rPr>
                <w:rFonts w:cstheme="minorHAnsi"/>
                <w:sz w:val="20"/>
                <w:szCs w:val="20"/>
                <w:lang w:val="el-GR"/>
              </w:rPr>
              <w:t>dead</w:t>
            </w:r>
            <w:proofErr w:type="spellEnd"/>
            <w:r w:rsidRPr="00B06FC8">
              <w:rPr>
                <w:rFonts w:cstheme="minorHAnsi"/>
                <w:sz w:val="20"/>
                <w:szCs w:val="20"/>
                <w:lang w:val="el-GR"/>
              </w:rPr>
              <w:t xml:space="preserve"> </w:t>
            </w:r>
            <w:proofErr w:type="spellStart"/>
            <w:r w:rsidRPr="00B06FC8">
              <w:rPr>
                <w:rFonts w:cstheme="minorHAnsi"/>
                <w:sz w:val="20"/>
                <w:szCs w:val="20"/>
                <w:lang w:val="el-GR"/>
              </w:rPr>
              <w:t>volume</w:t>
            </w:r>
            <w:proofErr w:type="spellEnd"/>
            <w:r w:rsidRPr="00B06FC8">
              <w:rPr>
                <w:rFonts w:cstheme="minorHAnsi"/>
                <w:sz w:val="20"/>
                <w:szCs w:val="20"/>
                <w:lang w:val="el-GR"/>
              </w:rPr>
              <w:t xml:space="preserve">) να είναι 1.1ml με τη λειτουργία </w:t>
            </w:r>
            <w:proofErr w:type="spellStart"/>
            <w:r w:rsidRPr="00B06FC8">
              <w:rPr>
                <w:rFonts w:cstheme="minorHAnsi"/>
                <w:sz w:val="20"/>
                <w:szCs w:val="20"/>
                <w:lang w:val="el-GR"/>
              </w:rPr>
              <w:t>back</w:t>
            </w:r>
            <w:proofErr w:type="spellEnd"/>
            <w:r w:rsidRPr="00B06FC8">
              <w:rPr>
                <w:rFonts w:cstheme="minorHAnsi"/>
                <w:sz w:val="20"/>
                <w:szCs w:val="20"/>
                <w:lang w:val="el-GR"/>
              </w:rPr>
              <w:t xml:space="preserve"> </w:t>
            </w:r>
            <w:proofErr w:type="spellStart"/>
            <w:r w:rsidRPr="00B06FC8">
              <w:rPr>
                <w:rFonts w:cstheme="minorHAnsi"/>
                <w:sz w:val="20"/>
                <w:szCs w:val="20"/>
                <w:lang w:val="el-GR"/>
              </w:rPr>
              <w:t>flush</w:t>
            </w:r>
            <w:proofErr w:type="spellEnd"/>
            <w:r w:rsidRPr="00B06FC8">
              <w:rPr>
                <w:rFonts w:cstheme="minorHAnsi"/>
                <w:sz w:val="20"/>
                <w:szCs w:val="20"/>
                <w:lang w:val="el-GR"/>
              </w:rPr>
              <w:t xml:space="preserve">. Επιπλέον πρέπει να δίνεται η δυνατότητα να προγραμματιστούν 2 ή και περισσότερα συνεχόμενα βήματα έγχυσης. Το σύστημα θα πρέπει να είναι </w:t>
            </w:r>
            <w:r w:rsidRPr="00B06FC8">
              <w:rPr>
                <w:rFonts w:cstheme="minorHAnsi"/>
                <w:sz w:val="20"/>
                <w:szCs w:val="20"/>
                <w:lang w:val="el-GR"/>
              </w:rPr>
              <w:lastRenderedPageBreak/>
              <w:t xml:space="preserve">συμβατό με  6- έως 384-θέσεων </w:t>
            </w:r>
            <w:proofErr w:type="spellStart"/>
            <w:r w:rsidRPr="00B06FC8">
              <w:rPr>
                <w:rFonts w:cstheme="minorHAnsi"/>
                <w:sz w:val="20"/>
                <w:szCs w:val="20"/>
                <w:lang w:val="el-GR"/>
              </w:rPr>
              <w:t>μικροπλάκες</w:t>
            </w:r>
            <w:proofErr w:type="spellEnd"/>
            <w:r w:rsidRPr="00B06FC8">
              <w:rPr>
                <w:rFonts w:cstheme="minorHAnsi"/>
                <w:sz w:val="20"/>
                <w:szCs w:val="20"/>
                <w:lang w:val="el-GR"/>
              </w:rPr>
              <w:t xml:space="preserve"> και </w:t>
            </w:r>
            <w:proofErr w:type="spellStart"/>
            <w:r w:rsidRPr="00B06FC8">
              <w:rPr>
                <w:rFonts w:cstheme="minorHAnsi"/>
                <w:sz w:val="20"/>
                <w:szCs w:val="20"/>
                <w:lang w:val="el-GR"/>
              </w:rPr>
              <w:t>τρυβλία</w:t>
            </w:r>
            <w:proofErr w:type="spellEnd"/>
            <w:r w:rsidRPr="00B06FC8">
              <w:rPr>
                <w:rFonts w:cstheme="minorHAnsi"/>
                <w:sz w:val="20"/>
                <w:szCs w:val="20"/>
                <w:lang w:val="el-GR"/>
              </w:rPr>
              <w:t>. Η ακρίβεια διανομής θα πρέπει να είναι ≤2% στα 50-200μ</w:t>
            </w:r>
            <w:r>
              <w:rPr>
                <w:rFonts w:cstheme="minorHAnsi"/>
                <w:sz w:val="20"/>
                <w:szCs w:val="20"/>
                <w:lang w:val="el-GR"/>
              </w:rPr>
              <w:t>L και η εγκυρότητα ±1 µL (ή 2%)</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A.11) Να διαθέτει δυνατότητα ενσωμάτωσης σε ρομποτικά συστήματα του ίδιου κατασκευαστικού οίκου έτσι ώστε να είναι δυνατή μελλοντικά η πλήρης αυτοματοποίηση των πρωτοκόλλων των δοκιμών. Για παράδειγμα μέσω μελλοντικής σύνδεσης με αυτόματο σύστημα επώασης 8-θέσεων του ίδιου κατασκευαστικού οίκου, και μέσω αυτού με 3η στη σειρά συσκευή όπως π.χ. μηχανή πλύσης ή/και διανομής για μεγαλύτερη αυτοματοποίηση σε εφαρμογές μεγάλης δ</w:t>
            </w:r>
            <w:r>
              <w:rPr>
                <w:rFonts w:cstheme="minorHAnsi"/>
                <w:sz w:val="20"/>
                <w:szCs w:val="20"/>
                <w:lang w:val="el-GR"/>
              </w:rPr>
              <w:t>ιάρκειας</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 xml:space="preserve">A.12) Να έχει δυνατότητα σύνδεσης με ρομποτικό αυτόματο σύστημα τροφοδοσίας 10 έως και 50 </w:t>
            </w:r>
            <w:proofErr w:type="spellStart"/>
            <w:r w:rsidRPr="00B06FC8">
              <w:rPr>
                <w:rFonts w:cstheme="minorHAnsi"/>
                <w:sz w:val="20"/>
                <w:szCs w:val="20"/>
                <w:lang w:val="el-GR"/>
              </w:rPr>
              <w:t>μικροπλακών</w:t>
            </w:r>
            <w:proofErr w:type="spellEnd"/>
            <w:r w:rsidRPr="00B06FC8">
              <w:rPr>
                <w:rFonts w:cstheme="minorHAnsi"/>
                <w:sz w:val="20"/>
                <w:szCs w:val="20"/>
                <w:lang w:val="el-GR"/>
              </w:rPr>
              <w:t xml:space="preserve"> (6-, 12-, 24-, 48-, 96-, 384- </w:t>
            </w:r>
            <w:proofErr w:type="spellStart"/>
            <w:r w:rsidRPr="00B06FC8">
              <w:rPr>
                <w:rFonts w:cstheme="minorHAnsi"/>
                <w:sz w:val="20"/>
                <w:szCs w:val="20"/>
                <w:lang w:val="el-GR"/>
              </w:rPr>
              <w:t>βοθρίων</w:t>
            </w:r>
            <w:proofErr w:type="spellEnd"/>
            <w:r w:rsidRPr="00B06FC8">
              <w:rPr>
                <w:rFonts w:cstheme="minorHAnsi"/>
                <w:sz w:val="20"/>
                <w:szCs w:val="20"/>
                <w:lang w:val="el-GR"/>
              </w:rPr>
              <w:t xml:space="preserve">) από και προς το όργανο, του ίδιου κατασκευαστικού οίκου, για αυξημένη παραγωγικότητα και αυτοματοποίηση σε εφαρμογές μέτρησης μεγάλου αριθμού δειγμάτων. Μέσω του εν λόγω συστήματος θα πρέπει να δίνεται η δυνατότητα χρησιμοποίησης </w:t>
            </w:r>
            <w:proofErr w:type="spellStart"/>
            <w:r w:rsidRPr="00B06FC8">
              <w:rPr>
                <w:rFonts w:cstheme="minorHAnsi"/>
                <w:sz w:val="20"/>
                <w:szCs w:val="20"/>
                <w:lang w:val="el-GR"/>
              </w:rPr>
              <w:t>μικροπλακών</w:t>
            </w:r>
            <w:proofErr w:type="spellEnd"/>
            <w:r w:rsidRPr="00B06FC8">
              <w:rPr>
                <w:rFonts w:cstheme="minorHAnsi"/>
                <w:sz w:val="20"/>
                <w:szCs w:val="20"/>
                <w:lang w:val="el-GR"/>
              </w:rPr>
              <w:t xml:space="preserve"> κλειστών (με το καπάκι) και μάλιστα το ρομποτικό</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σύστημα να έχει την ικανότητα αυτόματης αφαίρεσης και επανατοποθέτησης του καπακιού (de-</w:t>
            </w:r>
            <w:proofErr w:type="spellStart"/>
            <w:r w:rsidRPr="00B06FC8">
              <w:rPr>
                <w:rFonts w:cstheme="minorHAnsi"/>
                <w:sz w:val="20"/>
                <w:szCs w:val="20"/>
                <w:lang w:val="el-GR"/>
              </w:rPr>
              <w:t>lidding</w:t>
            </w:r>
            <w:proofErr w:type="spellEnd"/>
            <w:r w:rsidRPr="00B06FC8">
              <w:rPr>
                <w:rFonts w:cstheme="minorHAnsi"/>
                <w:sz w:val="20"/>
                <w:szCs w:val="20"/>
                <w:lang w:val="el-GR"/>
              </w:rPr>
              <w:t xml:space="preserve"> </w:t>
            </w:r>
            <w:proofErr w:type="spellStart"/>
            <w:r w:rsidRPr="00B06FC8">
              <w:rPr>
                <w:rFonts w:cstheme="minorHAnsi"/>
                <w:sz w:val="20"/>
                <w:szCs w:val="20"/>
                <w:lang w:val="el-GR"/>
              </w:rPr>
              <w:t>capability</w:t>
            </w:r>
            <w:proofErr w:type="spellEnd"/>
            <w:r w:rsidRPr="00B06FC8">
              <w:rPr>
                <w:rFonts w:cstheme="minorHAnsi"/>
                <w:sz w:val="20"/>
                <w:szCs w:val="20"/>
                <w:lang w:val="el-GR"/>
              </w:rPr>
              <w:t>). Το εν λόγω σύστημα αυτόματης τροφοδοσίας θα πρέπει να είναι συμβατό με την πλειοψηφία των συσκευών ανάγνωσης και πλ</w:t>
            </w:r>
            <w:r>
              <w:rPr>
                <w:rFonts w:cstheme="minorHAnsi"/>
                <w:sz w:val="20"/>
                <w:szCs w:val="20"/>
                <w:lang w:val="el-GR"/>
              </w:rPr>
              <w:t>ύσης του κατασκευαστικού οίκου.</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A.13) Να διαθέτει δυνατότητα μελλοντικής προσθήκης συστήματος παροχής αερίων του ίδιου κατασκευαστικού οίκου, για παρακολούθηση και έλεγχο των επιπέδων CO2 και Ο2 και Ν2, για δημιουργία των βέλτιστων συνθηκών που μπορεί να απαιτούν μετρήσεις / απεικόνιση κυττάρων (π.χ. επηρεάζοντας τον ρυθμό ανάπτυξής τους. Πιο συγκεκριμένα να είναι δυνατή η ρύθμιση της ατμόσφαιρας στον χώρο τοποθέτησης των δειγμάτων σε εύρος τουλάχιστον: 0-20% (CO2): 1-19% (Ο2), Έλεγχος ανάλυσης: ±0,1% (CO2 και Ο2), Σταθερότητα: ±0,2% στα 5% CO2:±0,2% στο 1% Ο2, Μοντέλα για CO2/O2 ή μόνο CO2 είναι διαθέσιμα</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A.14) Να διατίθεται επιπρόσθετο όργανο, του ίδιου κατασκευαστικού οίκου, αυτοματοποιημένης δημιουργίας τραυμάτων (</w:t>
            </w:r>
            <w:proofErr w:type="spellStart"/>
            <w:r w:rsidRPr="00B06FC8">
              <w:rPr>
                <w:rFonts w:cstheme="minorHAnsi"/>
                <w:sz w:val="20"/>
                <w:szCs w:val="20"/>
                <w:lang w:val="el-GR"/>
              </w:rPr>
              <w:t>wounds</w:t>
            </w:r>
            <w:proofErr w:type="spellEnd"/>
            <w:r w:rsidRPr="00B06FC8">
              <w:rPr>
                <w:rFonts w:cstheme="minorHAnsi"/>
                <w:sz w:val="20"/>
                <w:szCs w:val="20"/>
                <w:lang w:val="el-GR"/>
              </w:rPr>
              <w:t xml:space="preserve">) σε </w:t>
            </w:r>
            <w:proofErr w:type="spellStart"/>
            <w:r w:rsidRPr="00B06FC8">
              <w:rPr>
                <w:rFonts w:cstheme="minorHAnsi"/>
                <w:sz w:val="20"/>
                <w:szCs w:val="20"/>
                <w:lang w:val="el-GR"/>
              </w:rPr>
              <w:t>κυτταροκαλλιέργειες</w:t>
            </w:r>
            <w:proofErr w:type="spellEnd"/>
            <w:r w:rsidRPr="00B06FC8">
              <w:rPr>
                <w:rFonts w:cstheme="minorHAnsi"/>
                <w:sz w:val="20"/>
                <w:szCs w:val="20"/>
                <w:lang w:val="el-GR"/>
              </w:rPr>
              <w:t>, για κινητικές μελέτες κυτταρικής μετανάστευσης (</w:t>
            </w:r>
            <w:proofErr w:type="spellStart"/>
            <w:r w:rsidRPr="00B06FC8">
              <w:rPr>
                <w:rFonts w:cstheme="minorHAnsi"/>
                <w:sz w:val="20"/>
                <w:szCs w:val="20"/>
                <w:lang w:val="el-GR"/>
              </w:rPr>
              <w:t>cell</w:t>
            </w:r>
            <w:proofErr w:type="spellEnd"/>
            <w:r w:rsidRPr="00B06FC8">
              <w:rPr>
                <w:rFonts w:cstheme="minorHAnsi"/>
                <w:sz w:val="20"/>
                <w:szCs w:val="20"/>
                <w:lang w:val="el-GR"/>
              </w:rPr>
              <w:t xml:space="preserve"> </w:t>
            </w:r>
            <w:proofErr w:type="spellStart"/>
            <w:r w:rsidRPr="00B06FC8">
              <w:rPr>
                <w:rFonts w:cstheme="minorHAnsi"/>
                <w:sz w:val="20"/>
                <w:szCs w:val="20"/>
                <w:lang w:val="el-GR"/>
              </w:rPr>
              <w:t>migration</w:t>
            </w:r>
            <w:proofErr w:type="spellEnd"/>
            <w:r w:rsidRPr="00B06FC8">
              <w:rPr>
                <w:rFonts w:cstheme="minorHAnsi"/>
                <w:sz w:val="20"/>
                <w:szCs w:val="20"/>
                <w:lang w:val="el-GR"/>
              </w:rPr>
              <w:t xml:space="preserve">) και </w:t>
            </w:r>
            <w:proofErr w:type="spellStart"/>
            <w:r w:rsidRPr="00B06FC8">
              <w:rPr>
                <w:rFonts w:cstheme="minorHAnsi"/>
                <w:sz w:val="20"/>
                <w:szCs w:val="20"/>
                <w:lang w:val="el-GR"/>
              </w:rPr>
              <w:t>wound</w:t>
            </w:r>
            <w:proofErr w:type="spellEnd"/>
            <w:r w:rsidRPr="00B06FC8">
              <w:rPr>
                <w:rFonts w:cstheme="minorHAnsi"/>
                <w:sz w:val="20"/>
                <w:szCs w:val="20"/>
                <w:lang w:val="el-GR"/>
              </w:rPr>
              <w:t xml:space="preserve"> </w:t>
            </w:r>
            <w:proofErr w:type="spellStart"/>
            <w:r w:rsidRPr="00B06FC8">
              <w:rPr>
                <w:rFonts w:cstheme="minorHAnsi"/>
                <w:sz w:val="20"/>
                <w:szCs w:val="20"/>
                <w:lang w:val="el-GR"/>
              </w:rPr>
              <w:t>healing</w:t>
            </w:r>
            <w:proofErr w:type="spellEnd"/>
            <w:r w:rsidRPr="00B06FC8">
              <w:rPr>
                <w:rFonts w:cstheme="minorHAnsi"/>
                <w:sz w:val="20"/>
                <w:szCs w:val="20"/>
                <w:lang w:val="el-GR"/>
              </w:rPr>
              <w:t xml:space="preserve"> </w:t>
            </w:r>
            <w:proofErr w:type="spellStart"/>
            <w:r w:rsidRPr="00B06FC8">
              <w:rPr>
                <w:rFonts w:cstheme="minorHAnsi"/>
                <w:sz w:val="20"/>
                <w:szCs w:val="20"/>
                <w:lang w:val="el-GR"/>
              </w:rPr>
              <w:t>assays</w:t>
            </w:r>
            <w:proofErr w:type="spellEnd"/>
            <w:r w:rsidRPr="00B06FC8">
              <w:rPr>
                <w:rFonts w:cstheme="minorHAnsi"/>
                <w:sz w:val="20"/>
                <w:szCs w:val="20"/>
                <w:lang w:val="el-GR"/>
              </w:rPr>
              <w:t xml:space="preserve"> το οποίο να μπορεί να χρησιμοποιηθεί σε συνδυασμό με το προσφερόμενο όργανο. Σκοπός του συγκεκριμένου εργαλείου είναι η δημιουργία όμοιων και </w:t>
            </w:r>
            <w:proofErr w:type="spellStart"/>
            <w:r w:rsidRPr="00B06FC8">
              <w:rPr>
                <w:rFonts w:cstheme="minorHAnsi"/>
                <w:sz w:val="20"/>
                <w:szCs w:val="20"/>
                <w:lang w:val="el-GR"/>
              </w:rPr>
              <w:t>επαναλήψιμων</w:t>
            </w:r>
            <w:proofErr w:type="spellEnd"/>
            <w:r w:rsidRPr="00B06FC8">
              <w:rPr>
                <w:rFonts w:cstheme="minorHAnsi"/>
                <w:sz w:val="20"/>
                <w:szCs w:val="20"/>
                <w:lang w:val="el-GR"/>
              </w:rPr>
              <w:t xml:space="preserve"> τραυμάτων σε κάθε </w:t>
            </w:r>
            <w:proofErr w:type="spellStart"/>
            <w:r w:rsidRPr="00B06FC8">
              <w:rPr>
                <w:rFonts w:cstheme="minorHAnsi"/>
                <w:sz w:val="20"/>
                <w:szCs w:val="20"/>
                <w:lang w:val="el-GR"/>
              </w:rPr>
              <w:t>βοθρίο</w:t>
            </w:r>
            <w:proofErr w:type="spellEnd"/>
            <w:r w:rsidRPr="00B06FC8">
              <w:rPr>
                <w:rFonts w:cstheme="minorHAnsi"/>
                <w:sz w:val="20"/>
                <w:szCs w:val="20"/>
                <w:lang w:val="el-GR"/>
              </w:rPr>
              <w:t xml:space="preserve"> της </w:t>
            </w:r>
            <w:proofErr w:type="spellStart"/>
            <w:r w:rsidRPr="00B06FC8">
              <w:rPr>
                <w:rFonts w:cstheme="minorHAnsi"/>
                <w:sz w:val="20"/>
                <w:szCs w:val="20"/>
                <w:lang w:val="el-GR"/>
              </w:rPr>
              <w:t>μικροπλάκας</w:t>
            </w:r>
            <w:proofErr w:type="spellEnd"/>
            <w:r w:rsidRPr="00B06FC8">
              <w:rPr>
                <w:rFonts w:cstheme="minorHAnsi"/>
                <w:sz w:val="20"/>
                <w:szCs w:val="20"/>
                <w:lang w:val="el-GR"/>
              </w:rPr>
              <w:t>, ώστε να αυξάνεται η συνέπεια και η ακρίβεια (</w:t>
            </w:r>
            <w:proofErr w:type="spellStart"/>
            <w:r w:rsidRPr="00B06FC8">
              <w:rPr>
                <w:rFonts w:cstheme="minorHAnsi"/>
                <w:sz w:val="20"/>
                <w:szCs w:val="20"/>
                <w:lang w:val="el-GR"/>
              </w:rPr>
              <w:t>consistency</w:t>
            </w:r>
            <w:proofErr w:type="spellEnd"/>
            <w:r w:rsidRPr="00B06FC8">
              <w:rPr>
                <w:rFonts w:cstheme="minorHAnsi"/>
                <w:sz w:val="20"/>
                <w:szCs w:val="20"/>
                <w:lang w:val="el-GR"/>
              </w:rPr>
              <w:t>) τέτοιων εφαρμογών και των αποτελεσμάτων τους.</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 xml:space="preserve">A.15) Να έχει σήμανση CE και TUV και να συμμορφώνεται με το </w:t>
            </w:r>
            <w:proofErr w:type="spellStart"/>
            <w:r w:rsidRPr="00B06FC8">
              <w:rPr>
                <w:rFonts w:cstheme="minorHAnsi"/>
                <w:sz w:val="20"/>
                <w:szCs w:val="20"/>
                <w:lang w:val="el-GR"/>
              </w:rPr>
              <w:t>RoHS</w:t>
            </w:r>
            <w:proofErr w:type="spellEnd"/>
            <w:r w:rsidRPr="00B06FC8">
              <w:rPr>
                <w:rFonts w:cstheme="minorHAnsi"/>
                <w:sz w:val="20"/>
                <w:szCs w:val="20"/>
                <w:lang w:val="el-GR"/>
              </w:rPr>
              <w:t>.</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b/>
                <w:sz w:val="20"/>
                <w:szCs w:val="20"/>
                <w:lang w:val="el-GR"/>
              </w:rPr>
            </w:pPr>
            <w:r w:rsidRPr="00B06FC8">
              <w:rPr>
                <w:rFonts w:cstheme="minorHAnsi"/>
                <w:b/>
                <w:sz w:val="20"/>
                <w:szCs w:val="20"/>
                <w:lang w:val="el-GR"/>
              </w:rPr>
              <w:t xml:space="preserve">B) Σύστημα ανάγνωσης </w:t>
            </w:r>
            <w:proofErr w:type="spellStart"/>
            <w:r w:rsidRPr="00B06FC8">
              <w:rPr>
                <w:rFonts w:cstheme="minorHAnsi"/>
                <w:b/>
                <w:sz w:val="20"/>
                <w:szCs w:val="20"/>
                <w:lang w:val="el-GR"/>
              </w:rPr>
              <w:t>μικροπλακών</w:t>
            </w:r>
            <w:proofErr w:type="spellEnd"/>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 xml:space="preserve">Β.1) Να διαθέτει ως μονάδες ανίχνευσης οπτικό σύστημα με </w:t>
            </w:r>
            <w:proofErr w:type="spellStart"/>
            <w:r w:rsidRPr="00B06FC8">
              <w:rPr>
                <w:rFonts w:cstheme="minorHAnsi"/>
                <w:sz w:val="20"/>
                <w:szCs w:val="20"/>
                <w:lang w:val="el-GR"/>
              </w:rPr>
              <w:t>μονοχρωμάτορες</w:t>
            </w:r>
            <w:proofErr w:type="spellEnd"/>
            <w:r w:rsidRPr="00B06FC8">
              <w:rPr>
                <w:rFonts w:cstheme="minorHAnsi"/>
                <w:sz w:val="20"/>
                <w:szCs w:val="20"/>
                <w:lang w:val="el-GR"/>
              </w:rPr>
              <w:t xml:space="preserve"> ενώ θα παρέχει δυνατότητα μελλοντικής αναβάθμισης για ενσωμάτωση υψηλής απόδοσης φίλτρων παρέχοντας α</w:t>
            </w:r>
            <w:r>
              <w:rPr>
                <w:rFonts w:cstheme="minorHAnsi"/>
                <w:sz w:val="20"/>
                <w:szCs w:val="20"/>
                <w:lang w:val="el-GR"/>
              </w:rPr>
              <w:t>υξημένη ευελιξία και ευαισθησία</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 xml:space="preserve">B.2) Να αποτελεί </w:t>
            </w:r>
            <w:proofErr w:type="spellStart"/>
            <w:r w:rsidRPr="00B06FC8">
              <w:rPr>
                <w:rFonts w:cstheme="minorHAnsi"/>
                <w:sz w:val="20"/>
                <w:szCs w:val="20"/>
                <w:lang w:val="el-GR"/>
              </w:rPr>
              <w:t>φασματοφωτόμετρο</w:t>
            </w:r>
            <w:proofErr w:type="spellEnd"/>
            <w:r w:rsidRPr="00B06FC8">
              <w:rPr>
                <w:rFonts w:cstheme="minorHAnsi"/>
                <w:sz w:val="20"/>
                <w:szCs w:val="20"/>
                <w:lang w:val="el-GR"/>
              </w:rPr>
              <w:t xml:space="preserve"> </w:t>
            </w:r>
            <w:proofErr w:type="spellStart"/>
            <w:r w:rsidRPr="00B06FC8">
              <w:rPr>
                <w:rFonts w:cstheme="minorHAnsi"/>
                <w:sz w:val="20"/>
                <w:szCs w:val="20"/>
                <w:lang w:val="el-GR"/>
              </w:rPr>
              <w:t>μικροπλακών</w:t>
            </w:r>
            <w:proofErr w:type="spellEnd"/>
            <w:r w:rsidRPr="00B06FC8">
              <w:rPr>
                <w:rFonts w:cstheme="minorHAnsi"/>
                <w:sz w:val="20"/>
                <w:szCs w:val="20"/>
                <w:lang w:val="el-GR"/>
              </w:rPr>
              <w:t xml:space="preserve"> το οποίο να μπορεί να πραγματοποιεί ως έχει μετρήσεις με τις τεχνικές:</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w:t>
            </w:r>
            <w:r w:rsidRPr="00B06FC8">
              <w:rPr>
                <w:rFonts w:cstheme="minorHAnsi"/>
                <w:sz w:val="20"/>
                <w:szCs w:val="20"/>
                <w:lang w:val="el-GR"/>
              </w:rPr>
              <w:tab/>
              <w:t>Απορρόφησης στο υπεριώδες και στο ορατό φάσμα</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rPr>
            </w:pPr>
            <w:r w:rsidRPr="00B06FC8">
              <w:rPr>
                <w:rFonts w:cstheme="minorHAnsi"/>
                <w:sz w:val="20"/>
                <w:szCs w:val="20"/>
              </w:rPr>
              <w:t>•</w:t>
            </w:r>
            <w:r w:rsidRPr="00B06FC8">
              <w:rPr>
                <w:rFonts w:cstheme="minorHAnsi"/>
                <w:sz w:val="20"/>
                <w:szCs w:val="20"/>
              </w:rPr>
              <w:tab/>
            </w:r>
            <w:r w:rsidRPr="00B06FC8">
              <w:rPr>
                <w:rFonts w:cstheme="minorHAnsi"/>
                <w:sz w:val="20"/>
                <w:szCs w:val="20"/>
                <w:lang w:val="el-GR"/>
              </w:rPr>
              <w:t>Φθορισμού</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rPr>
            </w:pPr>
            <w:r w:rsidRPr="00B06FC8">
              <w:rPr>
                <w:rFonts w:cstheme="minorHAnsi"/>
                <w:sz w:val="20"/>
                <w:szCs w:val="20"/>
              </w:rPr>
              <w:t>•</w:t>
            </w:r>
            <w:r w:rsidRPr="00B06FC8">
              <w:rPr>
                <w:rFonts w:cstheme="minorHAnsi"/>
                <w:sz w:val="20"/>
                <w:szCs w:val="20"/>
              </w:rPr>
              <w:tab/>
            </w:r>
            <w:r w:rsidRPr="00B06FC8">
              <w:rPr>
                <w:rFonts w:cstheme="minorHAnsi"/>
                <w:sz w:val="20"/>
                <w:szCs w:val="20"/>
                <w:lang w:val="el-GR"/>
              </w:rPr>
              <w:t>Φωταύγειας</w:t>
            </w:r>
            <w:r w:rsidRPr="00B06FC8">
              <w:rPr>
                <w:rFonts w:cstheme="minorHAnsi"/>
                <w:sz w:val="20"/>
                <w:szCs w:val="20"/>
              </w:rPr>
              <w:t xml:space="preserve"> </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rPr>
            </w:pPr>
            <w:r w:rsidRPr="00B06FC8">
              <w:rPr>
                <w:rFonts w:cstheme="minorHAnsi"/>
                <w:sz w:val="20"/>
                <w:szCs w:val="20"/>
              </w:rPr>
              <w:t>•</w:t>
            </w:r>
            <w:r w:rsidRPr="00B06FC8">
              <w:rPr>
                <w:rFonts w:cstheme="minorHAnsi"/>
                <w:sz w:val="20"/>
                <w:szCs w:val="20"/>
              </w:rPr>
              <w:tab/>
              <w:t>Time-resolved fluorescence (TRF)</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rPr>
              <w:t xml:space="preserve">  </w:t>
            </w:r>
            <w:r w:rsidRPr="00B06FC8">
              <w:rPr>
                <w:rFonts w:cstheme="minorHAnsi"/>
                <w:sz w:val="20"/>
                <w:szCs w:val="20"/>
                <w:lang w:val="el-GR"/>
              </w:rPr>
              <w:t xml:space="preserve">Και μέσω αναβάθμισης με φίλτρα θα μπορεί επιπλέον να πραγματοποιεί μετρήσεις </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rPr>
            </w:pPr>
            <w:r w:rsidRPr="00B06FC8">
              <w:rPr>
                <w:rFonts w:cstheme="minorHAnsi"/>
                <w:sz w:val="20"/>
                <w:szCs w:val="20"/>
              </w:rPr>
              <w:t>•</w:t>
            </w:r>
            <w:r w:rsidRPr="00B06FC8">
              <w:rPr>
                <w:rFonts w:cstheme="minorHAnsi"/>
                <w:sz w:val="20"/>
                <w:szCs w:val="20"/>
              </w:rPr>
              <w:tab/>
            </w:r>
            <w:r w:rsidRPr="00B06FC8">
              <w:rPr>
                <w:rFonts w:cstheme="minorHAnsi"/>
                <w:sz w:val="20"/>
                <w:szCs w:val="20"/>
                <w:lang w:val="el-GR"/>
              </w:rPr>
              <w:t>Φθορισμού</w:t>
            </w:r>
            <w:r w:rsidRPr="00B06FC8">
              <w:rPr>
                <w:rFonts w:cstheme="minorHAnsi"/>
                <w:sz w:val="20"/>
                <w:szCs w:val="20"/>
              </w:rPr>
              <w:t xml:space="preserve"> </w:t>
            </w:r>
            <w:r w:rsidRPr="00B06FC8">
              <w:rPr>
                <w:rFonts w:cstheme="minorHAnsi"/>
                <w:sz w:val="20"/>
                <w:szCs w:val="20"/>
                <w:lang w:val="el-GR"/>
              </w:rPr>
              <w:t>με</w:t>
            </w:r>
            <w:r w:rsidRPr="00B06FC8">
              <w:rPr>
                <w:rFonts w:cstheme="minorHAnsi"/>
                <w:sz w:val="20"/>
                <w:szCs w:val="20"/>
              </w:rPr>
              <w:t xml:space="preserve"> </w:t>
            </w:r>
            <w:r w:rsidRPr="00B06FC8">
              <w:rPr>
                <w:rFonts w:cstheme="minorHAnsi"/>
                <w:sz w:val="20"/>
                <w:szCs w:val="20"/>
                <w:lang w:val="el-GR"/>
              </w:rPr>
              <w:t>πόλωση</w:t>
            </w:r>
            <w:r w:rsidRPr="00B06FC8">
              <w:rPr>
                <w:rFonts w:cstheme="minorHAnsi"/>
                <w:sz w:val="20"/>
                <w:szCs w:val="20"/>
              </w:rPr>
              <w:t xml:space="preserve"> (fluorescence polarization) </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rPr>
            </w:pPr>
            <w:r w:rsidRPr="00B06FC8">
              <w:rPr>
                <w:rFonts w:cstheme="minorHAnsi"/>
                <w:sz w:val="20"/>
                <w:szCs w:val="20"/>
              </w:rPr>
              <w:t>•</w:t>
            </w:r>
            <w:r w:rsidRPr="00B06FC8">
              <w:rPr>
                <w:rFonts w:cstheme="minorHAnsi"/>
                <w:sz w:val="20"/>
                <w:szCs w:val="20"/>
              </w:rPr>
              <w:tab/>
              <w:t xml:space="preserve"> Fluoresce</w:t>
            </w:r>
            <w:r>
              <w:rPr>
                <w:rFonts w:cstheme="minorHAnsi"/>
                <w:sz w:val="20"/>
                <w:szCs w:val="20"/>
              </w:rPr>
              <w:t xml:space="preserve">nce Energy Transfer (TRF&amp;FRET) </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lastRenderedPageBreak/>
              <w:t xml:space="preserve">B.3) Το οπτικό σύστημα του </w:t>
            </w:r>
            <w:proofErr w:type="spellStart"/>
            <w:r w:rsidRPr="00B06FC8">
              <w:rPr>
                <w:rFonts w:cstheme="minorHAnsi"/>
                <w:sz w:val="20"/>
                <w:szCs w:val="20"/>
                <w:lang w:val="el-GR"/>
              </w:rPr>
              <w:t>μονοχρωμάτορα</w:t>
            </w:r>
            <w:proofErr w:type="spellEnd"/>
            <w:r w:rsidRPr="00B06FC8">
              <w:rPr>
                <w:rFonts w:cstheme="minorHAnsi"/>
                <w:sz w:val="20"/>
                <w:szCs w:val="20"/>
                <w:lang w:val="el-GR"/>
              </w:rPr>
              <w:t xml:space="preserve"> να είναι τελείως ανεξάρτητο από το οπτικό σύστημα των φίλτρων σε περίπτωση αναβάθμισης, ώστε πιθανό πρόβλημα του ενός να μην επηρεάζει την ορθή λειτουργία του άλλου. Μάλιστα πρέπει να διαθέτει ένα PMT </w:t>
            </w:r>
            <w:proofErr w:type="spellStart"/>
            <w:r w:rsidRPr="00B06FC8">
              <w:rPr>
                <w:rFonts w:cstheme="minorHAnsi"/>
                <w:sz w:val="20"/>
                <w:szCs w:val="20"/>
                <w:lang w:val="el-GR"/>
              </w:rPr>
              <w:t>detector</w:t>
            </w:r>
            <w:proofErr w:type="spellEnd"/>
            <w:r w:rsidRPr="00B06FC8">
              <w:rPr>
                <w:rFonts w:cstheme="minorHAnsi"/>
                <w:sz w:val="20"/>
                <w:szCs w:val="20"/>
                <w:lang w:val="el-GR"/>
              </w:rPr>
              <w:t xml:space="preserve"> για το σύστημα του </w:t>
            </w:r>
            <w:proofErr w:type="spellStart"/>
            <w:r w:rsidRPr="00B06FC8">
              <w:rPr>
                <w:rFonts w:cstheme="minorHAnsi"/>
                <w:sz w:val="20"/>
                <w:szCs w:val="20"/>
                <w:lang w:val="el-GR"/>
              </w:rPr>
              <w:t>μονοχρωμάτορα</w:t>
            </w:r>
            <w:proofErr w:type="spellEnd"/>
            <w:r w:rsidRPr="00B06FC8">
              <w:rPr>
                <w:rFonts w:cstheme="minorHAnsi"/>
                <w:sz w:val="20"/>
                <w:szCs w:val="20"/>
                <w:lang w:val="el-GR"/>
              </w:rPr>
              <w:t xml:space="preserve">, και σε περίπτωση προσθήκης φίλτρων ένα δεύτερο PMT </w:t>
            </w:r>
            <w:proofErr w:type="spellStart"/>
            <w:r w:rsidRPr="00B06FC8">
              <w:rPr>
                <w:rFonts w:cstheme="minorHAnsi"/>
                <w:sz w:val="20"/>
                <w:szCs w:val="20"/>
                <w:lang w:val="el-GR"/>
              </w:rPr>
              <w:t>detector</w:t>
            </w:r>
            <w:proofErr w:type="spellEnd"/>
            <w:r w:rsidRPr="00B06FC8">
              <w:rPr>
                <w:rFonts w:cstheme="minorHAnsi"/>
                <w:sz w:val="20"/>
                <w:szCs w:val="20"/>
                <w:lang w:val="el-GR"/>
              </w:rPr>
              <w:t xml:space="preserve"> που θα μπορούν να επιλεχθούν ανάλογα με την εφαρμογή και την ευαισθ</w:t>
            </w:r>
            <w:r>
              <w:rPr>
                <w:rFonts w:cstheme="minorHAnsi"/>
                <w:sz w:val="20"/>
                <w:szCs w:val="20"/>
                <w:lang w:val="el-GR"/>
              </w:rPr>
              <w:t>ησία που θέλουμε να επιτύχουμε.</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 xml:space="preserve">B.4) Να παρέχει τουλάχιστον τις εξής μεθόδους ανάγνωσης: </w:t>
            </w:r>
            <w:proofErr w:type="spellStart"/>
            <w:r w:rsidRPr="00B06FC8">
              <w:rPr>
                <w:rFonts w:cstheme="minorHAnsi"/>
                <w:sz w:val="20"/>
                <w:szCs w:val="20"/>
                <w:lang w:val="el-GR"/>
              </w:rPr>
              <w:t>End</w:t>
            </w:r>
            <w:proofErr w:type="spellEnd"/>
            <w:r w:rsidRPr="00B06FC8">
              <w:rPr>
                <w:rFonts w:cstheme="minorHAnsi"/>
                <w:sz w:val="20"/>
                <w:szCs w:val="20"/>
                <w:lang w:val="el-GR"/>
              </w:rPr>
              <w:t xml:space="preserve"> </w:t>
            </w:r>
            <w:proofErr w:type="spellStart"/>
            <w:r w:rsidRPr="00B06FC8">
              <w:rPr>
                <w:rFonts w:cstheme="minorHAnsi"/>
                <w:sz w:val="20"/>
                <w:szCs w:val="20"/>
                <w:lang w:val="el-GR"/>
              </w:rPr>
              <w:t>point</w:t>
            </w:r>
            <w:proofErr w:type="spellEnd"/>
            <w:r w:rsidRPr="00B06FC8">
              <w:rPr>
                <w:rFonts w:cstheme="minorHAnsi"/>
                <w:sz w:val="20"/>
                <w:szCs w:val="20"/>
                <w:lang w:val="el-GR"/>
              </w:rPr>
              <w:t xml:space="preserve">, </w:t>
            </w:r>
            <w:proofErr w:type="spellStart"/>
            <w:r w:rsidRPr="00B06FC8">
              <w:rPr>
                <w:rFonts w:cstheme="minorHAnsi"/>
                <w:sz w:val="20"/>
                <w:szCs w:val="20"/>
                <w:lang w:val="el-GR"/>
              </w:rPr>
              <w:t>kinetic</w:t>
            </w:r>
            <w:proofErr w:type="spellEnd"/>
            <w:r w:rsidRPr="00B06FC8">
              <w:rPr>
                <w:rFonts w:cstheme="minorHAnsi"/>
                <w:sz w:val="20"/>
                <w:szCs w:val="20"/>
                <w:lang w:val="el-GR"/>
              </w:rPr>
              <w:t xml:space="preserve">, </w:t>
            </w:r>
            <w:proofErr w:type="spellStart"/>
            <w:r w:rsidRPr="00B06FC8">
              <w:rPr>
                <w:rFonts w:cstheme="minorHAnsi"/>
                <w:sz w:val="20"/>
                <w:szCs w:val="20"/>
                <w:lang w:val="el-GR"/>
              </w:rPr>
              <w:t>spectral</w:t>
            </w:r>
            <w:proofErr w:type="spellEnd"/>
            <w:r w:rsidRPr="00B06FC8">
              <w:rPr>
                <w:rFonts w:cstheme="minorHAnsi"/>
                <w:sz w:val="20"/>
                <w:szCs w:val="20"/>
                <w:lang w:val="el-GR"/>
              </w:rPr>
              <w:t xml:space="preserve"> </w:t>
            </w:r>
            <w:proofErr w:type="spellStart"/>
            <w:r w:rsidRPr="00B06FC8">
              <w:rPr>
                <w:rFonts w:cstheme="minorHAnsi"/>
                <w:sz w:val="20"/>
                <w:szCs w:val="20"/>
                <w:lang w:val="el-GR"/>
              </w:rPr>
              <w:t>scanning</w:t>
            </w:r>
            <w:proofErr w:type="spellEnd"/>
            <w:r w:rsidRPr="00B06FC8">
              <w:rPr>
                <w:rFonts w:cstheme="minorHAnsi"/>
                <w:sz w:val="20"/>
                <w:szCs w:val="20"/>
                <w:lang w:val="el-GR"/>
              </w:rPr>
              <w:t xml:space="preserve">, </w:t>
            </w:r>
            <w:proofErr w:type="spellStart"/>
            <w:r w:rsidRPr="00B06FC8">
              <w:rPr>
                <w:rFonts w:cstheme="minorHAnsi"/>
                <w:sz w:val="20"/>
                <w:szCs w:val="20"/>
                <w:lang w:val="el-GR"/>
              </w:rPr>
              <w:t>w</w:t>
            </w:r>
            <w:r>
              <w:rPr>
                <w:rFonts w:cstheme="minorHAnsi"/>
                <w:sz w:val="20"/>
                <w:szCs w:val="20"/>
                <w:lang w:val="el-GR"/>
              </w:rPr>
              <w:t>ell</w:t>
            </w:r>
            <w:proofErr w:type="spellEnd"/>
            <w:r>
              <w:rPr>
                <w:rFonts w:cstheme="minorHAnsi"/>
                <w:sz w:val="20"/>
                <w:szCs w:val="20"/>
                <w:lang w:val="el-GR"/>
              </w:rPr>
              <w:t xml:space="preserve"> </w:t>
            </w:r>
            <w:proofErr w:type="spellStart"/>
            <w:r>
              <w:rPr>
                <w:rFonts w:cstheme="minorHAnsi"/>
                <w:sz w:val="20"/>
                <w:szCs w:val="20"/>
                <w:lang w:val="el-GR"/>
              </w:rPr>
              <w:t>area</w:t>
            </w:r>
            <w:proofErr w:type="spellEnd"/>
            <w:r>
              <w:rPr>
                <w:rFonts w:cstheme="minorHAnsi"/>
                <w:sz w:val="20"/>
                <w:szCs w:val="20"/>
                <w:lang w:val="el-GR"/>
              </w:rPr>
              <w:t xml:space="preserve"> </w:t>
            </w:r>
            <w:proofErr w:type="spellStart"/>
            <w:r>
              <w:rPr>
                <w:rFonts w:cstheme="minorHAnsi"/>
                <w:sz w:val="20"/>
                <w:szCs w:val="20"/>
                <w:lang w:val="el-GR"/>
              </w:rPr>
              <w:t>scanning</w:t>
            </w:r>
            <w:proofErr w:type="spellEnd"/>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B.5) Κατά τη διάρκεια κινητικών μετρήσεων τα διαστήματα να μπορούν να καθορίζο</w:t>
            </w:r>
            <w:r>
              <w:rPr>
                <w:rFonts w:cstheme="minorHAnsi"/>
                <w:sz w:val="20"/>
                <w:szCs w:val="20"/>
                <w:lang w:val="el-GR"/>
              </w:rPr>
              <w:t>νται από τον χρήστη (</w:t>
            </w:r>
            <w:proofErr w:type="spellStart"/>
            <w:r>
              <w:rPr>
                <w:rFonts w:cstheme="minorHAnsi"/>
                <w:sz w:val="20"/>
                <w:szCs w:val="20"/>
                <w:lang w:val="el-GR"/>
              </w:rPr>
              <w:t>intervals</w:t>
            </w:r>
            <w:proofErr w:type="spellEnd"/>
            <w:r>
              <w:rPr>
                <w:rFonts w:cstheme="minorHAnsi"/>
                <w:sz w:val="20"/>
                <w:szCs w:val="20"/>
                <w:lang w:val="el-GR"/>
              </w:rPr>
              <w:t>)</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Β.6) Ανίχνευση φθορισμού</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I.</w:t>
            </w:r>
            <w:r w:rsidRPr="00B06FC8">
              <w:rPr>
                <w:rFonts w:cstheme="minorHAnsi"/>
                <w:sz w:val="20"/>
                <w:szCs w:val="20"/>
                <w:lang w:val="el-GR"/>
              </w:rPr>
              <w:tab/>
              <w:t xml:space="preserve">Να διαθέτει οπτικό σύστημα με δύο διπλούς </w:t>
            </w:r>
            <w:proofErr w:type="spellStart"/>
            <w:r w:rsidRPr="00B06FC8">
              <w:rPr>
                <w:rFonts w:cstheme="minorHAnsi"/>
                <w:sz w:val="20"/>
                <w:szCs w:val="20"/>
                <w:lang w:val="el-GR"/>
              </w:rPr>
              <w:t>μονοχρωμάτορες</w:t>
            </w:r>
            <w:proofErr w:type="spellEnd"/>
            <w:r w:rsidRPr="00B06FC8">
              <w:rPr>
                <w:rFonts w:cstheme="minorHAnsi"/>
                <w:sz w:val="20"/>
                <w:szCs w:val="20"/>
                <w:lang w:val="el-GR"/>
              </w:rPr>
              <w:t xml:space="preserve"> </w:t>
            </w:r>
            <w:proofErr w:type="spellStart"/>
            <w:r w:rsidRPr="00B06FC8">
              <w:rPr>
                <w:rFonts w:cstheme="minorHAnsi"/>
                <w:sz w:val="20"/>
                <w:szCs w:val="20"/>
                <w:lang w:val="el-GR"/>
              </w:rPr>
              <w:t>ώς</w:t>
            </w:r>
            <w:proofErr w:type="spellEnd"/>
            <w:r w:rsidRPr="00B06FC8">
              <w:rPr>
                <w:rFonts w:cstheme="minorHAnsi"/>
                <w:sz w:val="20"/>
                <w:szCs w:val="20"/>
                <w:lang w:val="el-GR"/>
              </w:rPr>
              <w:t xml:space="preserve"> εξής: ένα</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 xml:space="preserve">διπλό </w:t>
            </w:r>
            <w:proofErr w:type="spellStart"/>
            <w:r w:rsidRPr="00B06FC8">
              <w:rPr>
                <w:rFonts w:cstheme="minorHAnsi"/>
                <w:sz w:val="20"/>
                <w:szCs w:val="20"/>
                <w:lang w:val="el-GR"/>
              </w:rPr>
              <w:t>μονοχρωμάτορα</w:t>
            </w:r>
            <w:proofErr w:type="spellEnd"/>
            <w:r w:rsidRPr="00B06FC8">
              <w:rPr>
                <w:rFonts w:cstheme="minorHAnsi"/>
                <w:sz w:val="20"/>
                <w:szCs w:val="20"/>
                <w:lang w:val="el-GR"/>
              </w:rPr>
              <w:t xml:space="preserve"> για τη διέγερση και ένα διπλό </w:t>
            </w:r>
            <w:proofErr w:type="spellStart"/>
            <w:r w:rsidRPr="00B06FC8">
              <w:rPr>
                <w:rFonts w:cstheme="minorHAnsi"/>
                <w:sz w:val="20"/>
                <w:szCs w:val="20"/>
                <w:lang w:val="el-GR"/>
              </w:rPr>
              <w:t>μονοχρωμάτορα</w:t>
            </w:r>
            <w:proofErr w:type="spellEnd"/>
            <w:r w:rsidRPr="00B06FC8">
              <w:rPr>
                <w:rFonts w:cstheme="minorHAnsi"/>
                <w:sz w:val="20"/>
                <w:szCs w:val="20"/>
                <w:lang w:val="el-GR"/>
              </w:rPr>
              <w:t xml:space="preserve"> για την εκπομπή</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II.</w:t>
            </w:r>
            <w:r w:rsidRPr="00B06FC8">
              <w:rPr>
                <w:rFonts w:cstheme="minorHAnsi"/>
                <w:sz w:val="20"/>
                <w:szCs w:val="20"/>
                <w:lang w:val="el-GR"/>
              </w:rPr>
              <w:tab/>
              <w:t>Να έχει δυνατότητα ανίχνευσης φθορισμού μέσω του τετραπλού (</w:t>
            </w:r>
            <w:proofErr w:type="spellStart"/>
            <w:r w:rsidRPr="00B06FC8">
              <w:rPr>
                <w:rFonts w:cstheme="minorHAnsi"/>
                <w:sz w:val="20"/>
                <w:szCs w:val="20"/>
                <w:lang w:val="el-GR"/>
              </w:rPr>
              <w:t>quadruple</w:t>
            </w:r>
            <w:proofErr w:type="spellEnd"/>
            <w:r w:rsidRPr="00B06FC8">
              <w:rPr>
                <w:rFonts w:cstheme="minorHAnsi"/>
                <w:sz w:val="20"/>
                <w:szCs w:val="20"/>
                <w:lang w:val="el-GR"/>
              </w:rPr>
              <w:t xml:space="preserve">) </w:t>
            </w:r>
            <w:proofErr w:type="spellStart"/>
            <w:r w:rsidRPr="00B06FC8">
              <w:rPr>
                <w:rFonts w:cstheme="minorHAnsi"/>
                <w:sz w:val="20"/>
                <w:szCs w:val="20"/>
                <w:lang w:val="el-GR"/>
              </w:rPr>
              <w:t>μονοχρωμάτορα</w:t>
            </w:r>
            <w:proofErr w:type="spellEnd"/>
            <w:r w:rsidRPr="00B06FC8">
              <w:rPr>
                <w:rFonts w:cstheme="minorHAnsi"/>
                <w:sz w:val="20"/>
                <w:szCs w:val="20"/>
                <w:lang w:val="el-GR"/>
              </w:rPr>
              <w:t xml:space="preserve"> </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III.</w:t>
            </w:r>
            <w:r w:rsidRPr="00B06FC8">
              <w:rPr>
                <w:rFonts w:cstheme="minorHAnsi"/>
                <w:sz w:val="20"/>
                <w:szCs w:val="20"/>
                <w:lang w:val="el-GR"/>
              </w:rPr>
              <w:tab/>
              <w:t>Να έχει ως πηγή φωτός φθορισμού λυχνία Ξένου ασυνεχούς λειτουργίας (</w:t>
            </w:r>
            <w:proofErr w:type="spellStart"/>
            <w:r w:rsidRPr="00B06FC8">
              <w:rPr>
                <w:rFonts w:cstheme="minorHAnsi"/>
                <w:sz w:val="20"/>
                <w:szCs w:val="20"/>
                <w:lang w:val="el-GR"/>
              </w:rPr>
              <w:t>Xenon</w:t>
            </w:r>
            <w:proofErr w:type="spellEnd"/>
            <w:r w:rsidRPr="00B06FC8">
              <w:rPr>
                <w:rFonts w:cstheme="minorHAnsi"/>
                <w:sz w:val="20"/>
                <w:szCs w:val="20"/>
                <w:lang w:val="el-GR"/>
              </w:rPr>
              <w:t xml:space="preserve"> flash </w:t>
            </w:r>
            <w:proofErr w:type="spellStart"/>
            <w:r w:rsidRPr="00B06FC8">
              <w:rPr>
                <w:rFonts w:cstheme="minorHAnsi"/>
                <w:sz w:val="20"/>
                <w:szCs w:val="20"/>
                <w:lang w:val="el-GR"/>
              </w:rPr>
              <w:t>lamps</w:t>
            </w:r>
            <w:proofErr w:type="spellEnd"/>
            <w:r w:rsidRPr="00B06FC8">
              <w:rPr>
                <w:rFonts w:cstheme="minorHAnsi"/>
                <w:sz w:val="20"/>
                <w:szCs w:val="20"/>
                <w:lang w:val="el-GR"/>
              </w:rPr>
              <w:t>)</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IV.</w:t>
            </w:r>
            <w:r w:rsidRPr="00B06FC8">
              <w:rPr>
                <w:rFonts w:cstheme="minorHAnsi"/>
                <w:sz w:val="20"/>
                <w:szCs w:val="20"/>
                <w:lang w:val="el-GR"/>
              </w:rPr>
              <w:tab/>
              <w:t xml:space="preserve">Να διαθέτει 1 </w:t>
            </w:r>
            <w:proofErr w:type="spellStart"/>
            <w:r w:rsidRPr="00B06FC8">
              <w:rPr>
                <w:rFonts w:cstheme="minorHAnsi"/>
                <w:sz w:val="20"/>
                <w:szCs w:val="20"/>
                <w:lang w:val="el-GR"/>
              </w:rPr>
              <w:t>φωτο</w:t>
            </w:r>
            <w:proofErr w:type="spellEnd"/>
            <w:r w:rsidRPr="00B06FC8">
              <w:rPr>
                <w:rFonts w:cstheme="minorHAnsi"/>
                <w:sz w:val="20"/>
                <w:szCs w:val="20"/>
                <w:lang w:val="el-GR"/>
              </w:rPr>
              <w:t>-πολλαπλασιαστή (</w:t>
            </w:r>
            <w:proofErr w:type="spellStart"/>
            <w:r w:rsidRPr="00B06FC8">
              <w:rPr>
                <w:rFonts w:cstheme="minorHAnsi"/>
                <w:sz w:val="20"/>
                <w:szCs w:val="20"/>
                <w:lang w:val="el-GR"/>
              </w:rPr>
              <w:t>Photomultipliers</w:t>
            </w:r>
            <w:proofErr w:type="spellEnd"/>
            <w:r w:rsidRPr="00B06FC8">
              <w:rPr>
                <w:rFonts w:cstheme="minorHAnsi"/>
                <w:sz w:val="20"/>
                <w:szCs w:val="20"/>
                <w:lang w:val="el-GR"/>
              </w:rPr>
              <w:t xml:space="preserve">/PMT) ως ανιχνευτή για το </w:t>
            </w:r>
            <w:proofErr w:type="spellStart"/>
            <w:r w:rsidRPr="00B06FC8">
              <w:rPr>
                <w:rFonts w:cstheme="minorHAnsi"/>
                <w:sz w:val="20"/>
                <w:szCs w:val="20"/>
                <w:lang w:val="el-GR"/>
              </w:rPr>
              <w:t>μονοχρωμάτορα</w:t>
            </w:r>
            <w:proofErr w:type="spellEnd"/>
            <w:r w:rsidRPr="00B06FC8">
              <w:rPr>
                <w:rFonts w:cstheme="minorHAnsi"/>
                <w:sz w:val="20"/>
                <w:szCs w:val="20"/>
                <w:lang w:val="el-GR"/>
              </w:rPr>
              <w:t xml:space="preserve"> </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V.</w:t>
            </w:r>
            <w:r w:rsidRPr="00B06FC8">
              <w:rPr>
                <w:rFonts w:cstheme="minorHAnsi"/>
                <w:sz w:val="20"/>
                <w:szCs w:val="20"/>
                <w:lang w:val="el-GR"/>
              </w:rPr>
              <w:tab/>
              <w:t xml:space="preserve">Σε περίπτωση προσθήκης φίλτρων θα διαθέτει και δεύτερο </w:t>
            </w:r>
            <w:proofErr w:type="spellStart"/>
            <w:r w:rsidRPr="00B06FC8">
              <w:rPr>
                <w:rFonts w:cstheme="minorHAnsi"/>
                <w:sz w:val="20"/>
                <w:szCs w:val="20"/>
                <w:lang w:val="el-GR"/>
              </w:rPr>
              <w:t>φωτο</w:t>
            </w:r>
            <w:proofErr w:type="spellEnd"/>
            <w:r w:rsidRPr="00B06FC8">
              <w:rPr>
                <w:rFonts w:cstheme="minorHAnsi"/>
                <w:sz w:val="20"/>
                <w:szCs w:val="20"/>
                <w:lang w:val="el-GR"/>
              </w:rPr>
              <w:t>-πολλαπλασιαστή για αυτά</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VI.</w:t>
            </w:r>
            <w:r w:rsidRPr="00B06FC8">
              <w:rPr>
                <w:rFonts w:cstheme="minorHAnsi"/>
                <w:sz w:val="20"/>
                <w:szCs w:val="20"/>
                <w:lang w:val="el-GR"/>
              </w:rPr>
              <w:tab/>
              <w:t xml:space="preserve">Να έχει επιλογή μήκους κύματος φθορισμού μέσω του </w:t>
            </w:r>
            <w:proofErr w:type="spellStart"/>
            <w:r w:rsidRPr="00B06FC8">
              <w:rPr>
                <w:rFonts w:cstheme="minorHAnsi"/>
                <w:sz w:val="20"/>
                <w:szCs w:val="20"/>
                <w:lang w:val="el-GR"/>
              </w:rPr>
              <w:t>Quad</w:t>
            </w:r>
            <w:proofErr w:type="spellEnd"/>
            <w:r w:rsidRPr="00B06FC8">
              <w:rPr>
                <w:rFonts w:cstheme="minorHAnsi"/>
                <w:sz w:val="20"/>
                <w:szCs w:val="20"/>
                <w:lang w:val="el-GR"/>
              </w:rPr>
              <w:t xml:space="preserve"> </w:t>
            </w:r>
            <w:proofErr w:type="spellStart"/>
            <w:r w:rsidRPr="00B06FC8">
              <w:rPr>
                <w:rFonts w:cstheme="minorHAnsi"/>
                <w:sz w:val="20"/>
                <w:szCs w:val="20"/>
                <w:lang w:val="el-GR"/>
              </w:rPr>
              <w:t>μονοχρωμάτορα</w:t>
            </w:r>
            <w:proofErr w:type="spellEnd"/>
            <w:r w:rsidRPr="00B06FC8">
              <w:rPr>
                <w:rFonts w:cstheme="minorHAnsi"/>
                <w:sz w:val="20"/>
                <w:szCs w:val="20"/>
                <w:lang w:val="el-GR"/>
              </w:rPr>
              <w:t xml:space="preserve"> (</w:t>
            </w:r>
            <w:proofErr w:type="spellStart"/>
            <w:r w:rsidRPr="00B06FC8">
              <w:rPr>
                <w:rFonts w:cstheme="minorHAnsi"/>
                <w:sz w:val="20"/>
                <w:szCs w:val="20"/>
                <w:lang w:val="el-GR"/>
              </w:rPr>
              <w:t>top</w:t>
            </w:r>
            <w:proofErr w:type="spellEnd"/>
            <w:r w:rsidRPr="00B06FC8">
              <w:rPr>
                <w:rFonts w:cstheme="minorHAnsi"/>
                <w:sz w:val="20"/>
                <w:szCs w:val="20"/>
                <w:lang w:val="el-GR"/>
              </w:rPr>
              <w:t xml:space="preserve"> και </w:t>
            </w:r>
            <w:proofErr w:type="spellStart"/>
            <w:r w:rsidRPr="00B06FC8">
              <w:rPr>
                <w:rFonts w:cstheme="minorHAnsi"/>
                <w:sz w:val="20"/>
                <w:szCs w:val="20"/>
                <w:lang w:val="el-GR"/>
              </w:rPr>
              <w:t>bottom</w:t>
            </w:r>
            <w:proofErr w:type="spellEnd"/>
            <w:r w:rsidRPr="00B06FC8">
              <w:rPr>
                <w:rFonts w:cstheme="minorHAnsi"/>
                <w:sz w:val="20"/>
                <w:szCs w:val="20"/>
                <w:lang w:val="el-GR"/>
              </w:rPr>
              <w:t xml:space="preserve">) </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VII.</w:t>
            </w:r>
            <w:r w:rsidRPr="00B06FC8">
              <w:rPr>
                <w:rFonts w:cstheme="minorHAnsi"/>
                <w:sz w:val="20"/>
                <w:szCs w:val="20"/>
                <w:lang w:val="el-GR"/>
              </w:rPr>
              <w:tab/>
              <w:t xml:space="preserve">Να έχει εύρος μήκους κύματος φθορισμού τουλάχιστον 250-700nm </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VIII.</w:t>
            </w:r>
            <w:r w:rsidRPr="00B06FC8">
              <w:rPr>
                <w:rFonts w:cstheme="minorHAnsi"/>
                <w:sz w:val="20"/>
                <w:szCs w:val="20"/>
                <w:lang w:val="el-GR"/>
              </w:rPr>
              <w:tab/>
              <w:t>Να διαθέτει τεχνολογία επιλογής εύρους ζώνης (</w:t>
            </w:r>
            <w:proofErr w:type="spellStart"/>
            <w:r w:rsidRPr="00B06FC8">
              <w:rPr>
                <w:rFonts w:cstheme="minorHAnsi"/>
                <w:sz w:val="20"/>
                <w:szCs w:val="20"/>
                <w:lang w:val="el-GR"/>
              </w:rPr>
              <w:t>Variable</w:t>
            </w:r>
            <w:proofErr w:type="spellEnd"/>
            <w:r w:rsidRPr="00B06FC8">
              <w:rPr>
                <w:rFonts w:cstheme="minorHAnsi"/>
                <w:sz w:val="20"/>
                <w:szCs w:val="20"/>
                <w:lang w:val="el-GR"/>
              </w:rPr>
              <w:t xml:space="preserve"> </w:t>
            </w:r>
            <w:proofErr w:type="spellStart"/>
            <w:r w:rsidRPr="00B06FC8">
              <w:rPr>
                <w:rFonts w:cstheme="minorHAnsi"/>
                <w:sz w:val="20"/>
                <w:szCs w:val="20"/>
                <w:lang w:val="el-GR"/>
              </w:rPr>
              <w:t>Bandwidth</w:t>
            </w:r>
            <w:proofErr w:type="spellEnd"/>
            <w:r w:rsidRPr="00B06FC8">
              <w:rPr>
                <w:rFonts w:cstheme="minorHAnsi"/>
                <w:sz w:val="20"/>
                <w:szCs w:val="20"/>
                <w:lang w:val="el-GR"/>
              </w:rPr>
              <w:t>) που δίνει τη δυνατότητα επιλογής από το χρήστη του εύρους της ζώνης (</w:t>
            </w:r>
            <w:proofErr w:type="spellStart"/>
            <w:r w:rsidRPr="00B06FC8">
              <w:rPr>
                <w:rFonts w:cstheme="minorHAnsi"/>
                <w:sz w:val="20"/>
                <w:szCs w:val="20"/>
                <w:lang w:val="el-GR"/>
              </w:rPr>
              <w:t>bandwidth</w:t>
            </w:r>
            <w:proofErr w:type="spellEnd"/>
            <w:r w:rsidRPr="00B06FC8">
              <w:rPr>
                <w:rFonts w:cstheme="minorHAnsi"/>
                <w:sz w:val="20"/>
                <w:szCs w:val="20"/>
                <w:lang w:val="el-GR"/>
              </w:rPr>
              <w:t>) από τουλάχιστον 9nm έως 50nm, σε βήματα του 1nm, τόσο για την διέγερση όσο και για την εκπομπή (</w:t>
            </w:r>
            <w:proofErr w:type="spellStart"/>
            <w:r w:rsidRPr="00B06FC8">
              <w:rPr>
                <w:rFonts w:cstheme="minorHAnsi"/>
                <w:sz w:val="20"/>
                <w:szCs w:val="20"/>
                <w:lang w:val="el-GR"/>
              </w:rPr>
              <w:t>excitation</w:t>
            </w:r>
            <w:proofErr w:type="spellEnd"/>
            <w:r w:rsidRPr="00B06FC8">
              <w:rPr>
                <w:rFonts w:cstheme="minorHAnsi"/>
                <w:sz w:val="20"/>
                <w:szCs w:val="20"/>
                <w:lang w:val="el-GR"/>
              </w:rPr>
              <w:t>/</w:t>
            </w:r>
            <w:proofErr w:type="spellStart"/>
            <w:r w:rsidRPr="00B06FC8">
              <w:rPr>
                <w:rFonts w:cstheme="minorHAnsi"/>
                <w:sz w:val="20"/>
                <w:szCs w:val="20"/>
                <w:lang w:val="el-GR"/>
              </w:rPr>
              <w:t>emission</w:t>
            </w:r>
            <w:proofErr w:type="spellEnd"/>
            <w:r w:rsidRPr="00B06FC8">
              <w:rPr>
                <w:rFonts w:cstheme="minorHAnsi"/>
                <w:sz w:val="20"/>
                <w:szCs w:val="20"/>
                <w:lang w:val="el-GR"/>
              </w:rPr>
              <w:t>) για την καλύτερη εξειδίκευση και ευαισθησία της κάθε ανάλυσης.</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IX.</w:t>
            </w:r>
            <w:r w:rsidRPr="00B06FC8">
              <w:rPr>
                <w:rFonts w:cstheme="minorHAnsi"/>
                <w:sz w:val="20"/>
                <w:szCs w:val="20"/>
                <w:lang w:val="el-GR"/>
              </w:rPr>
              <w:tab/>
              <w:t>Να έχει δυναμικό εύρος φθορισμού 7 δεκαετιών</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X.</w:t>
            </w:r>
            <w:r w:rsidRPr="00B06FC8">
              <w:rPr>
                <w:rFonts w:cstheme="minorHAnsi"/>
                <w:sz w:val="20"/>
                <w:szCs w:val="20"/>
                <w:lang w:val="el-GR"/>
              </w:rPr>
              <w:tab/>
              <w:t>Να έχει ταχύτητα ανάγνωσης φθορισμού (</w:t>
            </w:r>
            <w:proofErr w:type="spellStart"/>
            <w:r w:rsidRPr="00B06FC8">
              <w:rPr>
                <w:rFonts w:cstheme="minorHAnsi"/>
                <w:sz w:val="20"/>
                <w:szCs w:val="20"/>
                <w:lang w:val="el-GR"/>
              </w:rPr>
              <w:t>kinetic</w:t>
            </w:r>
            <w:proofErr w:type="spellEnd"/>
            <w:r w:rsidRPr="00B06FC8">
              <w:rPr>
                <w:rFonts w:cstheme="minorHAnsi"/>
                <w:sz w:val="20"/>
                <w:szCs w:val="20"/>
                <w:lang w:val="el-GR"/>
              </w:rPr>
              <w:t xml:space="preserve">) σε όλη την </w:t>
            </w:r>
            <w:proofErr w:type="spellStart"/>
            <w:r w:rsidRPr="00B06FC8">
              <w:rPr>
                <w:rFonts w:cstheme="minorHAnsi"/>
                <w:sz w:val="20"/>
                <w:szCs w:val="20"/>
                <w:lang w:val="el-GR"/>
              </w:rPr>
              <w:t>μικροπλάκα</w:t>
            </w:r>
            <w:proofErr w:type="spellEnd"/>
            <w:r w:rsidRPr="00B06FC8">
              <w:rPr>
                <w:rFonts w:cstheme="minorHAnsi"/>
                <w:sz w:val="20"/>
                <w:szCs w:val="20"/>
                <w:lang w:val="el-GR"/>
              </w:rPr>
              <w:t xml:space="preserve"> 96-θέσεων τουλάχιστον στα 11seconds και 384-θέσεων τουλάχιστον στα 22seconds</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XI.</w:t>
            </w:r>
            <w:r w:rsidRPr="00B06FC8">
              <w:rPr>
                <w:rFonts w:cstheme="minorHAnsi"/>
                <w:sz w:val="20"/>
                <w:szCs w:val="20"/>
                <w:lang w:val="el-GR"/>
              </w:rPr>
              <w:tab/>
              <w:t xml:space="preserve">Να έχει ευαισθησία μέσω </w:t>
            </w:r>
            <w:proofErr w:type="spellStart"/>
            <w:r w:rsidRPr="00B06FC8">
              <w:rPr>
                <w:rFonts w:cstheme="minorHAnsi"/>
                <w:sz w:val="20"/>
                <w:szCs w:val="20"/>
                <w:lang w:val="el-GR"/>
              </w:rPr>
              <w:t>μονοχρωμάτορα</w:t>
            </w:r>
            <w:proofErr w:type="spellEnd"/>
            <w:r w:rsidRPr="00B06FC8">
              <w:rPr>
                <w:rFonts w:cstheme="minorHAnsi"/>
                <w:sz w:val="20"/>
                <w:szCs w:val="20"/>
                <w:lang w:val="el-GR"/>
              </w:rPr>
              <w:t xml:space="preserve"> τουλάχιστον: 0.25 </w:t>
            </w:r>
            <w:proofErr w:type="spellStart"/>
            <w:r w:rsidRPr="00B06FC8">
              <w:rPr>
                <w:rFonts w:cstheme="minorHAnsi"/>
                <w:sz w:val="20"/>
                <w:szCs w:val="20"/>
                <w:lang w:val="el-GR"/>
              </w:rPr>
              <w:t>fmol</w:t>
            </w:r>
            <w:proofErr w:type="spellEnd"/>
            <w:r w:rsidRPr="00B06FC8">
              <w:rPr>
                <w:rFonts w:cstheme="minorHAnsi"/>
                <w:sz w:val="20"/>
                <w:szCs w:val="20"/>
                <w:lang w:val="el-GR"/>
              </w:rPr>
              <w:t>/</w:t>
            </w:r>
            <w:proofErr w:type="spellStart"/>
            <w:r w:rsidRPr="00B06FC8">
              <w:rPr>
                <w:rFonts w:cstheme="minorHAnsi"/>
                <w:sz w:val="20"/>
                <w:szCs w:val="20"/>
                <w:lang w:val="el-GR"/>
              </w:rPr>
              <w:t>well</w:t>
            </w:r>
            <w:proofErr w:type="spellEnd"/>
            <w:r w:rsidRPr="00B06FC8">
              <w:rPr>
                <w:rFonts w:cstheme="minorHAnsi"/>
                <w:sz w:val="20"/>
                <w:szCs w:val="20"/>
                <w:lang w:val="el-GR"/>
              </w:rPr>
              <w:t xml:space="preserve"> σε 384-well </w:t>
            </w:r>
            <w:proofErr w:type="spellStart"/>
            <w:r w:rsidRPr="00B06FC8">
              <w:rPr>
                <w:rFonts w:cstheme="minorHAnsi"/>
                <w:sz w:val="20"/>
                <w:szCs w:val="20"/>
                <w:lang w:val="el-GR"/>
              </w:rPr>
              <w:t>plate</w:t>
            </w:r>
            <w:proofErr w:type="spellEnd"/>
            <w:r w:rsidRPr="00B06FC8">
              <w:rPr>
                <w:rFonts w:cstheme="minorHAnsi"/>
                <w:sz w:val="20"/>
                <w:szCs w:val="20"/>
                <w:lang w:val="el-GR"/>
              </w:rPr>
              <w:t xml:space="preserve"> σε μετρήσεις από επάνω (</w:t>
            </w:r>
            <w:proofErr w:type="spellStart"/>
            <w:r w:rsidRPr="00B06FC8">
              <w:rPr>
                <w:rFonts w:cstheme="minorHAnsi"/>
                <w:sz w:val="20"/>
                <w:szCs w:val="20"/>
                <w:lang w:val="el-GR"/>
              </w:rPr>
              <w:t>top</w:t>
            </w:r>
            <w:proofErr w:type="spellEnd"/>
            <w:r w:rsidRPr="00B06FC8">
              <w:rPr>
                <w:rFonts w:cstheme="minorHAnsi"/>
                <w:sz w:val="20"/>
                <w:szCs w:val="20"/>
                <w:lang w:val="el-GR"/>
              </w:rPr>
              <w:t xml:space="preserve"> </w:t>
            </w:r>
            <w:proofErr w:type="spellStart"/>
            <w:r w:rsidRPr="00B06FC8">
              <w:rPr>
                <w:rFonts w:cstheme="minorHAnsi"/>
                <w:sz w:val="20"/>
                <w:szCs w:val="20"/>
                <w:lang w:val="el-GR"/>
              </w:rPr>
              <w:t>reading</w:t>
            </w:r>
            <w:proofErr w:type="spellEnd"/>
            <w:r w:rsidRPr="00B06FC8">
              <w:rPr>
                <w:rFonts w:cstheme="minorHAnsi"/>
                <w:sz w:val="20"/>
                <w:szCs w:val="20"/>
                <w:lang w:val="el-GR"/>
              </w:rPr>
              <w:t xml:space="preserve">) και 0.4 </w:t>
            </w:r>
            <w:proofErr w:type="spellStart"/>
            <w:r w:rsidRPr="00B06FC8">
              <w:rPr>
                <w:rFonts w:cstheme="minorHAnsi"/>
                <w:sz w:val="20"/>
                <w:szCs w:val="20"/>
                <w:lang w:val="el-GR"/>
              </w:rPr>
              <w:t>fmol</w:t>
            </w:r>
            <w:proofErr w:type="spellEnd"/>
            <w:r w:rsidRPr="00B06FC8">
              <w:rPr>
                <w:rFonts w:cstheme="minorHAnsi"/>
                <w:sz w:val="20"/>
                <w:szCs w:val="20"/>
                <w:lang w:val="el-GR"/>
              </w:rPr>
              <w:t>/</w:t>
            </w:r>
            <w:proofErr w:type="spellStart"/>
            <w:r w:rsidRPr="00B06FC8">
              <w:rPr>
                <w:rFonts w:cstheme="minorHAnsi"/>
                <w:sz w:val="20"/>
                <w:szCs w:val="20"/>
                <w:lang w:val="el-GR"/>
              </w:rPr>
              <w:t>well</w:t>
            </w:r>
            <w:proofErr w:type="spellEnd"/>
            <w:r w:rsidRPr="00B06FC8">
              <w:rPr>
                <w:rFonts w:cstheme="minorHAnsi"/>
                <w:sz w:val="20"/>
                <w:szCs w:val="20"/>
                <w:lang w:val="el-GR"/>
              </w:rPr>
              <w:t xml:space="preserve"> σε 384-well </w:t>
            </w:r>
            <w:proofErr w:type="spellStart"/>
            <w:r w:rsidRPr="00B06FC8">
              <w:rPr>
                <w:rFonts w:cstheme="minorHAnsi"/>
                <w:sz w:val="20"/>
                <w:szCs w:val="20"/>
                <w:lang w:val="el-GR"/>
              </w:rPr>
              <w:t>plate</w:t>
            </w:r>
            <w:proofErr w:type="spellEnd"/>
            <w:r w:rsidRPr="00B06FC8">
              <w:rPr>
                <w:rFonts w:cstheme="minorHAnsi"/>
                <w:sz w:val="20"/>
                <w:szCs w:val="20"/>
                <w:lang w:val="el-GR"/>
              </w:rPr>
              <w:t xml:space="preserve"> για μετρήσεις από το κάτω μέρος (</w:t>
            </w:r>
            <w:proofErr w:type="spellStart"/>
            <w:r w:rsidRPr="00B06FC8">
              <w:rPr>
                <w:rFonts w:cstheme="minorHAnsi"/>
                <w:sz w:val="20"/>
                <w:szCs w:val="20"/>
                <w:lang w:val="el-GR"/>
              </w:rPr>
              <w:t>b</w:t>
            </w:r>
            <w:r>
              <w:rPr>
                <w:rFonts w:cstheme="minorHAnsi"/>
                <w:sz w:val="20"/>
                <w:szCs w:val="20"/>
                <w:lang w:val="el-GR"/>
              </w:rPr>
              <w:t>ottom</w:t>
            </w:r>
            <w:proofErr w:type="spellEnd"/>
            <w:r>
              <w:rPr>
                <w:rFonts w:cstheme="minorHAnsi"/>
                <w:sz w:val="20"/>
                <w:szCs w:val="20"/>
                <w:lang w:val="el-GR"/>
              </w:rPr>
              <w:t xml:space="preserve"> </w:t>
            </w:r>
            <w:proofErr w:type="spellStart"/>
            <w:r>
              <w:rPr>
                <w:rFonts w:cstheme="minorHAnsi"/>
                <w:sz w:val="20"/>
                <w:szCs w:val="20"/>
                <w:lang w:val="el-GR"/>
              </w:rPr>
              <w:t>reading</w:t>
            </w:r>
            <w:proofErr w:type="spellEnd"/>
            <w:r>
              <w:rPr>
                <w:rFonts w:cstheme="minorHAnsi"/>
                <w:sz w:val="20"/>
                <w:szCs w:val="20"/>
                <w:lang w:val="el-GR"/>
              </w:rPr>
              <w:t xml:space="preserve">), για </w:t>
            </w:r>
            <w:proofErr w:type="spellStart"/>
            <w:r>
              <w:rPr>
                <w:rFonts w:cstheme="minorHAnsi"/>
                <w:sz w:val="20"/>
                <w:szCs w:val="20"/>
                <w:lang w:val="el-GR"/>
              </w:rPr>
              <w:t>Fluorescein</w:t>
            </w:r>
            <w:proofErr w:type="spellEnd"/>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rPr>
            </w:pPr>
            <w:r w:rsidRPr="00B06FC8">
              <w:rPr>
                <w:rFonts w:cstheme="minorHAnsi"/>
                <w:sz w:val="20"/>
                <w:szCs w:val="20"/>
                <w:lang w:val="el-GR"/>
              </w:rPr>
              <w:t>Β</w:t>
            </w:r>
            <w:r w:rsidRPr="00B06FC8">
              <w:rPr>
                <w:rFonts w:cstheme="minorHAnsi"/>
                <w:sz w:val="20"/>
                <w:szCs w:val="20"/>
              </w:rPr>
              <w:t>.7) Time resolved fluorescence – TRF</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rPr>
            </w:pPr>
            <w:r w:rsidRPr="00B06FC8">
              <w:rPr>
                <w:rFonts w:cstheme="minorHAnsi"/>
                <w:sz w:val="20"/>
                <w:szCs w:val="20"/>
              </w:rPr>
              <w:t>I.</w:t>
            </w:r>
            <w:r w:rsidRPr="00B06FC8">
              <w:rPr>
                <w:rFonts w:cstheme="minorHAnsi"/>
                <w:sz w:val="20"/>
                <w:szCs w:val="20"/>
              </w:rPr>
              <w:tab/>
            </w:r>
            <w:r w:rsidRPr="00B06FC8">
              <w:rPr>
                <w:rFonts w:cstheme="minorHAnsi"/>
                <w:sz w:val="20"/>
                <w:szCs w:val="20"/>
                <w:lang w:val="el-GR"/>
              </w:rPr>
              <w:t>Να</w:t>
            </w:r>
            <w:r w:rsidRPr="00B06FC8">
              <w:rPr>
                <w:rFonts w:cstheme="minorHAnsi"/>
                <w:sz w:val="20"/>
                <w:szCs w:val="20"/>
              </w:rPr>
              <w:t xml:space="preserve"> </w:t>
            </w:r>
            <w:r w:rsidRPr="00B06FC8">
              <w:rPr>
                <w:rFonts w:cstheme="minorHAnsi"/>
                <w:sz w:val="20"/>
                <w:szCs w:val="20"/>
                <w:lang w:val="el-GR"/>
              </w:rPr>
              <w:t>έχει</w:t>
            </w:r>
            <w:r w:rsidRPr="00B06FC8">
              <w:rPr>
                <w:rFonts w:cstheme="minorHAnsi"/>
                <w:sz w:val="20"/>
                <w:szCs w:val="20"/>
              </w:rPr>
              <w:t xml:space="preserve"> </w:t>
            </w:r>
            <w:r w:rsidRPr="00B06FC8">
              <w:rPr>
                <w:rFonts w:cstheme="minorHAnsi"/>
                <w:sz w:val="20"/>
                <w:szCs w:val="20"/>
                <w:lang w:val="el-GR"/>
              </w:rPr>
              <w:t>πηγή</w:t>
            </w:r>
            <w:r w:rsidRPr="00B06FC8">
              <w:rPr>
                <w:rFonts w:cstheme="minorHAnsi"/>
                <w:sz w:val="20"/>
                <w:szCs w:val="20"/>
              </w:rPr>
              <w:t xml:space="preserve"> </w:t>
            </w:r>
            <w:r w:rsidRPr="00B06FC8">
              <w:rPr>
                <w:rFonts w:cstheme="minorHAnsi"/>
                <w:sz w:val="20"/>
                <w:szCs w:val="20"/>
                <w:lang w:val="el-GR"/>
              </w:rPr>
              <w:t>φωτός</w:t>
            </w:r>
            <w:r w:rsidRPr="00B06FC8">
              <w:rPr>
                <w:rFonts w:cstheme="minorHAnsi"/>
                <w:sz w:val="20"/>
                <w:szCs w:val="20"/>
              </w:rPr>
              <w:t xml:space="preserve"> Xenon flash </w:t>
            </w:r>
            <w:r w:rsidRPr="00B06FC8">
              <w:rPr>
                <w:rFonts w:cstheme="minorHAnsi"/>
                <w:sz w:val="20"/>
                <w:szCs w:val="20"/>
                <w:lang w:val="el-GR"/>
              </w:rPr>
              <w:t>για</w:t>
            </w:r>
            <w:r w:rsidRPr="00B06FC8">
              <w:rPr>
                <w:rFonts w:cstheme="minorHAnsi"/>
                <w:sz w:val="20"/>
                <w:szCs w:val="20"/>
              </w:rPr>
              <w:t xml:space="preserve"> time-resolved fluorescence</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rPr>
            </w:pPr>
            <w:r w:rsidRPr="00B06FC8">
              <w:rPr>
                <w:rFonts w:cstheme="minorHAnsi"/>
                <w:sz w:val="20"/>
                <w:szCs w:val="20"/>
              </w:rPr>
              <w:t>II.</w:t>
            </w:r>
            <w:r w:rsidRPr="00B06FC8">
              <w:rPr>
                <w:rFonts w:cstheme="minorHAnsi"/>
                <w:sz w:val="20"/>
                <w:szCs w:val="20"/>
              </w:rPr>
              <w:tab/>
              <w:t>N</w:t>
            </w:r>
            <w:r w:rsidRPr="00B06FC8">
              <w:rPr>
                <w:rFonts w:cstheme="minorHAnsi"/>
                <w:sz w:val="20"/>
                <w:szCs w:val="20"/>
                <w:lang w:val="el-GR"/>
              </w:rPr>
              <w:t>α</w:t>
            </w:r>
            <w:r w:rsidRPr="00B06FC8">
              <w:rPr>
                <w:rFonts w:cstheme="minorHAnsi"/>
                <w:sz w:val="20"/>
                <w:szCs w:val="20"/>
              </w:rPr>
              <w:t xml:space="preserve"> </w:t>
            </w:r>
            <w:r w:rsidRPr="00B06FC8">
              <w:rPr>
                <w:rFonts w:cstheme="minorHAnsi"/>
                <w:sz w:val="20"/>
                <w:szCs w:val="20"/>
                <w:lang w:val="el-GR"/>
              </w:rPr>
              <w:t>έχει</w:t>
            </w:r>
            <w:r w:rsidRPr="00B06FC8">
              <w:rPr>
                <w:rFonts w:cstheme="minorHAnsi"/>
                <w:sz w:val="20"/>
                <w:szCs w:val="20"/>
              </w:rPr>
              <w:t xml:space="preserve"> </w:t>
            </w:r>
            <w:r w:rsidRPr="00B06FC8">
              <w:rPr>
                <w:rFonts w:cstheme="minorHAnsi"/>
                <w:sz w:val="20"/>
                <w:szCs w:val="20"/>
                <w:lang w:val="el-GR"/>
              </w:rPr>
              <w:t>ανιχνευτή</w:t>
            </w:r>
            <w:r w:rsidRPr="00B06FC8">
              <w:rPr>
                <w:rFonts w:cstheme="minorHAnsi"/>
                <w:sz w:val="20"/>
                <w:szCs w:val="20"/>
              </w:rPr>
              <w:t xml:space="preserve"> PMT </w:t>
            </w:r>
            <w:r w:rsidRPr="00B06FC8">
              <w:rPr>
                <w:rFonts w:cstheme="minorHAnsi"/>
                <w:sz w:val="20"/>
                <w:szCs w:val="20"/>
                <w:lang w:val="el-GR"/>
              </w:rPr>
              <w:t>για</w:t>
            </w:r>
            <w:r w:rsidRPr="00B06FC8">
              <w:rPr>
                <w:rFonts w:cstheme="minorHAnsi"/>
                <w:sz w:val="20"/>
                <w:szCs w:val="20"/>
              </w:rPr>
              <w:t xml:space="preserve"> time-resolved fluorescence</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III.</w:t>
            </w:r>
            <w:r w:rsidRPr="00B06FC8">
              <w:rPr>
                <w:rFonts w:cstheme="minorHAnsi"/>
                <w:sz w:val="20"/>
                <w:szCs w:val="20"/>
                <w:lang w:val="el-GR"/>
              </w:rPr>
              <w:tab/>
              <w:t xml:space="preserve">Να έχει επιλογή μήκους κύματος με </w:t>
            </w:r>
            <w:proofErr w:type="spellStart"/>
            <w:r w:rsidRPr="00B06FC8">
              <w:rPr>
                <w:rFonts w:cstheme="minorHAnsi"/>
                <w:sz w:val="20"/>
                <w:szCs w:val="20"/>
                <w:lang w:val="el-GR"/>
              </w:rPr>
              <w:t>Quad</w:t>
            </w:r>
            <w:proofErr w:type="spellEnd"/>
            <w:r w:rsidRPr="00B06FC8">
              <w:rPr>
                <w:rFonts w:cstheme="minorHAnsi"/>
                <w:sz w:val="20"/>
                <w:szCs w:val="20"/>
                <w:lang w:val="el-GR"/>
              </w:rPr>
              <w:t xml:space="preserve"> </w:t>
            </w:r>
            <w:proofErr w:type="spellStart"/>
            <w:r w:rsidRPr="00B06FC8">
              <w:rPr>
                <w:rFonts w:cstheme="minorHAnsi"/>
                <w:sz w:val="20"/>
                <w:szCs w:val="20"/>
                <w:lang w:val="el-GR"/>
              </w:rPr>
              <w:t>μονοχρωματορες</w:t>
            </w:r>
            <w:proofErr w:type="spellEnd"/>
            <w:r w:rsidRPr="00B06FC8">
              <w:rPr>
                <w:rFonts w:cstheme="minorHAnsi"/>
                <w:sz w:val="20"/>
                <w:szCs w:val="20"/>
                <w:lang w:val="el-GR"/>
              </w:rPr>
              <w:t xml:space="preserve"> για </w:t>
            </w:r>
            <w:proofErr w:type="spellStart"/>
            <w:r w:rsidRPr="00B06FC8">
              <w:rPr>
                <w:rFonts w:cstheme="minorHAnsi"/>
                <w:sz w:val="20"/>
                <w:szCs w:val="20"/>
                <w:lang w:val="el-GR"/>
              </w:rPr>
              <w:t>time-resolved</w:t>
            </w:r>
            <w:proofErr w:type="spellEnd"/>
            <w:r w:rsidRPr="00B06FC8">
              <w:rPr>
                <w:rFonts w:cstheme="minorHAnsi"/>
                <w:sz w:val="20"/>
                <w:szCs w:val="20"/>
                <w:lang w:val="el-GR"/>
              </w:rPr>
              <w:t xml:space="preserve"> </w:t>
            </w:r>
            <w:proofErr w:type="spellStart"/>
            <w:r w:rsidRPr="00B06FC8">
              <w:rPr>
                <w:rFonts w:cstheme="minorHAnsi"/>
                <w:sz w:val="20"/>
                <w:szCs w:val="20"/>
                <w:lang w:val="el-GR"/>
              </w:rPr>
              <w:t>fluorescence</w:t>
            </w:r>
            <w:proofErr w:type="spellEnd"/>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IV.</w:t>
            </w:r>
            <w:r w:rsidRPr="00B06FC8">
              <w:rPr>
                <w:rFonts w:cstheme="minorHAnsi"/>
                <w:sz w:val="20"/>
                <w:szCs w:val="20"/>
                <w:lang w:val="el-GR"/>
              </w:rPr>
              <w:tab/>
              <w:t xml:space="preserve">Να έχει εύρος μήκους κύματος για TRF μέσω </w:t>
            </w:r>
            <w:proofErr w:type="spellStart"/>
            <w:r w:rsidRPr="00B06FC8">
              <w:rPr>
                <w:rFonts w:cstheme="minorHAnsi"/>
                <w:sz w:val="20"/>
                <w:szCs w:val="20"/>
                <w:lang w:val="el-GR"/>
              </w:rPr>
              <w:t>μονοχρωμάτορα</w:t>
            </w:r>
            <w:proofErr w:type="spellEnd"/>
            <w:r w:rsidRPr="00B06FC8">
              <w:rPr>
                <w:rFonts w:cstheme="minorHAnsi"/>
                <w:sz w:val="20"/>
                <w:szCs w:val="20"/>
                <w:lang w:val="el-GR"/>
              </w:rPr>
              <w:t xml:space="preserve"> τουλάχιστον 250-700nm</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V.</w:t>
            </w:r>
            <w:r w:rsidRPr="00B06FC8">
              <w:rPr>
                <w:rFonts w:cstheme="minorHAnsi"/>
                <w:sz w:val="20"/>
                <w:szCs w:val="20"/>
                <w:lang w:val="el-GR"/>
              </w:rPr>
              <w:tab/>
              <w:t xml:space="preserve">Να έχει ευαισθησία τουλάχιστον 120 </w:t>
            </w:r>
            <w:proofErr w:type="spellStart"/>
            <w:r w:rsidRPr="00B06FC8">
              <w:rPr>
                <w:rFonts w:cstheme="minorHAnsi"/>
                <w:sz w:val="20"/>
                <w:szCs w:val="20"/>
                <w:lang w:val="el-GR"/>
              </w:rPr>
              <w:t>amol</w:t>
            </w:r>
            <w:proofErr w:type="spellEnd"/>
            <w:r w:rsidRPr="00B06FC8">
              <w:rPr>
                <w:rFonts w:cstheme="minorHAnsi"/>
                <w:sz w:val="20"/>
                <w:szCs w:val="20"/>
                <w:lang w:val="el-GR"/>
              </w:rPr>
              <w:t>/</w:t>
            </w:r>
            <w:proofErr w:type="spellStart"/>
            <w:r w:rsidRPr="00B06FC8">
              <w:rPr>
                <w:rFonts w:cstheme="minorHAnsi"/>
                <w:sz w:val="20"/>
                <w:szCs w:val="20"/>
                <w:lang w:val="el-GR"/>
              </w:rPr>
              <w:t>well</w:t>
            </w:r>
            <w:proofErr w:type="spellEnd"/>
            <w:r w:rsidRPr="00B06FC8">
              <w:rPr>
                <w:rFonts w:cstheme="minorHAnsi"/>
                <w:sz w:val="20"/>
                <w:szCs w:val="20"/>
                <w:lang w:val="el-GR"/>
              </w:rPr>
              <w:t xml:space="preserve"> σε 384-well </w:t>
            </w:r>
            <w:proofErr w:type="spellStart"/>
            <w:r w:rsidRPr="00B06FC8">
              <w:rPr>
                <w:rFonts w:cstheme="minorHAnsi"/>
                <w:sz w:val="20"/>
                <w:szCs w:val="20"/>
                <w:lang w:val="el-GR"/>
              </w:rPr>
              <w:t>plate</w:t>
            </w:r>
            <w:proofErr w:type="spellEnd"/>
            <w:r w:rsidRPr="00B06FC8">
              <w:rPr>
                <w:rFonts w:cstheme="minorHAnsi"/>
                <w:sz w:val="20"/>
                <w:szCs w:val="20"/>
                <w:lang w:val="el-GR"/>
              </w:rPr>
              <w:t xml:space="preserve"> για </w:t>
            </w:r>
            <w:proofErr w:type="spellStart"/>
            <w:r w:rsidRPr="00B06FC8">
              <w:rPr>
                <w:rFonts w:cstheme="minorHAnsi"/>
                <w:sz w:val="20"/>
                <w:szCs w:val="20"/>
                <w:lang w:val="el-GR"/>
              </w:rPr>
              <w:t>Europium</w:t>
            </w:r>
            <w:proofErr w:type="spellEnd"/>
            <w:r w:rsidRPr="00B06FC8">
              <w:rPr>
                <w:rFonts w:cstheme="minorHAnsi"/>
                <w:sz w:val="20"/>
                <w:szCs w:val="20"/>
                <w:lang w:val="el-GR"/>
              </w:rPr>
              <w:t xml:space="preserve"> μέσω </w:t>
            </w:r>
            <w:proofErr w:type="spellStart"/>
            <w:r w:rsidRPr="00B06FC8">
              <w:rPr>
                <w:rFonts w:cstheme="minorHAnsi"/>
                <w:sz w:val="20"/>
                <w:szCs w:val="20"/>
                <w:lang w:val="el-GR"/>
              </w:rPr>
              <w:t>μονοχρωμάτορα</w:t>
            </w:r>
            <w:proofErr w:type="spellEnd"/>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Β.8) Φωταύγεια</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I.</w:t>
            </w:r>
            <w:r w:rsidRPr="00B06FC8">
              <w:rPr>
                <w:rFonts w:cstheme="minorHAnsi"/>
                <w:sz w:val="20"/>
                <w:szCs w:val="20"/>
                <w:lang w:val="el-GR"/>
              </w:rPr>
              <w:tab/>
              <w:t>Να έχει δυνατότητα μέτρησης φωταύγειας (</w:t>
            </w:r>
            <w:proofErr w:type="spellStart"/>
            <w:r w:rsidRPr="00B06FC8">
              <w:rPr>
                <w:rFonts w:cstheme="minorHAnsi"/>
                <w:sz w:val="20"/>
                <w:szCs w:val="20"/>
                <w:lang w:val="el-GR"/>
              </w:rPr>
              <w:t>luminescence</w:t>
            </w:r>
            <w:proofErr w:type="spellEnd"/>
            <w:r w:rsidRPr="00B06FC8">
              <w:rPr>
                <w:rFonts w:cstheme="minorHAnsi"/>
                <w:sz w:val="20"/>
                <w:szCs w:val="20"/>
                <w:lang w:val="el-GR"/>
              </w:rPr>
              <w:t xml:space="preserve">) μέσω </w:t>
            </w:r>
            <w:proofErr w:type="spellStart"/>
            <w:r w:rsidRPr="00B06FC8">
              <w:rPr>
                <w:rFonts w:cstheme="minorHAnsi"/>
                <w:sz w:val="20"/>
                <w:szCs w:val="20"/>
                <w:lang w:val="el-GR"/>
              </w:rPr>
              <w:t>μονοχρωμάτορα</w:t>
            </w:r>
            <w:proofErr w:type="spellEnd"/>
            <w:r w:rsidRPr="00B06FC8">
              <w:rPr>
                <w:rFonts w:cstheme="minorHAnsi"/>
                <w:sz w:val="20"/>
                <w:szCs w:val="20"/>
                <w:lang w:val="el-GR"/>
              </w:rPr>
              <w:t xml:space="preserve"> </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II.</w:t>
            </w:r>
            <w:r w:rsidRPr="00B06FC8">
              <w:rPr>
                <w:rFonts w:cstheme="minorHAnsi"/>
                <w:sz w:val="20"/>
                <w:szCs w:val="20"/>
                <w:lang w:val="el-GR"/>
              </w:rPr>
              <w:tab/>
              <w:t>Να έχει εύρος μήκους κύματος φωταύγειας τουλάχιστον 300-700nm</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III.</w:t>
            </w:r>
            <w:r w:rsidRPr="00B06FC8">
              <w:rPr>
                <w:rFonts w:cstheme="minorHAnsi"/>
                <w:sz w:val="20"/>
                <w:szCs w:val="20"/>
                <w:lang w:val="el-GR"/>
              </w:rPr>
              <w:tab/>
              <w:t>Να έχει δυναμικό εύρος φωταύγειας &gt;6 δεκαετίες</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lastRenderedPageBreak/>
              <w:t>IV.</w:t>
            </w:r>
            <w:r w:rsidRPr="00B06FC8">
              <w:rPr>
                <w:rFonts w:cstheme="minorHAnsi"/>
                <w:sz w:val="20"/>
                <w:szCs w:val="20"/>
                <w:lang w:val="el-GR"/>
              </w:rPr>
              <w:tab/>
              <w:t>Να έχει ευαισθησία φωταύγειας τουλάχιστον  20</w:t>
            </w:r>
            <w:r>
              <w:rPr>
                <w:rFonts w:cstheme="minorHAnsi"/>
                <w:sz w:val="20"/>
                <w:szCs w:val="20"/>
                <w:lang w:val="el-GR"/>
              </w:rPr>
              <w:t xml:space="preserve">amol για ATP μέσω </w:t>
            </w:r>
            <w:proofErr w:type="spellStart"/>
            <w:r>
              <w:rPr>
                <w:rFonts w:cstheme="minorHAnsi"/>
                <w:sz w:val="20"/>
                <w:szCs w:val="20"/>
                <w:lang w:val="el-GR"/>
              </w:rPr>
              <w:t>μονοχρωμάτορα</w:t>
            </w:r>
            <w:proofErr w:type="spellEnd"/>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Β.9) Απορρόφηση</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I.</w:t>
            </w:r>
            <w:r w:rsidRPr="00B06FC8">
              <w:rPr>
                <w:rFonts w:cstheme="minorHAnsi"/>
                <w:sz w:val="20"/>
                <w:szCs w:val="20"/>
                <w:lang w:val="el-GR"/>
              </w:rPr>
              <w:tab/>
              <w:t xml:space="preserve">Να έχει πηγή φωτός </w:t>
            </w:r>
            <w:proofErr w:type="spellStart"/>
            <w:r w:rsidRPr="00B06FC8">
              <w:rPr>
                <w:rFonts w:cstheme="minorHAnsi"/>
                <w:sz w:val="20"/>
                <w:szCs w:val="20"/>
                <w:lang w:val="el-GR"/>
              </w:rPr>
              <w:t>Xenon</w:t>
            </w:r>
            <w:proofErr w:type="spellEnd"/>
            <w:r w:rsidRPr="00B06FC8">
              <w:rPr>
                <w:rFonts w:cstheme="minorHAnsi"/>
                <w:sz w:val="20"/>
                <w:szCs w:val="20"/>
                <w:lang w:val="el-GR"/>
              </w:rPr>
              <w:t xml:space="preserve"> flash </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II.</w:t>
            </w:r>
            <w:r w:rsidRPr="00B06FC8">
              <w:rPr>
                <w:rFonts w:cstheme="minorHAnsi"/>
                <w:sz w:val="20"/>
                <w:szCs w:val="20"/>
                <w:lang w:val="el-GR"/>
              </w:rPr>
              <w:tab/>
              <w:t xml:space="preserve">Να διαθέτει σύστημα με </w:t>
            </w:r>
            <w:proofErr w:type="spellStart"/>
            <w:r w:rsidRPr="00B06FC8">
              <w:rPr>
                <w:rFonts w:cstheme="minorHAnsi"/>
                <w:sz w:val="20"/>
                <w:szCs w:val="20"/>
                <w:lang w:val="el-GR"/>
              </w:rPr>
              <w:t>φωτοδίοδο</w:t>
            </w:r>
            <w:proofErr w:type="spellEnd"/>
            <w:r w:rsidRPr="00B06FC8">
              <w:rPr>
                <w:rFonts w:cstheme="minorHAnsi"/>
                <w:sz w:val="20"/>
                <w:szCs w:val="20"/>
                <w:lang w:val="el-GR"/>
              </w:rPr>
              <w:t xml:space="preserve"> ως ανιχνευτή</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III.</w:t>
            </w:r>
            <w:r w:rsidRPr="00B06FC8">
              <w:rPr>
                <w:rFonts w:cstheme="minorHAnsi"/>
                <w:sz w:val="20"/>
                <w:szCs w:val="20"/>
                <w:lang w:val="el-GR"/>
              </w:rPr>
              <w:tab/>
              <w:t xml:space="preserve">Να έχει επιλογή μήκους κύματος μέσω </w:t>
            </w:r>
            <w:proofErr w:type="spellStart"/>
            <w:r w:rsidRPr="00B06FC8">
              <w:rPr>
                <w:rFonts w:cstheme="minorHAnsi"/>
                <w:sz w:val="20"/>
                <w:szCs w:val="20"/>
                <w:lang w:val="el-GR"/>
              </w:rPr>
              <w:t>μονοχρωμάτορα</w:t>
            </w:r>
            <w:proofErr w:type="spellEnd"/>
            <w:r w:rsidRPr="00B06FC8">
              <w:rPr>
                <w:rFonts w:cstheme="minorHAnsi"/>
                <w:sz w:val="20"/>
                <w:szCs w:val="20"/>
                <w:lang w:val="el-GR"/>
              </w:rPr>
              <w:t xml:space="preserve"> </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IV.</w:t>
            </w:r>
            <w:r w:rsidRPr="00B06FC8">
              <w:rPr>
                <w:rFonts w:cstheme="minorHAnsi"/>
                <w:sz w:val="20"/>
                <w:szCs w:val="20"/>
                <w:lang w:val="el-GR"/>
              </w:rPr>
              <w:tab/>
              <w:t>Να έχει εύρος μήκους κύματος  τουλάχιστον  230-999nm με βήματα του 1nm</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V.</w:t>
            </w:r>
            <w:r w:rsidRPr="00B06FC8">
              <w:rPr>
                <w:rFonts w:cstheme="minorHAnsi"/>
                <w:sz w:val="20"/>
                <w:szCs w:val="20"/>
                <w:lang w:val="el-GR"/>
              </w:rPr>
              <w:tab/>
              <w:t xml:space="preserve">Να έχει εύρος ζώνης στο </w:t>
            </w:r>
            <w:proofErr w:type="spellStart"/>
            <w:r w:rsidRPr="00B06FC8">
              <w:rPr>
                <w:rFonts w:cstheme="minorHAnsi"/>
                <w:sz w:val="20"/>
                <w:szCs w:val="20"/>
                <w:lang w:val="el-GR"/>
              </w:rPr>
              <w:t>μονοχρωμάτορα</w:t>
            </w:r>
            <w:proofErr w:type="spellEnd"/>
            <w:r w:rsidRPr="00B06FC8">
              <w:rPr>
                <w:rFonts w:cstheme="minorHAnsi"/>
                <w:sz w:val="20"/>
                <w:szCs w:val="20"/>
                <w:lang w:val="el-GR"/>
              </w:rPr>
              <w:t xml:space="preserve"> 4nm στο εύρος των 230-285nm και 8nm για μήκη κύματος &gt;285nm </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VI.</w:t>
            </w:r>
            <w:r w:rsidRPr="00B06FC8">
              <w:rPr>
                <w:rFonts w:cstheme="minorHAnsi"/>
                <w:sz w:val="20"/>
                <w:szCs w:val="20"/>
                <w:lang w:val="el-GR"/>
              </w:rPr>
              <w:tab/>
              <w:t xml:space="preserve">Να έχει δυναμικό εύρος μέτρησης οπτικής πυκνότητας τουλάχιστον ίσο με 0- 4.0 OD </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VII.</w:t>
            </w:r>
            <w:r w:rsidRPr="00B06FC8">
              <w:rPr>
                <w:rFonts w:cstheme="minorHAnsi"/>
                <w:sz w:val="20"/>
                <w:szCs w:val="20"/>
                <w:lang w:val="el-GR"/>
              </w:rPr>
              <w:tab/>
              <w:t xml:space="preserve">Να έχει ανάλυση τουλάχιστον 0.0001 OD </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VIII.</w:t>
            </w:r>
            <w:r w:rsidRPr="00B06FC8">
              <w:rPr>
                <w:rFonts w:cstheme="minorHAnsi"/>
                <w:sz w:val="20"/>
                <w:szCs w:val="20"/>
                <w:lang w:val="el-GR"/>
              </w:rPr>
              <w:tab/>
              <w:t>Να διαθέτει λειτουργία αυτόματης διόρθωσης της οπτικής διαδρομής για άμεση ποσοτικοποίηση (</w:t>
            </w:r>
            <w:proofErr w:type="spellStart"/>
            <w:r w:rsidRPr="00B06FC8">
              <w:rPr>
                <w:rFonts w:cstheme="minorHAnsi"/>
                <w:sz w:val="20"/>
                <w:szCs w:val="20"/>
                <w:lang w:val="el-GR"/>
              </w:rPr>
              <w:t>path-length</w:t>
            </w:r>
            <w:proofErr w:type="spellEnd"/>
            <w:r w:rsidRPr="00B06FC8">
              <w:rPr>
                <w:rFonts w:cstheme="minorHAnsi"/>
                <w:sz w:val="20"/>
                <w:szCs w:val="20"/>
                <w:lang w:val="el-GR"/>
              </w:rPr>
              <w:t xml:space="preserve"> </w:t>
            </w:r>
            <w:proofErr w:type="spellStart"/>
            <w:r w:rsidRPr="00B06FC8">
              <w:rPr>
                <w:rFonts w:cstheme="minorHAnsi"/>
                <w:sz w:val="20"/>
                <w:szCs w:val="20"/>
                <w:lang w:val="el-GR"/>
              </w:rPr>
              <w:t>correction</w:t>
            </w:r>
            <w:proofErr w:type="spellEnd"/>
            <w:r w:rsidRPr="00B06FC8">
              <w:rPr>
                <w:rFonts w:cstheme="minorHAnsi"/>
                <w:sz w:val="20"/>
                <w:szCs w:val="20"/>
                <w:lang w:val="el-GR"/>
              </w:rPr>
              <w:t xml:space="preserve">) </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IX.</w:t>
            </w:r>
            <w:r w:rsidRPr="00B06FC8">
              <w:rPr>
                <w:rFonts w:cstheme="minorHAnsi"/>
                <w:sz w:val="20"/>
                <w:szCs w:val="20"/>
                <w:lang w:val="el-GR"/>
              </w:rPr>
              <w:tab/>
              <w:t xml:space="preserve">Να έχει ακρίβεια μήκους κύματος ίση ή καλύτερη από ±2nm στο </w:t>
            </w:r>
            <w:proofErr w:type="spellStart"/>
            <w:r w:rsidRPr="00B06FC8">
              <w:rPr>
                <w:rFonts w:cstheme="minorHAnsi"/>
                <w:sz w:val="20"/>
                <w:szCs w:val="20"/>
                <w:lang w:val="el-GR"/>
              </w:rPr>
              <w:t>μονοχρωμάτορα</w:t>
            </w:r>
            <w:proofErr w:type="spellEnd"/>
            <w:r w:rsidRPr="00B06FC8">
              <w:rPr>
                <w:rFonts w:cstheme="minorHAnsi"/>
                <w:sz w:val="20"/>
                <w:szCs w:val="20"/>
                <w:lang w:val="el-GR"/>
              </w:rPr>
              <w:t xml:space="preserve"> </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X.</w:t>
            </w:r>
            <w:r w:rsidRPr="00B06FC8">
              <w:rPr>
                <w:rFonts w:cstheme="minorHAnsi"/>
                <w:sz w:val="20"/>
                <w:szCs w:val="20"/>
                <w:lang w:val="el-GR"/>
              </w:rPr>
              <w:tab/>
              <w:t xml:space="preserve">Να έχει </w:t>
            </w:r>
            <w:proofErr w:type="spellStart"/>
            <w:r w:rsidRPr="00B06FC8">
              <w:rPr>
                <w:rFonts w:cstheme="minorHAnsi"/>
                <w:sz w:val="20"/>
                <w:szCs w:val="20"/>
                <w:lang w:val="el-GR"/>
              </w:rPr>
              <w:t>επαναληψημότητα</w:t>
            </w:r>
            <w:proofErr w:type="spellEnd"/>
            <w:r w:rsidRPr="00B06FC8">
              <w:rPr>
                <w:rFonts w:cstheme="minorHAnsi"/>
                <w:sz w:val="20"/>
                <w:szCs w:val="20"/>
                <w:lang w:val="el-GR"/>
              </w:rPr>
              <w:t xml:space="preserve"> μήκους κύματος ίση ή καλύτερη από ±0,2nm στο </w:t>
            </w:r>
            <w:proofErr w:type="spellStart"/>
            <w:r w:rsidRPr="00B06FC8">
              <w:rPr>
                <w:rFonts w:cstheme="minorHAnsi"/>
                <w:sz w:val="20"/>
                <w:szCs w:val="20"/>
                <w:lang w:val="el-GR"/>
              </w:rPr>
              <w:t>μονοχρωμάτορα</w:t>
            </w:r>
            <w:proofErr w:type="spellEnd"/>
            <w:r w:rsidRPr="00B06FC8">
              <w:rPr>
                <w:rFonts w:cstheme="minorHAnsi"/>
                <w:sz w:val="20"/>
                <w:szCs w:val="20"/>
                <w:lang w:val="el-GR"/>
              </w:rPr>
              <w:t xml:space="preserve"> για απορρόφηση </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XI.</w:t>
            </w:r>
            <w:r w:rsidRPr="00B06FC8">
              <w:rPr>
                <w:rFonts w:cstheme="minorHAnsi"/>
                <w:sz w:val="20"/>
                <w:szCs w:val="20"/>
                <w:lang w:val="el-GR"/>
              </w:rPr>
              <w:tab/>
              <w:t xml:space="preserve">Να έχει ακρίβεια μέτρησης οπτικής πυκνότητας OD μικρότερη από 1% στα 2.0 OD και από 3% στα 3.0 OD και </w:t>
            </w:r>
            <w:proofErr w:type="spellStart"/>
            <w:r w:rsidRPr="00B06FC8">
              <w:rPr>
                <w:rFonts w:cstheme="minorHAnsi"/>
                <w:sz w:val="20"/>
                <w:szCs w:val="20"/>
                <w:lang w:val="el-GR"/>
              </w:rPr>
              <w:t>επαναληψιμότητα</w:t>
            </w:r>
            <w:proofErr w:type="spellEnd"/>
            <w:r w:rsidRPr="00B06FC8">
              <w:rPr>
                <w:rFonts w:cstheme="minorHAnsi"/>
                <w:sz w:val="20"/>
                <w:szCs w:val="20"/>
                <w:lang w:val="el-GR"/>
              </w:rPr>
              <w:t xml:space="preserve"> οπτικής </w:t>
            </w:r>
            <w:proofErr w:type="spellStart"/>
            <w:r w:rsidRPr="00B06FC8">
              <w:rPr>
                <w:rFonts w:cstheme="minorHAnsi"/>
                <w:sz w:val="20"/>
                <w:szCs w:val="20"/>
                <w:lang w:val="el-GR"/>
              </w:rPr>
              <w:t>πικνότητας</w:t>
            </w:r>
            <w:proofErr w:type="spellEnd"/>
            <w:r w:rsidRPr="00B06FC8">
              <w:rPr>
                <w:rFonts w:cstheme="minorHAnsi"/>
                <w:sz w:val="20"/>
                <w:szCs w:val="20"/>
                <w:lang w:val="el-GR"/>
              </w:rPr>
              <w:t xml:space="preserve"> μικρότερη από 0.5% στα 2.0 OD</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XII.</w:t>
            </w:r>
            <w:r w:rsidRPr="00B06FC8">
              <w:rPr>
                <w:rFonts w:cstheme="minorHAnsi"/>
                <w:sz w:val="20"/>
                <w:szCs w:val="20"/>
                <w:lang w:val="el-GR"/>
              </w:rPr>
              <w:tab/>
              <w:t>Να έχει OD γραμμικότητα μικρότερη από 1% από 0 έως 3.0 OD</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XIII.</w:t>
            </w:r>
            <w:r w:rsidRPr="00B06FC8">
              <w:rPr>
                <w:rFonts w:cstheme="minorHAnsi"/>
                <w:sz w:val="20"/>
                <w:szCs w:val="20"/>
                <w:lang w:val="el-GR"/>
              </w:rPr>
              <w:tab/>
              <w:t xml:space="preserve">Να έχει </w:t>
            </w:r>
            <w:proofErr w:type="spellStart"/>
            <w:r w:rsidRPr="00B06FC8">
              <w:rPr>
                <w:rFonts w:cstheme="minorHAnsi"/>
                <w:sz w:val="20"/>
                <w:szCs w:val="20"/>
                <w:lang w:val="el-GR"/>
              </w:rPr>
              <w:t>stray</w:t>
            </w:r>
            <w:proofErr w:type="spellEnd"/>
            <w:r w:rsidRPr="00B06FC8">
              <w:rPr>
                <w:rFonts w:cstheme="minorHAnsi"/>
                <w:sz w:val="20"/>
                <w:szCs w:val="20"/>
                <w:lang w:val="el-GR"/>
              </w:rPr>
              <w:t xml:space="preserve"> </w:t>
            </w:r>
            <w:proofErr w:type="spellStart"/>
            <w:r w:rsidRPr="00B06FC8">
              <w:rPr>
                <w:rFonts w:cstheme="minorHAnsi"/>
                <w:sz w:val="20"/>
                <w:szCs w:val="20"/>
                <w:lang w:val="el-GR"/>
              </w:rPr>
              <w:t>light</w:t>
            </w:r>
            <w:proofErr w:type="spellEnd"/>
            <w:r w:rsidRPr="00B06FC8">
              <w:rPr>
                <w:rFonts w:cstheme="minorHAnsi"/>
                <w:sz w:val="20"/>
                <w:szCs w:val="20"/>
                <w:lang w:val="el-GR"/>
              </w:rPr>
              <w:t xml:space="preserve"> ίσο ή καλύτερο από 0.03% στα 230nm </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XIV.</w:t>
            </w:r>
            <w:r w:rsidRPr="00B06FC8">
              <w:rPr>
                <w:rFonts w:cstheme="minorHAnsi"/>
                <w:sz w:val="20"/>
                <w:szCs w:val="20"/>
                <w:lang w:val="el-GR"/>
              </w:rPr>
              <w:tab/>
              <w:t xml:space="preserve">Να έχει ταχύτητα ανάγνωσης </w:t>
            </w:r>
            <w:proofErr w:type="spellStart"/>
            <w:r w:rsidRPr="00B06FC8">
              <w:rPr>
                <w:rFonts w:cstheme="minorHAnsi"/>
                <w:sz w:val="20"/>
                <w:szCs w:val="20"/>
                <w:lang w:val="el-GR"/>
              </w:rPr>
              <w:t>kinetic</w:t>
            </w:r>
            <w:proofErr w:type="spellEnd"/>
            <w:r w:rsidRPr="00B06FC8">
              <w:rPr>
                <w:rFonts w:cstheme="minorHAnsi"/>
                <w:sz w:val="20"/>
                <w:szCs w:val="20"/>
                <w:lang w:val="el-GR"/>
              </w:rPr>
              <w:t xml:space="preserve"> ίση ή καλύτερη από 11seconds στα 96wells και 22 </w:t>
            </w:r>
            <w:proofErr w:type="spellStart"/>
            <w:r w:rsidRPr="00B06FC8">
              <w:rPr>
                <w:rFonts w:cstheme="minorHAnsi"/>
                <w:sz w:val="20"/>
                <w:szCs w:val="20"/>
                <w:lang w:val="el-GR"/>
              </w:rPr>
              <w:t>seconds</w:t>
            </w:r>
            <w:proofErr w:type="spellEnd"/>
            <w:r w:rsidRPr="00B06FC8">
              <w:rPr>
                <w:rFonts w:cstheme="minorHAnsi"/>
                <w:sz w:val="20"/>
                <w:szCs w:val="20"/>
                <w:lang w:val="el-GR"/>
              </w:rPr>
              <w:t xml:space="preserve"> στα 384wells </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b/>
                <w:sz w:val="20"/>
                <w:szCs w:val="20"/>
                <w:lang w:val="el-GR"/>
              </w:rPr>
            </w:pPr>
            <w:r w:rsidRPr="00B06FC8">
              <w:rPr>
                <w:rFonts w:cstheme="minorHAnsi"/>
                <w:b/>
                <w:sz w:val="20"/>
                <w:szCs w:val="20"/>
                <w:lang w:val="el-GR"/>
              </w:rPr>
              <w:t>Γ) Σύστημα μικροσκοπίας/απεικόνισης</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Γ.1) Να διαθέτει ενσωματωμένο σύστημα απεικόνισης το οποίο φέρει ως έχει τουλάχιστον τις εξής λειτουργίες απεικόνισης: φθορισμό (</w:t>
            </w:r>
            <w:proofErr w:type="spellStart"/>
            <w:r w:rsidRPr="00B06FC8">
              <w:rPr>
                <w:rFonts w:cstheme="minorHAnsi"/>
                <w:sz w:val="20"/>
                <w:szCs w:val="20"/>
                <w:lang w:val="el-GR"/>
              </w:rPr>
              <w:t>fluorescence</w:t>
            </w:r>
            <w:proofErr w:type="spellEnd"/>
            <w:r w:rsidRPr="00B06FC8">
              <w:rPr>
                <w:rFonts w:cstheme="minorHAnsi"/>
                <w:sz w:val="20"/>
                <w:szCs w:val="20"/>
                <w:lang w:val="el-GR"/>
              </w:rPr>
              <w:t>), φωτεινό πεδίο (</w:t>
            </w:r>
            <w:proofErr w:type="spellStart"/>
            <w:r w:rsidRPr="00B06FC8">
              <w:rPr>
                <w:rFonts w:cstheme="minorHAnsi"/>
                <w:sz w:val="20"/>
                <w:szCs w:val="20"/>
                <w:lang w:val="el-GR"/>
              </w:rPr>
              <w:t>BrightField</w:t>
            </w:r>
            <w:proofErr w:type="spellEnd"/>
            <w:r w:rsidRPr="00B06FC8">
              <w:rPr>
                <w:rFonts w:cstheme="minorHAnsi"/>
                <w:sz w:val="20"/>
                <w:szCs w:val="20"/>
                <w:lang w:val="el-GR"/>
              </w:rPr>
              <w:t>), έγχρωμο φωτεινό πεδίο (</w:t>
            </w:r>
            <w:proofErr w:type="spellStart"/>
            <w:r w:rsidRPr="00B06FC8">
              <w:rPr>
                <w:rFonts w:cstheme="minorHAnsi"/>
                <w:sz w:val="20"/>
                <w:szCs w:val="20"/>
                <w:lang w:val="el-GR"/>
              </w:rPr>
              <w:t>colored</w:t>
            </w:r>
            <w:proofErr w:type="spellEnd"/>
            <w:r w:rsidRPr="00B06FC8">
              <w:rPr>
                <w:rFonts w:cstheme="minorHAnsi"/>
                <w:sz w:val="20"/>
                <w:szCs w:val="20"/>
                <w:lang w:val="el-GR"/>
              </w:rPr>
              <w:t xml:space="preserve"> </w:t>
            </w:r>
            <w:proofErr w:type="spellStart"/>
            <w:r w:rsidRPr="00B06FC8">
              <w:rPr>
                <w:rFonts w:cstheme="minorHAnsi"/>
                <w:sz w:val="20"/>
                <w:szCs w:val="20"/>
                <w:lang w:val="el-GR"/>
              </w:rPr>
              <w:t>BrightField</w:t>
            </w:r>
            <w:proofErr w:type="spellEnd"/>
            <w:r w:rsidRPr="00B06FC8">
              <w:rPr>
                <w:rFonts w:cstheme="minorHAnsi"/>
                <w:sz w:val="20"/>
                <w:szCs w:val="20"/>
                <w:lang w:val="el-GR"/>
              </w:rPr>
              <w:t xml:space="preserve"> -H&amp;E), ενώ μέσω αναβάθμισης να μπορεί να δεχτεί μονάδα μικροσκοπίας α</w:t>
            </w:r>
            <w:r>
              <w:rPr>
                <w:rFonts w:cstheme="minorHAnsi"/>
                <w:sz w:val="20"/>
                <w:szCs w:val="20"/>
                <w:lang w:val="el-GR"/>
              </w:rPr>
              <w:t>ντίθεσης φάσης (</w:t>
            </w:r>
            <w:proofErr w:type="spellStart"/>
            <w:r>
              <w:rPr>
                <w:rFonts w:cstheme="minorHAnsi"/>
                <w:sz w:val="20"/>
                <w:szCs w:val="20"/>
                <w:lang w:val="el-GR"/>
              </w:rPr>
              <w:t>phase</w:t>
            </w:r>
            <w:proofErr w:type="spellEnd"/>
            <w:r>
              <w:rPr>
                <w:rFonts w:cstheme="minorHAnsi"/>
                <w:sz w:val="20"/>
                <w:szCs w:val="20"/>
                <w:lang w:val="el-GR"/>
              </w:rPr>
              <w:t xml:space="preserve"> </w:t>
            </w:r>
            <w:proofErr w:type="spellStart"/>
            <w:r>
              <w:rPr>
                <w:rFonts w:cstheme="minorHAnsi"/>
                <w:sz w:val="20"/>
                <w:szCs w:val="20"/>
                <w:lang w:val="el-GR"/>
              </w:rPr>
              <w:t>contrast</w:t>
            </w:r>
            <w:proofErr w:type="spellEnd"/>
            <w:r>
              <w:rPr>
                <w:rFonts w:cstheme="minorHAnsi"/>
                <w:sz w:val="20"/>
                <w:szCs w:val="20"/>
                <w:lang w:val="el-GR"/>
              </w:rPr>
              <w:t>)</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 xml:space="preserve">Γ.2) Να διαθέτει τουλάχιστον τις εξής μεθόδους απεικόνισης: </w:t>
            </w:r>
            <w:proofErr w:type="spellStart"/>
            <w:r w:rsidRPr="00B06FC8">
              <w:rPr>
                <w:rFonts w:cstheme="minorHAnsi"/>
                <w:sz w:val="20"/>
                <w:szCs w:val="20"/>
                <w:lang w:val="el-GR"/>
              </w:rPr>
              <w:t>single</w:t>
            </w:r>
            <w:proofErr w:type="spellEnd"/>
            <w:r w:rsidRPr="00B06FC8">
              <w:rPr>
                <w:rFonts w:cstheme="minorHAnsi"/>
                <w:sz w:val="20"/>
                <w:szCs w:val="20"/>
                <w:lang w:val="el-GR"/>
              </w:rPr>
              <w:t xml:space="preserve"> </w:t>
            </w:r>
            <w:proofErr w:type="spellStart"/>
            <w:r w:rsidRPr="00B06FC8">
              <w:rPr>
                <w:rFonts w:cstheme="minorHAnsi"/>
                <w:sz w:val="20"/>
                <w:szCs w:val="20"/>
                <w:lang w:val="el-GR"/>
              </w:rPr>
              <w:t>color</w:t>
            </w:r>
            <w:proofErr w:type="spellEnd"/>
            <w:r w:rsidRPr="00B06FC8">
              <w:rPr>
                <w:rFonts w:cstheme="minorHAnsi"/>
                <w:sz w:val="20"/>
                <w:szCs w:val="20"/>
                <w:lang w:val="el-GR"/>
              </w:rPr>
              <w:t>, Ζ-</w:t>
            </w:r>
            <w:proofErr w:type="spellStart"/>
            <w:r w:rsidRPr="00B06FC8">
              <w:rPr>
                <w:rFonts w:cstheme="minorHAnsi"/>
                <w:sz w:val="20"/>
                <w:szCs w:val="20"/>
                <w:lang w:val="el-GR"/>
              </w:rPr>
              <w:t>stacking</w:t>
            </w:r>
            <w:proofErr w:type="spellEnd"/>
            <w:r w:rsidRPr="00B06FC8">
              <w:rPr>
                <w:rFonts w:cstheme="minorHAnsi"/>
                <w:sz w:val="20"/>
                <w:szCs w:val="20"/>
                <w:lang w:val="el-GR"/>
              </w:rPr>
              <w:t xml:space="preserve">, </w:t>
            </w:r>
            <w:proofErr w:type="spellStart"/>
            <w:r>
              <w:rPr>
                <w:rFonts w:cstheme="minorHAnsi"/>
                <w:sz w:val="20"/>
                <w:szCs w:val="20"/>
                <w:lang w:val="el-GR"/>
              </w:rPr>
              <w:t>multi-color</w:t>
            </w:r>
            <w:proofErr w:type="spellEnd"/>
            <w:r>
              <w:rPr>
                <w:rFonts w:cstheme="minorHAnsi"/>
                <w:sz w:val="20"/>
                <w:szCs w:val="20"/>
                <w:lang w:val="el-GR"/>
              </w:rPr>
              <w:t xml:space="preserve">, μοντάζ, </w:t>
            </w:r>
            <w:proofErr w:type="spellStart"/>
            <w:r>
              <w:rPr>
                <w:rFonts w:cstheme="minorHAnsi"/>
                <w:sz w:val="20"/>
                <w:szCs w:val="20"/>
                <w:lang w:val="el-GR"/>
              </w:rPr>
              <w:t>time</w:t>
            </w:r>
            <w:proofErr w:type="spellEnd"/>
            <w:r>
              <w:rPr>
                <w:rFonts w:cstheme="minorHAnsi"/>
                <w:sz w:val="20"/>
                <w:szCs w:val="20"/>
                <w:lang w:val="el-GR"/>
              </w:rPr>
              <w:t xml:space="preserve"> </w:t>
            </w:r>
            <w:proofErr w:type="spellStart"/>
            <w:r>
              <w:rPr>
                <w:rFonts w:cstheme="minorHAnsi"/>
                <w:sz w:val="20"/>
                <w:szCs w:val="20"/>
                <w:lang w:val="el-GR"/>
              </w:rPr>
              <w:t>lapse</w:t>
            </w:r>
            <w:proofErr w:type="spellEnd"/>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Γ.3) Να έχει τουλάχιστον τις εξής δυνατότητες επεξεργασίας εικόνας: Z-</w:t>
            </w:r>
            <w:proofErr w:type="spellStart"/>
            <w:r w:rsidRPr="00B06FC8">
              <w:rPr>
                <w:rFonts w:cstheme="minorHAnsi"/>
                <w:sz w:val="20"/>
                <w:szCs w:val="20"/>
                <w:lang w:val="el-GR"/>
              </w:rPr>
              <w:t>projection</w:t>
            </w:r>
            <w:proofErr w:type="spellEnd"/>
            <w:r w:rsidRPr="00B06FC8">
              <w:rPr>
                <w:rFonts w:cstheme="minorHAnsi"/>
                <w:sz w:val="20"/>
                <w:szCs w:val="20"/>
                <w:lang w:val="el-GR"/>
              </w:rPr>
              <w:t>, ψηφ</w:t>
            </w:r>
            <w:r>
              <w:rPr>
                <w:rFonts w:cstheme="minorHAnsi"/>
                <w:sz w:val="20"/>
                <w:szCs w:val="20"/>
                <w:lang w:val="el-GR"/>
              </w:rPr>
              <w:t xml:space="preserve">ιακή αντίθεση φάσης, </w:t>
            </w:r>
            <w:proofErr w:type="spellStart"/>
            <w:r>
              <w:rPr>
                <w:rFonts w:cstheme="minorHAnsi"/>
                <w:sz w:val="20"/>
                <w:szCs w:val="20"/>
                <w:lang w:val="el-GR"/>
              </w:rPr>
              <w:t>stitching</w:t>
            </w:r>
            <w:proofErr w:type="spellEnd"/>
            <w:r>
              <w:rPr>
                <w:rFonts w:cstheme="minorHAnsi"/>
                <w:sz w:val="20"/>
                <w:szCs w:val="20"/>
                <w:lang w:val="el-GR"/>
              </w:rPr>
              <w:t xml:space="preserve"> </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 xml:space="preserve">Γ.4) Να έχει κάμερα  χαρακτηριστικών ίσων με ή καλύτερων από τα παρακάτω: </w:t>
            </w:r>
            <w:proofErr w:type="spellStart"/>
            <w:r w:rsidRPr="00B06FC8">
              <w:rPr>
                <w:rFonts w:cstheme="minorHAnsi"/>
                <w:sz w:val="20"/>
                <w:szCs w:val="20"/>
                <w:lang w:val="el-GR"/>
              </w:rPr>
              <w:t>standard</w:t>
            </w:r>
            <w:proofErr w:type="spellEnd"/>
            <w:r w:rsidRPr="00B06FC8">
              <w:rPr>
                <w:rFonts w:cstheme="minorHAnsi"/>
                <w:sz w:val="20"/>
                <w:szCs w:val="20"/>
                <w:lang w:val="el-GR"/>
              </w:rPr>
              <w:t xml:space="preserve"> camera 16-bit </w:t>
            </w:r>
            <w:proofErr w:type="spellStart"/>
            <w:r w:rsidRPr="00B06FC8">
              <w:rPr>
                <w:rFonts w:cstheme="minorHAnsi"/>
                <w:sz w:val="20"/>
                <w:szCs w:val="20"/>
                <w:lang w:val="el-GR"/>
              </w:rPr>
              <w:t>gray</w:t>
            </w:r>
            <w:proofErr w:type="spellEnd"/>
            <w:r w:rsidRPr="00B06FC8">
              <w:rPr>
                <w:rFonts w:cstheme="minorHAnsi"/>
                <w:sz w:val="20"/>
                <w:szCs w:val="20"/>
                <w:lang w:val="el-GR"/>
              </w:rPr>
              <w:t xml:space="preserve"> </w:t>
            </w:r>
            <w:proofErr w:type="spellStart"/>
            <w:r w:rsidRPr="00B06FC8">
              <w:rPr>
                <w:rFonts w:cstheme="minorHAnsi"/>
                <w:sz w:val="20"/>
                <w:szCs w:val="20"/>
                <w:lang w:val="el-GR"/>
              </w:rPr>
              <w:t>scale</w:t>
            </w:r>
            <w:proofErr w:type="spellEnd"/>
            <w:r w:rsidRPr="00B06FC8">
              <w:rPr>
                <w:rFonts w:cstheme="minorHAnsi"/>
                <w:sz w:val="20"/>
                <w:szCs w:val="20"/>
                <w:lang w:val="el-GR"/>
              </w:rPr>
              <w:t xml:space="preserve">, </w:t>
            </w:r>
            <w:proofErr w:type="spellStart"/>
            <w:r w:rsidRPr="00B06FC8">
              <w:rPr>
                <w:rFonts w:cstheme="minorHAnsi"/>
                <w:sz w:val="20"/>
                <w:szCs w:val="20"/>
                <w:lang w:val="el-GR"/>
              </w:rPr>
              <w:t>Sony</w:t>
            </w:r>
            <w:proofErr w:type="spellEnd"/>
            <w:r w:rsidRPr="00B06FC8">
              <w:rPr>
                <w:rFonts w:cstheme="minorHAnsi"/>
                <w:sz w:val="20"/>
                <w:szCs w:val="20"/>
                <w:lang w:val="el-GR"/>
              </w:rPr>
              <w:t xml:space="preserve"> CCD, 1.25 </w:t>
            </w:r>
            <w:proofErr w:type="spellStart"/>
            <w:r w:rsidRPr="00B06FC8">
              <w:rPr>
                <w:rFonts w:cstheme="minorHAnsi"/>
                <w:sz w:val="20"/>
                <w:szCs w:val="20"/>
                <w:lang w:val="el-GR"/>
              </w:rPr>
              <w:t>megapixel</w:t>
            </w:r>
            <w:proofErr w:type="spellEnd"/>
            <w:r w:rsidRPr="00B06FC8">
              <w:rPr>
                <w:rFonts w:cstheme="minorHAnsi"/>
                <w:sz w:val="20"/>
                <w:szCs w:val="20"/>
                <w:lang w:val="el-GR"/>
              </w:rPr>
              <w:t xml:space="preserve">, ενώ παράλληλα να διαθέτει και μία </w:t>
            </w:r>
            <w:proofErr w:type="spellStart"/>
            <w:r w:rsidRPr="00B06FC8">
              <w:rPr>
                <w:rFonts w:cstheme="minorHAnsi"/>
                <w:sz w:val="20"/>
                <w:szCs w:val="20"/>
                <w:lang w:val="el-GR"/>
              </w:rPr>
              <w:t>wide</w:t>
            </w:r>
            <w:proofErr w:type="spellEnd"/>
            <w:r w:rsidRPr="00B06FC8">
              <w:rPr>
                <w:rFonts w:cstheme="minorHAnsi"/>
                <w:sz w:val="20"/>
                <w:szCs w:val="20"/>
                <w:lang w:val="el-GR"/>
              </w:rPr>
              <w:t xml:space="preserve"> </w:t>
            </w:r>
            <w:proofErr w:type="spellStart"/>
            <w:r w:rsidRPr="00B06FC8">
              <w:rPr>
                <w:rFonts w:cstheme="minorHAnsi"/>
                <w:sz w:val="20"/>
                <w:szCs w:val="20"/>
                <w:lang w:val="el-GR"/>
              </w:rPr>
              <w:t>field</w:t>
            </w:r>
            <w:proofErr w:type="spellEnd"/>
            <w:r w:rsidRPr="00B06FC8">
              <w:rPr>
                <w:rFonts w:cstheme="minorHAnsi"/>
                <w:sz w:val="20"/>
                <w:szCs w:val="20"/>
                <w:lang w:val="el-GR"/>
              </w:rPr>
              <w:t xml:space="preserve"> of </w:t>
            </w:r>
            <w:proofErr w:type="spellStart"/>
            <w:r w:rsidRPr="00B06FC8">
              <w:rPr>
                <w:rFonts w:cstheme="minorHAnsi"/>
                <w:sz w:val="20"/>
                <w:szCs w:val="20"/>
                <w:lang w:val="el-GR"/>
              </w:rPr>
              <w:t>view</w:t>
            </w:r>
            <w:proofErr w:type="spellEnd"/>
            <w:r w:rsidRPr="00B06FC8">
              <w:rPr>
                <w:rFonts w:cstheme="minorHAnsi"/>
                <w:sz w:val="20"/>
                <w:szCs w:val="20"/>
                <w:lang w:val="el-GR"/>
              </w:rPr>
              <w:t xml:space="preserve"> κάμερα που δίνει δυνατότητα απεικόνισης ενός ολόκληρου πηγαδιού σε </w:t>
            </w:r>
            <w:proofErr w:type="spellStart"/>
            <w:r w:rsidRPr="00B06FC8">
              <w:rPr>
                <w:rFonts w:cstheme="minorHAnsi"/>
                <w:sz w:val="20"/>
                <w:szCs w:val="20"/>
                <w:lang w:val="el-GR"/>
              </w:rPr>
              <w:t>μικροπλάκα</w:t>
            </w:r>
            <w:proofErr w:type="spellEnd"/>
            <w:r w:rsidRPr="00B06FC8">
              <w:rPr>
                <w:rFonts w:cstheme="minorHAnsi"/>
                <w:sz w:val="20"/>
                <w:szCs w:val="20"/>
                <w:lang w:val="el-GR"/>
              </w:rPr>
              <w:t xml:space="preserve"> 384-θέσεων στα 4x παρέχοντας τάχιστη απεικόνιση εφαρμογών όπως </w:t>
            </w:r>
            <w:r>
              <w:rPr>
                <w:rFonts w:cstheme="minorHAnsi"/>
                <w:sz w:val="20"/>
                <w:szCs w:val="20"/>
                <w:lang w:val="el-GR"/>
              </w:rPr>
              <w:t>κυτταρικός πολλαπλασιασμός κ.α.</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Γ.5) Να φέρει κινητή μονάδα φακών τουλάχιστον 6 θέσεων, που μπορούν να αντικατασταθούν εύκολα από τον χρήστ</w:t>
            </w:r>
            <w:r>
              <w:rPr>
                <w:rFonts w:cstheme="minorHAnsi"/>
                <w:sz w:val="20"/>
                <w:szCs w:val="20"/>
                <w:lang w:val="el-GR"/>
              </w:rPr>
              <w:t>η</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 xml:space="preserve">Γ.6) Να συνοδεύεται από φακούς αέρα, τύπου </w:t>
            </w:r>
            <w:proofErr w:type="spellStart"/>
            <w:r w:rsidRPr="00B06FC8">
              <w:rPr>
                <w:rFonts w:cstheme="minorHAnsi"/>
                <w:sz w:val="20"/>
                <w:szCs w:val="20"/>
                <w:lang w:val="el-GR"/>
              </w:rPr>
              <w:t>plan</w:t>
            </w:r>
            <w:proofErr w:type="spellEnd"/>
            <w:r w:rsidRPr="00B06FC8">
              <w:rPr>
                <w:rFonts w:cstheme="minorHAnsi"/>
                <w:sz w:val="20"/>
                <w:szCs w:val="20"/>
                <w:lang w:val="el-GR"/>
              </w:rPr>
              <w:t xml:space="preserve"> </w:t>
            </w:r>
            <w:proofErr w:type="spellStart"/>
            <w:r w:rsidRPr="00B06FC8">
              <w:rPr>
                <w:rFonts w:cstheme="minorHAnsi"/>
                <w:sz w:val="20"/>
                <w:szCs w:val="20"/>
                <w:lang w:val="el-GR"/>
              </w:rPr>
              <w:t>fluorite</w:t>
            </w:r>
            <w:proofErr w:type="spellEnd"/>
            <w:r w:rsidRPr="00B06FC8">
              <w:rPr>
                <w:rFonts w:cstheme="minorHAnsi"/>
                <w:sz w:val="20"/>
                <w:szCs w:val="20"/>
                <w:lang w:val="el-GR"/>
              </w:rPr>
              <w:t xml:space="preserve">: 4x,10x, 20x, 40x </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 xml:space="preserve">Να είναι συμβατό επιπλέον τουλάχιστον με τους εξής φακούς αέρα, τύπου </w:t>
            </w:r>
            <w:proofErr w:type="spellStart"/>
            <w:r w:rsidRPr="00B06FC8">
              <w:rPr>
                <w:rFonts w:cstheme="minorHAnsi"/>
                <w:sz w:val="20"/>
                <w:szCs w:val="20"/>
                <w:lang w:val="el-GR"/>
              </w:rPr>
              <w:t>fluori</w:t>
            </w:r>
            <w:r>
              <w:rPr>
                <w:rFonts w:cstheme="minorHAnsi"/>
                <w:sz w:val="20"/>
                <w:szCs w:val="20"/>
                <w:lang w:val="el-GR"/>
              </w:rPr>
              <w:t>te</w:t>
            </w:r>
            <w:proofErr w:type="spellEnd"/>
            <w:r>
              <w:rPr>
                <w:rFonts w:cstheme="minorHAnsi"/>
                <w:sz w:val="20"/>
                <w:szCs w:val="20"/>
                <w:lang w:val="el-GR"/>
              </w:rPr>
              <w:t xml:space="preserve"> 1,25x, 2.5x (2.75x </w:t>
            </w:r>
            <w:proofErr w:type="spellStart"/>
            <w:r>
              <w:rPr>
                <w:rFonts w:cstheme="minorHAnsi"/>
                <w:sz w:val="20"/>
                <w:szCs w:val="20"/>
                <w:lang w:val="el-GR"/>
              </w:rPr>
              <w:t>eff</w:t>
            </w:r>
            <w:proofErr w:type="spellEnd"/>
            <w:r>
              <w:rPr>
                <w:rFonts w:cstheme="minorHAnsi"/>
                <w:sz w:val="20"/>
                <w:szCs w:val="20"/>
                <w:lang w:val="el-GR"/>
              </w:rPr>
              <w:t>), 60x</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Γ.7) Να έχει χωρητικότητα τουλάχιστον 4 φίλτρων απεικόνισης που μπορούν να αντικα</w:t>
            </w:r>
            <w:r>
              <w:rPr>
                <w:rFonts w:cstheme="minorHAnsi"/>
                <w:sz w:val="20"/>
                <w:szCs w:val="20"/>
                <w:lang w:val="el-GR"/>
              </w:rPr>
              <w:t>τασταθούν εύκολα από τον χρήστη</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 xml:space="preserve">Γ.8) Να είναι συμβατό με </w:t>
            </w:r>
            <w:proofErr w:type="spellStart"/>
            <w:r w:rsidRPr="00B06FC8">
              <w:rPr>
                <w:rFonts w:cstheme="minorHAnsi"/>
                <w:sz w:val="20"/>
                <w:szCs w:val="20"/>
                <w:lang w:val="el-GR"/>
              </w:rPr>
              <w:t>high</w:t>
            </w:r>
            <w:proofErr w:type="spellEnd"/>
            <w:r w:rsidRPr="00B06FC8">
              <w:rPr>
                <w:rFonts w:cstheme="minorHAnsi"/>
                <w:sz w:val="20"/>
                <w:szCs w:val="20"/>
                <w:lang w:val="el-GR"/>
              </w:rPr>
              <w:t xml:space="preserve"> </w:t>
            </w:r>
            <w:proofErr w:type="spellStart"/>
            <w:r w:rsidRPr="00B06FC8">
              <w:rPr>
                <w:rFonts w:cstheme="minorHAnsi"/>
                <w:sz w:val="20"/>
                <w:szCs w:val="20"/>
                <w:lang w:val="el-GR"/>
              </w:rPr>
              <w:t>power</w:t>
            </w:r>
            <w:proofErr w:type="spellEnd"/>
            <w:r w:rsidRPr="00B06FC8">
              <w:rPr>
                <w:rFonts w:cstheme="minorHAnsi"/>
                <w:sz w:val="20"/>
                <w:szCs w:val="20"/>
                <w:lang w:val="el-GR"/>
              </w:rPr>
              <w:t xml:space="preserve"> LED </w:t>
            </w:r>
            <w:proofErr w:type="spellStart"/>
            <w:r w:rsidRPr="00B06FC8">
              <w:rPr>
                <w:rFonts w:cstheme="minorHAnsi"/>
                <w:sz w:val="20"/>
                <w:szCs w:val="20"/>
                <w:lang w:val="el-GR"/>
              </w:rPr>
              <w:t>cubes</w:t>
            </w:r>
            <w:proofErr w:type="spellEnd"/>
            <w:r w:rsidRPr="00B06FC8">
              <w:rPr>
                <w:rFonts w:cstheme="minorHAnsi"/>
                <w:sz w:val="20"/>
                <w:szCs w:val="20"/>
                <w:lang w:val="el-GR"/>
              </w:rPr>
              <w:t xml:space="preserve"> ως πηγή φωτός για το </w:t>
            </w:r>
            <w:proofErr w:type="spellStart"/>
            <w:r w:rsidRPr="00B06FC8">
              <w:rPr>
                <w:rFonts w:cstheme="minorHAnsi"/>
                <w:sz w:val="20"/>
                <w:szCs w:val="20"/>
                <w:lang w:val="el-GR"/>
              </w:rPr>
              <w:t>imaging</w:t>
            </w:r>
            <w:proofErr w:type="spellEnd"/>
            <w:r w:rsidRPr="00B06FC8">
              <w:rPr>
                <w:rFonts w:cstheme="minorHAnsi"/>
                <w:sz w:val="20"/>
                <w:szCs w:val="20"/>
                <w:lang w:val="el-GR"/>
              </w:rPr>
              <w:t xml:space="preserve"> τα οποία είναι διαθέσιμα σε</w:t>
            </w:r>
            <w:r>
              <w:rPr>
                <w:rFonts w:cstheme="minorHAnsi"/>
                <w:sz w:val="20"/>
                <w:szCs w:val="20"/>
                <w:lang w:val="el-GR"/>
              </w:rPr>
              <w:t xml:space="preserve"> μήκη κύματος από 365 έως 740nm</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 xml:space="preserve">Γ.9) Να συνοδεύεται τουλάχιστον από φίλτρα/χρώματα: DAPI, GFP και </w:t>
            </w:r>
            <w:proofErr w:type="spellStart"/>
            <w:r w:rsidRPr="00B06FC8">
              <w:rPr>
                <w:rFonts w:cstheme="minorHAnsi"/>
                <w:sz w:val="20"/>
                <w:szCs w:val="20"/>
                <w:lang w:val="el-GR"/>
              </w:rPr>
              <w:t>Texas</w:t>
            </w:r>
            <w:proofErr w:type="spellEnd"/>
            <w:r w:rsidRPr="00B06FC8">
              <w:rPr>
                <w:rFonts w:cstheme="minorHAnsi"/>
                <w:sz w:val="20"/>
                <w:szCs w:val="20"/>
                <w:lang w:val="el-GR"/>
              </w:rPr>
              <w:t xml:space="preserve"> Red</w:t>
            </w:r>
            <w:r>
              <w:rPr>
                <w:rFonts w:cstheme="minorHAnsi"/>
                <w:sz w:val="20"/>
                <w:szCs w:val="20"/>
                <w:lang w:val="el-GR"/>
              </w:rPr>
              <w:t xml:space="preserve"> </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lastRenderedPageBreak/>
              <w:t xml:space="preserve">Γ.10) Να έχει επιπλέον περισσότερα από 20 φίλτρα/χρώματα διαθέσιμα για απεικόνιση μεταξύ των οποίων: CFP,RFP, CY5, CY7, </w:t>
            </w:r>
            <w:proofErr w:type="spellStart"/>
            <w:r w:rsidRPr="00B06FC8">
              <w:rPr>
                <w:rFonts w:cstheme="minorHAnsi"/>
                <w:sz w:val="20"/>
                <w:szCs w:val="20"/>
                <w:lang w:val="el-GR"/>
              </w:rPr>
              <w:t>Acridine</w:t>
            </w:r>
            <w:proofErr w:type="spellEnd"/>
            <w:r w:rsidRPr="00B06FC8">
              <w:rPr>
                <w:rFonts w:cstheme="minorHAnsi"/>
                <w:sz w:val="20"/>
                <w:szCs w:val="20"/>
                <w:lang w:val="el-GR"/>
              </w:rPr>
              <w:t xml:space="preserve"> </w:t>
            </w:r>
            <w:proofErr w:type="spellStart"/>
            <w:r w:rsidRPr="00B06FC8">
              <w:rPr>
                <w:rFonts w:cstheme="minorHAnsi"/>
                <w:sz w:val="20"/>
                <w:szCs w:val="20"/>
                <w:lang w:val="el-GR"/>
              </w:rPr>
              <w:t>Orange</w:t>
            </w:r>
            <w:proofErr w:type="spellEnd"/>
            <w:r w:rsidRPr="00B06FC8">
              <w:rPr>
                <w:rFonts w:cstheme="minorHAnsi"/>
                <w:sz w:val="20"/>
                <w:szCs w:val="20"/>
                <w:lang w:val="el-GR"/>
              </w:rPr>
              <w:t xml:space="preserve">, CFP-YFP FRET, </w:t>
            </w:r>
            <w:proofErr w:type="spellStart"/>
            <w:r w:rsidRPr="00B06FC8">
              <w:rPr>
                <w:rFonts w:cstheme="minorHAnsi"/>
                <w:sz w:val="20"/>
                <w:szCs w:val="20"/>
                <w:lang w:val="el-GR"/>
              </w:rPr>
              <w:t>Chlorophyll</w:t>
            </w:r>
            <w:proofErr w:type="spellEnd"/>
            <w:r w:rsidRPr="00B06FC8">
              <w:rPr>
                <w:rFonts w:cstheme="minorHAnsi"/>
                <w:sz w:val="20"/>
                <w:szCs w:val="20"/>
                <w:lang w:val="el-GR"/>
              </w:rPr>
              <w:t xml:space="preserve">, </w:t>
            </w:r>
            <w:proofErr w:type="spellStart"/>
            <w:r w:rsidRPr="00B06FC8">
              <w:rPr>
                <w:rFonts w:cstheme="minorHAnsi"/>
                <w:sz w:val="20"/>
                <w:szCs w:val="20"/>
                <w:lang w:val="el-GR"/>
              </w:rPr>
              <w:t>Phycoerythrin</w:t>
            </w:r>
            <w:proofErr w:type="spellEnd"/>
            <w:r w:rsidRPr="00B06FC8">
              <w:rPr>
                <w:rFonts w:cstheme="minorHAnsi"/>
                <w:sz w:val="20"/>
                <w:szCs w:val="20"/>
                <w:lang w:val="el-GR"/>
              </w:rPr>
              <w:t xml:space="preserve"> (PE), </w:t>
            </w:r>
            <w:proofErr w:type="spellStart"/>
            <w:r w:rsidRPr="00B06FC8">
              <w:rPr>
                <w:rFonts w:cstheme="minorHAnsi"/>
                <w:sz w:val="20"/>
                <w:szCs w:val="20"/>
                <w:lang w:val="el-GR"/>
              </w:rPr>
              <w:t>Propidium</w:t>
            </w:r>
            <w:proofErr w:type="spellEnd"/>
            <w:r w:rsidRPr="00B06FC8">
              <w:rPr>
                <w:rFonts w:cstheme="minorHAnsi"/>
                <w:sz w:val="20"/>
                <w:szCs w:val="20"/>
                <w:lang w:val="el-GR"/>
              </w:rPr>
              <w:t xml:space="preserve"> </w:t>
            </w:r>
            <w:proofErr w:type="spellStart"/>
            <w:r w:rsidRPr="00B06FC8">
              <w:rPr>
                <w:rFonts w:cstheme="minorHAnsi"/>
                <w:sz w:val="20"/>
                <w:szCs w:val="20"/>
                <w:lang w:val="el-GR"/>
              </w:rPr>
              <w:t>Iodide</w:t>
            </w:r>
            <w:proofErr w:type="spellEnd"/>
            <w:r w:rsidRPr="00B06FC8">
              <w:rPr>
                <w:rFonts w:cstheme="minorHAnsi"/>
                <w:sz w:val="20"/>
                <w:szCs w:val="20"/>
                <w:lang w:val="el-GR"/>
              </w:rPr>
              <w:t xml:space="preserve">, CY5.5, </w:t>
            </w:r>
            <w:proofErr w:type="spellStart"/>
            <w:r w:rsidRPr="00B06FC8">
              <w:rPr>
                <w:rFonts w:cstheme="minorHAnsi"/>
                <w:sz w:val="20"/>
                <w:szCs w:val="20"/>
                <w:lang w:val="el-GR"/>
              </w:rPr>
              <w:t>TagBFP</w:t>
            </w:r>
            <w:proofErr w:type="spellEnd"/>
            <w:r w:rsidRPr="00B06FC8">
              <w:rPr>
                <w:rFonts w:cstheme="minorHAnsi"/>
                <w:sz w:val="20"/>
                <w:szCs w:val="20"/>
                <w:lang w:val="el-GR"/>
              </w:rPr>
              <w:t>, GFP (</w:t>
            </w:r>
            <w:proofErr w:type="spellStart"/>
            <w:r w:rsidRPr="00B06FC8">
              <w:rPr>
                <w:rFonts w:cstheme="minorHAnsi"/>
                <w:sz w:val="20"/>
                <w:szCs w:val="20"/>
                <w:lang w:val="el-GR"/>
              </w:rPr>
              <w:t>Ex</w:t>
            </w:r>
            <w:proofErr w:type="spellEnd"/>
            <w:r w:rsidRPr="00B06FC8">
              <w:rPr>
                <w:rFonts w:cstheme="minorHAnsi"/>
                <w:sz w:val="20"/>
                <w:szCs w:val="20"/>
                <w:lang w:val="el-GR"/>
              </w:rPr>
              <w:t>)-CY6 (</w:t>
            </w:r>
            <w:proofErr w:type="spellStart"/>
            <w:r w:rsidRPr="00B06FC8">
              <w:rPr>
                <w:rFonts w:cstheme="minorHAnsi"/>
                <w:sz w:val="20"/>
                <w:szCs w:val="20"/>
                <w:lang w:val="el-GR"/>
              </w:rPr>
              <w:t>Em</w:t>
            </w:r>
            <w:proofErr w:type="spellEnd"/>
            <w:r w:rsidRPr="00B06FC8">
              <w:rPr>
                <w:rFonts w:cstheme="minorHAnsi"/>
                <w:sz w:val="20"/>
                <w:szCs w:val="20"/>
                <w:lang w:val="el-GR"/>
              </w:rPr>
              <w:t>), RFP (</w:t>
            </w:r>
            <w:proofErr w:type="spellStart"/>
            <w:r w:rsidRPr="00B06FC8">
              <w:rPr>
                <w:rFonts w:cstheme="minorHAnsi"/>
                <w:sz w:val="20"/>
                <w:szCs w:val="20"/>
                <w:lang w:val="el-GR"/>
              </w:rPr>
              <w:t>Ex</w:t>
            </w:r>
            <w:proofErr w:type="spellEnd"/>
            <w:r w:rsidRPr="00B06FC8">
              <w:rPr>
                <w:rFonts w:cstheme="minorHAnsi"/>
                <w:sz w:val="20"/>
                <w:szCs w:val="20"/>
                <w:lang w:val="el-GR"/>
              </w:rPr>
              <w:t>)-CY5 (</w:t>
            </w:r>
            <w:proofErr w:type="spellStart"/>
            <w:r w:rsidRPr="00B06FC8">
              <w:rPr>
                <w:rFonts w:cstheme="minorHAnsi"/>
                <w:sz w:val="20"/>
                <w:szCs w:val="20"/>
                <w:lang w:val="el-GR"/>
              </w:rPr>
              <w:t>Em</w:t>
            </w:r>
            <w:proofErr w:type="spellEnd"/>
            <w:r w:rsidRPr="00B06FC8">
              <w:rPr>
                <w:rFonts w:cstheme="minorHAnsi"/>
                <w:sz w:val="20"/>
                <w:szCs w:val="20"/>
                <w:lang w:val="el-GR"/>
              </w:rPr>
              <w:t xml:space="preserve">), </w:t>
            </w:r>
            <w:proofErr w:type="spellStart"/>
            <w:r w:rsidRPr="00B06FC8">
              <w:rPr>
                <w:rFonts w:cstheme="minorHAnsi"/>
                <w:sz w:val="20"/>
                <w:szCs w:val="20"/>
                <w:lang w:val="el-GR"/>
              </w:rPr>
              <w:t>Alexa</w:t>
            </w:r>
            <w:proofErr w:type="spellEnd"/>
            <w:r w:rsidRPr="00B06FC8">
              <w:rPr>
                <w:rFonts w:cstheme="minorHAnsi"/>
                <w:sz w:val="20"/>
                <w:szCs w:val="20"/>
                <w:lang w:val="el-GR"/>
              </w:rPr>
              <w:t xml:space="preserve"> 568, </w:t>
            </w:r>
            <w:proofErr w:type="spellStart"/>
            <w:r w:rsidRPr="00B06FC8">
              <w:rPr>
                <w:rFonts w:cstheme="minorHAnsi"/>
                <w:sz w:val="20"/>
                <w:szCs w:val="20"/>
                <w:lang w:val="el-GR"/>
              </w:rPr>
              <w:t>Ex</w:t>
            </w:r>
            <w:proofErr w:type="spellEnd"/>
            <w:r w:rsidRPr="00B06FC8">
              <w:rPr>
                <w:rFonts w:cstheme="minorHAnsi"/>
                <w:sz w:val="20"/>
                <w:szCs w:val="20"/>
                <w:lang w:val="el-GR"/>
              </w:rPr>
              <w:t xml:space="preserve"> 377/</w:t>
            </w:r>
            <w:proofErr w:type="spellStart"/>
            <w:r w:rsidRPr="00B06FC8">
              <w:rPr>
                <w:rFonts w:cstheme="minorHAnsi"/>
                <w:sz w:val="20"/>
                <w:szCs w:val="20"/>
                <w:lang w:val="el-GR"/>
              </w:rPr>
              <w:t>Em</w:t>
            </w:r>
            <w:proofErr w:type="spellEnd"/>
            <w:r w:rsidRPr="00B06FC8">
              <w:rPr>
                <w:rFonts w:cstheme="minorHAnsi"/>
                <w:sz w:val="20"/>
                <w:szCs w:val="20"/>
                <w:lang w:val="el-GR"/>
              </w:rPr>
              <w:t xml:space="preserve"> 647 κ.α. τα φίλτρα θα μπορεί να τα προσθαφαιρεί εύκολα ο χρήστης.</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 xml:space="preserve">Γ.11) Να συνοδεύεται από </w:t>
            </w:r>
            <w:proofErr w:type="spellStart"/>
            <w:r w:rsidRPr="00B06FC8">
              <w:rPr>
                <w:rFonts w:cstheme="minorHAnsi"/>
                <w:sz w:val="20"/>
                <w:szCs w:val="20"/>
                <w:lang w:val="el-GR"/>
              </w:rPr>
              <w:t>high</w:t>
            </w:r>
            <w:proofErr w:type="spellEnd"/>
            <w:r w:rsidRPr="00B06FC8">
              <w:rPr>
                <w:rFonts w:cstheme="minorHAnsi"/>
                <w:sz w:val="20"/>
                <w:szCs w:val="20"/>
                <w:lang w:val="el-GR"/>
              </w:rPr>
              <w:t xml:space="preserve"> </w:t>
            </w:r>
            <w:proofErr w:type="spellStart"/>
            <w:r w:rsidRPr="00B06FC8">
              <w:rPr>
                <w:rFonts w:cstheme="minorHAnsi"/>
                <w:sz w:val="20"/>
                <w:szCs w:val="20"/>
                <w:lang w:val="el-GR"/>
              </w:rPr>
              <w:t>power</w:t>
            </w:r>
            <w:proofErr w:type="spellEnd"/>
            <w:r w:rsidRPr="00B06FC8">
              <w:rPr>
                <w:rFonts w:cstheme="minorHAnsi"/>
                <w:sz w:val="20"/>
                <w:szCs w:val="20"/>
                <w:lang w:val="el-GR"/>
              </w:rPr>
              <w:t xml:space="preserve"> LED </w:t>
            </w:r>
            <w:proofErr w:type="spellStart"/>
            <w:r w:rsidRPr="00B06FC8">
              <w:rPr>
                <w:rFonts w:cstheme="minorHAnsi"/>
                <w:sz w:val="20"/>
                <w:szCs w:val="20"/>
                <w:lang w:val="el-GR"/>
              </w:rPr>
              <w:t>cubes</w:t>
            </w:r>
            <w:proofErr w:type="spellEnd"/>
            <w:r w:rsidRPr="00B06FC8">
              <w:rPr>
                <w:rFonts w:cstheme="minorHAnsi"/>
                <w:sz w:val="20"/>
                <w:szCs w:val="20"/>
                <w:lang w:val="el-GR"/>
              </w:rPr>
              <w:t xml:space="preserve"> ως πηγή φωτός για το </w:t>
            </w:r>
            <w:proofErr w:type="spellStart"/>
            <w:r w:rsidRPr="00B06FC8">
              <w:rPr>
                <w:rFonts w:cstheme="minorHAnsi"/>
                <w:sz w:val="20"/>
                <w:szCs w:val="20"/>
                <w:lang w:val="el-GR"/>
              </w:rPr>
              <w:t>imaging</w:t>
            </w:r>
            <w:proofErr w:type="spellEnd"/>
            <w:r w:rsidRPr="00B06FC8">
              <w:rPr>
                <w:rFonts w:cstheme="minorHAnsi"/>
                <w:sz w:val="20"/>
                <w:szCs w:val="20"/>
                <w:lang w:val="el-GR"/>
              </w:rPr>
              <w:t xml:space="preserve"> στα 465nm, 365nm και 590nm</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 xml:space="preserve">Να έχει επιπλέον διαθέσιμα LED </w:t>
            </w:r>
            <w:proofErr w:type="spellStart"/>
            <w:r w:rsidRPr="00B06FC8">
              <w:rPr>
                <w:rFonts w:cstheme="minorHAnsi"/>
                <w:sz w:val="20"/>
                <w:szCs w:val="20"/>
                <w:lang w:val="el-GR"/>
              </w:rPr>
              <w:t>cubes</w:t>
            </w:r>
            <w:proofErr w:type="spellEnd"/>
            <w:r w:rsidRPr="00B06FC8">
              <w:rPr>
                <w:rFonts w:cstheme="minorHAnsi"/>
                <w:sz w:val="20"/>
                <w:szCs w:val="20"/>
                <w:lang w:val="el-GR"/>
              </w:rPr>
              <w:t xml:space="preserve"> στα:  390nm,  405nm, 505nm,</w:t>
            </w:r>
            <w:r>
              <w:rPr>
                <w:rFonts w:cstheme="minorHAnsi"/>
                <w:sz w:val="20"/>
                <w:szCs w:val="20"/>
                <w:lang w:val="el-GR"/>
              </w:rPr>
              <w:t xml:space="preserve"> 523nm, 623nm, 655nm, 740nm</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rPr>
            </w:pPr>
            <w:r w:rsidRPr="00B06FC8">
              <w:rPr>
                <w:rFonts w:cstheme="minorHAnsi"/>
                <w:sz w:val="20"/>
                <w:szCs w:val="20"/>
                <w:lang w:val="el-GR"/>
              </w:rPr>
              <w:t>Γ</w:t>
            </w:r>
            <w:r w:rsidRPr="00B06FC8">
              <w:rPr>
                <w:rFonts w:cstheme="minorHAnsi"/>
                <w:sz w:val="20"/>
                <w:szCs w:val="20"/>
              </w:rPr>
              <w:t xml:space="preserve">.12) </w:t>
            </w:r>
            <w:r w:rsidRPr="00B06FC8">
              <w:rPr>
                <w:rFonts w:cstheme="minorHAnsi"/>
                <w:sz w:val="20"/>
                <w:szCs w:val="20"/>
                <w:lang w:val="el-GR"/>
              </w:rPr>
              <w:t>Να</w:t>
            </w:r>
            <w:r w:rsidRPr="00B06FC8">
              <w:rPr>
                <w:rFonts w:cstheme="minorHAnsi"/>
                <w:sz w:val="20"/>
                <w:szCs w:val="20"/>
              </w:rPr>
              <w:t xml:space="preserve"> </w:t>
            </w:r>
            <w:r w:rsidRPr="00B06FC8">
              <w:rPr>
                <w:rFonts w:cstheme="minorHAnsi"/>
                <w:sz w:val="20"/>
                <w:szCs w:val="20"/>
                <w:lang w:val="el-GR"/>
              </w:rPr>
              <w:t>διαθέτει</w:t>
            </w:r>
            <w:r w:rsidRPr="00B06FC8">
              <w:rPr>
                <w:rFonts w:cstheme="minorHAnsi"/>
                <w:sz w:val="20"/>
                <w:szCs w:val="20"/>
              </w:rPr>
              <w:t xml:space="preserve"> </w:t>
            </w:r>
            <w:r w:rsidRPr="00B06FC8">
              <w:rPr>
                <w:rFonts w:cstheme="minorHAnsi"/>
                <w:sz w:val="20"/>
                <w:szCs w:val="20"/>
                <w:lang w:val="el-GR"/>
              </w:rPr>
              <w:t>τις</w:t>
            </w:r>
            <w:r w:rsidRPr="00B06FC8">
              <w:rPr>
                <w:rFonts w:cstheme="minorHAnsi"/>
                <w:sz w:val="20"/>
                <w:szCs w:val="20"/>
              </w:rPr>
              <w:t xml:space="preserve"> </w:t>
            </w:r>
            <w:r w:rsidRPr="00B06FC8">
              <w:rPr>
                <w:rFonts w:cstheme="minorHAnsi"/>
                <w:sz w:val="20"/>
                <w:szCs w:val="20"/>
                <w:lang w:val="el-GR"/>
              </w:rPr>
              <w:t>εξής</w:t>
            </w:r>
            <w:r w:rsidRPr="00B06FC8">
              <w:rPr>
                <w:rFonts w:cstheme="minorHAnsi"/>
                <w:sz w:val="20"/>
                <w:szCs w:val="20"/>
              </w:rPr>
              <w:t xml:space="preserve"> </w:t>
            </w:r>
            <w:r w:rsidRPr="00B06FC8">
              <w:rPr>
                <w:rFonts w:cstheme="minorHAnsi"/>
                <w:sz w:val="20"/>
                <w:szCs w:val="20"/>
                <w:lang w:val="el-GR"/>
              </w:rPr>
              <w:t>λειτουργίες</w:t>
            </w:r>
            <w:r w:rsidRPr="00B06FC8">
              <w:rPr>
                <w:rFonts w:cstheme="minorHAnsi"/>
                <w:sz w:val="20"/>
                <w:szCs w:val="20"/>
              </w:rPr>
              <w:t xml:space="preserve">: </w:t>
            </w:r>
            <w:r w:rsidRPr="00B06FC8">
              <w:rPr>
                <w:rFonts w:cstheme="minorHAnsi"/>
                <w:sz w:val="20"/>
                <w:szCs w:val="20"/>
                <w:lang w:val="el-GR"/>
              </w:rPr>
              <w:t>αυτοεστίαση</w:t>
            </w:r>
            <w:r w:rsidRPr="00B06FC8">
              <w:rPr>
                <w:rFonts w:cstheme="minorHAnsi"/>
                <w:sz w:val="20"/>
                <w:szCs w:val="20"/>
              </w:rPr>
              <w:t xml:space="preserve"> (autofocus), image-based autofocus, user-trained autofocus, au</w:t>
            </w:r>
            <w:r>
              <w:rPr>
                <w:rFonts w:cstheme="minorHAnsi"/>
                <w:sz w:val="20"/>
                <w:szCs w:val="20"/>
              </w:rPr>
              <w:t>to exposure, auto-LED intensity</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 xml:space="preserve">Γ.13) </w:t>
            </w:r>
            <w:proofErr w:type="spellStart"/>
            <w:r w:rsidRPr="00B06FC8">
              <w:rPr>
                <w:rFonts w:cstheme="minorHAnsi"/>
                <w:sz w:val="20"/>
                <w:szCs w:val="20"/>
                <w:lang w:val="el-GR"/>
              </w:rPr>
              <w:t>Nα</w:t>
            </w:r>
            <w:proofErr w:type="spellEnd"/>
            <w:r w:rsidRPr="00B06FC8">
              <w:rPr>
                <w:rFonts w:cstheme="minorHAnsi"/>
                <w:sz w:val="20"/>
                <w:szCs w:val="20"/>
                <w:lang w:val="el-GR"/>
              </w:rPr>
              <w:t xml:space="preserve"> συνοδεύεται από ειδικό εργαλείο τύπου </w:t>
            </w:r>
            <w:proofErr w:type="spellStart"/>
            <w:r w:rsidRPr="00B06FC8">
              <w:rPr>
                <w:rFonts w:cstheme="minorHAnsi"/>
                <w:sz w:val="20"/>
                <w:szCs w:val="20"/>
                <w:lang w:val="el-GR"/>
              </w:rPr>
              <w:t>laser</w:t>
            </w:r>
            <w:proofErr w:type="spellEnd"/>
            <w:r w:rsidRPr="00B06FC8">
              <w:rPr>
                <w:rFonts w:cstheme="minorHAnsi"/>
                <w:sz w:val="20"/>
                <w:szCs w:val="20"/>
                <w:lang w:val="el-GR"/>
              </w:rPr>
              <w:t xml:space="preserve"> </w:t>
            </w:r>
            <w:proofErr w:type="spellStart"/>
            <w:r w:rsidRPr="00B06FC8">
              <w:rPr>
                <w:rFonts w:cstheme="minorHAnsi"/>
                <w:sz w:val="20"/>
                <w:szCs w:val="20"/>
                <w:lang w:val="el-GR"/>
              </w:rPr>
              <w:t>autofocus</w:t>
            </w:r>
            <w:proofErr w:type="spellEnd"/>
            <w:r w:rsidRPr="00B06FC8">
              <w:rPr>
                <w:rFonts w:cstheme="minorHAnsi"/>
                <w:sz w:val="20"/>
                <w:szCs w:val="20"/>
                <w:lang w:val="el-GR"/>
              </w:rPr>
              <w:t xml:space="preserve">, το οποίο χρησιμοποιεί κοινό σημείο έναρξης </w:t>
            </w:r>
            <w:proofErr w:type="spellStart"/>
            <w:r w:rsidRPr="00B06FC8">
              <w:rPr>
                <w:rFonts w:cstheme="minorHAnsi"/>
                <w:sz w:val="20"/>
                <w:szCs w:val="20"/>
                <w:lang w:val="el-GR"/>
              </w:rPr>
              <w:t>αυτοεστίασης</w:t>
            </w:r>
            <w:proofErr w:type="spellEnd"/>
            <w:r w:rsidRPr="00B06FC8">
              <w:rPr>
                <w:rFonts w:cstheme="minorHAnsi"/>
                <w:sz w:val="20"/>
                <w:szCs w:val="20"/>
                <w:lang w:val="el-GR"/>
              </w:rPr>
              <w:t xml:space="preserve"> σε όλα τα </w:t>
            </w:r>
            <w:proofErr w:type="spellStart"/>
            <w:r w:rsidRPr="00B06FC8">
              <w:rPr>
                <w:rFonts w:cstheme="minorHAnsi"/>
                <w:sz w:val="20"/>
                <w:szCs w:val="20"/>
                <w:lang w:val="el-GR"/>
              </w:rPr>
              <w:t>βοθρία</w:t>
            </w:r>
            <w:proofErr w:type="spellEnd"/>
            <w:r w:rsidRPr="00B06FC8">
              <w:rPr>
                <w:rFonts w:cstheme="minorHAnsi"/>
                <w:sz w:val="20"/>
                <w:szCs w:val="20"/>
                <w:lang w:val="el-GR"/>
              </w:rPr>
              <w:t xml:space="preserve"> με αποτέλεσμα να είναι γρηγορότερο  αλλά και να έχει μεγαλύτερη </w:t>
            </w:r>
            <w:proofErr w:type="spellStart"/>
            <w:r w:rsidRPr="00B06FC8">
              <w:rPr>
                <w:rFonts w:cstheme="minorHAnsi"/>
                <w:sz w:val="20"/>
                <w:szCs w:val="20"/>
                <w:lang w:val="el-GR"/>
              </w:rPr>
              <w:t>αναπαραγωγιμότητα</w:t>
            </w:r>
            <w:proofErr w:type="spellEnd"/>
            <w:r w:rsidRPr="00B06FC8">
              <w:rPr>
                <w:rFonts w:cstheme="minorHAnsi"/>
                <w:sz w:val="20"/>
                <w:szCs w:val="20"/>
                <w:lang w:val="el-GR"/>
              </w:rPr>
              <w:t xml:space="preserve"> και ακρίβεια σε δοκιμασί</w:t>
            </w:r>
            <w:r>
              <w:rPr>
                <w:rFonts w:cstheme="minorHAnsi"/>
                <w:sz w:val="20"/>
                <w:szCs w:val="20"/>
                <w:lang w:val="el-GR"/>
              </w:rPr>
              <w:t>ες κινητικών μεγάλης διάρκειας.</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Γ.14) Να μπορεί να γίνει έλεγχος της θέσης του δείγματος μέσω του λογισμικού αλλά και μέσω χειριστηρίου (</w:t>
            </w:r>
            <w:proofErr w:type="spellStart"/>
            <w:r w:rsidRPr="00B06FC8">
              <w:rPr>
                <w:rFonts w:cstheme="minorHAnsi"/>
                <w:sz w:val="20"/>
                <w:szCs w:val="20"/>
                <w:lang w:val="el-GR"/>
              </w:rPr>
              <w:t>joystick</w:t>
            </w:r>
            <w:proofErr w:type="spellEnd"/>
            <w:r w:rsidRPr="00B06FC8">
              <w:rPr>
                <w:rFonts w:cstheme="minorHAnsi"/>
                <w:sz w:val="20"/>
                <w:szCs w:val="20"/>
                <w:lang w:val="el-GR"/>
              </w:rPr>
              <w:t>), το οποίο μπορεί να προστεθεί μελλοντικά και</w:t>
            </w:r>
            <w:r>
              <w:rPr>
                <w:rFonts w:cstheme="minorHAnsi"/>
                <w:sz w:val="20"/>
                <w:szCs w:val="20"/>
                <w:lang w:val="el-GR"/>
              </w:rPr>
              <w:t xml:space="preserve"> να παρέχει μεγαλύτερη ευελιξία</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 xml:space="preserve">Γ.15) Να έχει ρυθμό συλλογής εικόνων ίσο ή καλύτερο από: </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rPr>
            </w:pPr>
            <w:r w:rsidRPr="00B06FC8">
              <w:rPr>
                <w:rFonts w:cstheme="minorHAnsi"/>
                <w:sz w:val="20"/>
                <w:szCs w:val="20"/>
              </w:rPr>
              <w:t>•</w:t>
            </w:r>
            <w:r w:rsidRPr="00B06FC8">
              <w:rPr>
                <w:rFonts w:cstheme="minorHAnsi"/>
                <w:sz w:val="20"/>
                <w:szCs w:val="20"/>
              </w:rPr>
              <w:tab/>
            </w:r>
            <w:r w:rsidRPr="00B06FC8">
              <w:rPr>
                <w:rFonts w:cstheme="minorHAnsi"/>
                <w:sz w:val="20"/>
                <w:szCs w:val="20"/>
                <w:lang w:val="el-GR"/>
              </w:rPr>
              <w:t>Με</w:t>
            </w:r>
            <w:r w:rsidRPr="00B06FC8">
              <w:rPr>
                <w:rFonts w:cstheme="minorHAnsi"/>
                <w:sz w:val="20"/>
                <w:szCs w:val="20"/>
              </w:rPr>
              <w:t xml:space="preserve"> Image-based autofocus: </w:t>
            </w:r>
            <w:r w:rsidRPr="00B06FC8">
              <w:rPr>
                <w:rFonts w:cstheme="minorHAnsi"/>
                <w:sz w:val="20"/>
                <w:szCs w:val="20"/>
                <w:lang w:val="el-GR"/>
              </w:rPr>
              <w:t>α</w:t>
            </w:r>
            <w:r w:rsidRPr="00B06FC8">
              <w:rPr>
                <w:rFonts w:cstheme="minorHAnsi"/>
                <w:sz w:val="20"/>
                <w:szCs w:val="20"/>
              </w:rPr>
              <w:t>) 96-</w:t>
            </w:r>
            <w:r w:rsidRPr="00B06FC8">
              <w:rPr>
                <w:rFonts w:cstheme="minorHAnsi"/>
                <w:sz w:val="20"/>
                <w:szCs w:val="20"/>
                <w:lang w:val="el-GR"/>
              </w:rPr>
              <w:t>θέσεις</w:t>
            </w:r>
            <w:r w:rsidRPr="00B06FC8">
              <w:rPr>
                <w:rFonts w:cstheme="minorHAnsi"/>
                <w:sz w:val="20"/>
                <w:szCs w:val="20"/>
              </w:rPr>
              <w:t xml:space="preserve">, 1 </w:t>
            </w:r>
            <w:r w:rsidRPr="00B06FC8">
              <w:rPr>
                <w:rFonts w:cstheme="minorHAnsi"/>
                <w:sz w:val="20"/>
                <w:szCs w:val="20"/>
                <w:lang w:val="el-GR"/>
              </w:rPr>
              <w:t>χρώμα</w:t>
            </w:r>
            <w:r w:rsidRPr="00B06FC8">
              <w:rPr>
                <w:rFonts w:cstheme="minorHAnsi"/>
                <w:sz w:val="20"/>
                <w:szCs w:val="20"/>
              </w:rPr>
              <w:t xml:space="preserve"> (DAPI), 4x, 6 minutes </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rPr>
            </w:pPr>
            <w:r w:rsidRPr="00B06FC8">
              <w:rPr>
                <w:rFonts w:cstheme="minorHAnsi"/>
                <w:sz w:val="20"/>
                <w:szCs w:val="20"/>
              </w:rPr>
              <w:t>•</w:t>
            </w:r>
            <w:r w:rsidRPr="00B06FC8">
              <w:rPr>
                <w:rFonts w:cstheme="minorHAnsi"/>
                <w:sz w:val="20"/>
                <w:szCs w:val="20"/>
              </w:rPr>
              <w:tab/>
            </w:r>
            <w:r w:rsidRPr="00B06FC8">
              <w:rPr>
                <w:rFonts w:cstheme="minorHAnsi"/>
                <w:sz w:val="20"/>
                <w:szCs w:val="20"/>
                <w:lang w:val="el-GR"/>
              </w:rPr>
              <w:t>Με</w:t>
            </w:r>
            <w:r w:rsidRPr="00B06FC8">
              <w:rPr>
                <w:rFonts w:cstheme="minorHAnsi"/>
                <w:sz w:val="20"/>
                <w:szCs w:val="20"/>
              </w:rPr>
              <w:t xml:space="preserve"> Laser autofocus: </w:t>
            </w:r>
            <w:r w:rsidRPr="00B06FC8">
              <w:rPr>
                <w:rFonts w:cstheme="minorHAnsi"/>
                <w:sz w:val="20"/>
                <w:szCs w:val="20"/>
                <w:lang w:val="el-GR"/>
              </w:rPr>
              <w:t>α</w:t>
            </w:r>
            <w:r w:rsidRPr="00B06FC8">
              <w:rPr>
                <w:rFonts w:cstheme="minorHAnsi"/>
                <w:sz w:val="20"/>
                <w:szCs w:val="20"/>
              </w:rPr>
              <w:t>) 96-</w:t>
            </w:r>
            <w:r w:rsidRPr="00B06FC8">
              <w:rPr>
                <w:rFonts w:cstheme="minorHAnsi"/>
                <w:sz w:val="20"/>
                <w:szCs w:val="20"/>
                <w:lang w:val="el-GR"/>
              </w:rPr>
              <w:t>θέσεις</w:t>
            </w:r>
            <w:r w:rsidRPr="00B06FC8">
              <w:rPr>
                <w:rFonts w:cstheme="minorHAnsi"/>
                <w:sz w:val="20"/>
                <w:szCs w:val="20"/>
              </w:rPr>
              <w:t xml:space="preserve">, 1 </w:t>
            </w:r>
            <w:r w:rsidRPr="00B06FC8">
              <w:rPr>
                <w:rFonts w:cstheme="minorHAnsi"/>
                <w:sz w:val="20"/>
                <w:szCs w:val="20"/>
                <w:lang w:val="el-GR"/>
              </w:rPr>
              <w:t>χρώμα</w:t>
            </w:r>
            <w:r w:rsidRPr="00B06FC8">
              <w:rPr>
                <w:rFonts w:cstheme="minorHAnsi"/>
                <w:sz w:val="20"/>
                <w:szCs w:val="20"/>
              </w:rPr>
              <w:t xml:space="preserve"> (DAPI), 4x, &lt;3 minutes </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rPr>
            </w:pP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b/>
                <w:sz w:val="20"/>
                <w:szCs w:val="20"/>
                <w:lang w:val="el-GR"/>
              </w:rPr>
            </w:pPr>
            <w:r w:rsidRPr="00B06FC8">
              <w:rPr>
                <w:rFonts w:cstheme="minorHAnsi"/>
                <w:b/>
                <w:sz w:val="20"/>
                <w:szCs w:val="20"/>
                <w:lang w:val="el-GR"/>
              </w:rPr>
              <w:t xml:space="preserve">Δ) Λογισμικό </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 xml:space="preserve">Δ.1) Το όργανο να συνοδεύεται από λογισμικό προγραμματισμένο σε περιβάλλον Windows, μέσω του οποίου γίνεται πλήρης έλεγχος όλων των μηχανών ανάγνωσης </w:t>
            </w:r>
            <w:proofErr w:type="spellStart"/>
            <w:r w:rsidRPr="00B06FC8">
              <w:rPr>
                <w:rFonts w:cstheme="minorHAnsi"/>
                <w:sz w:val="20"/>
                <w:szCs w:val="20"/>
                <w:lang w:val="el-GR"/>
              </w:rPr>
              <w:t>μικροπλακών</w:t>
            </w:r>
            <w:proofErr w:type="spellEnd"/>
            <w:r w:rsidRPr="00B06FC8">
              <w:rPr>
                <w:rFonts w:cstheme="minorHAnsi"/>
                <w:sz w:val="20"/>
                <w:szCs w:val="20"/>
                <w:lang w:val="el-GR"/>
              </w:rPr>
              <w:t xml:space="preserve"> αλλά και των συστημάτ</w:t>
            </w:r>
            <w:r>
              <w:rPr>
                <w:rFonts w:cstheme="minorHAnsi"/>
                <w:sz w:val="20"/>
                <w:szCs w:val="20"/>
                <w:lang w:val="el-GR"/>
              </w:rPr>
              <w:t>ων απεικόνισης του κατασκευαστή</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 xml:space="preserve">Δ.2) Μέσω του λογισμικού να μπορεί να γίνει μέτρηση, απεικόνιση, επεξεργασία και ανάλυση των αποτελεσμάτων λαμβάνοντας αποτελέσματα έτοιμα για δημοσίευση. Επιπλέον να είναι δυνατή η εξαγωγή όλων των παραπάνω και σε μορφή </w:t>
            </w:r>
            <w:r>
              <w:rPr>
                <w:rFonts w:cstheme="minorHAnsi"/>
                <w:sz w:val="20"/>
                <w:szCs w:val="20"/>
                <w:lang w:val="el-GR"/>
              </w:rPr>
              <w:t xml:space="preserve">Microsoft </w:t>
            </w:r>
            <w:proofErr w:type="spellStart"/>
            <w:r>
              <w:rPr>
                <w:rFonts w:cstheme="minorHAnsi"/>
                <w:sz w:val="20"/>
                <w:szCs w:val="20"/>
                <w:lang w:val="el-GR"/>
              </w:rPr>
              <w:t>excel</w:t>
            </w:r>
            <w:proofErr w:type="spellEnd"/>
            <w:r>
              <w:rPr>
                <w:rFonts w:cstheme="minorHAnsi"/>
                <w:sz w:val="20"/>
                <w:szCs w:val="20"/>
                <w:lang w:val="el-GR"/>
              </w:rPr>
              <w:t xml:space="preserve"> με εύκολο τρόπο</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 xml:space="preserve">Δ.3) Να διαθέτει εντός του λογισμικού, ηλεκτρονική βιβλιοθήκη με τις διαστάσεις των </w:t>
            </w:r>
            <w:proofErr w:type="spellStart"/>
            <w:r w:rsidRPr="00B06FC8">
              <w:rPr>
                <w:rFonts w:cstheme="minorHAnsi"/>
                <w:sz w:val="20"/>
                <w:szCs w:val="20"/>
                <w:lang w:val="el-GR"/>
              </w:rPr>
              <w:t>περιεκτών</w:t>
            </w:r>
            <w:proofErr w:type="spellEnd"/>
            <w:r w:rsidRPr="00B06FC8">
              <w:rPr>
                <w:rFonts w:cstheme="minorHAnsi"/>
                <w:sz w:val="20"/>
                <w:szCs w:val="20"/>
                <w:lang w:val="el-GR"/>
              </w:rPr>
              <w:t xml:space="preserve"> των κυρι</w:t>
            </w:r>
            <w:r>
              <w:rPr>
                <w:rFonts w:cstheme="minorHAnsi"/>
                <w:sz w:val="20"/>
                <w:szCs w:val="20"/>
                <w:lang w:val="el-GR"/>
              </w:rPr>
              <w:t>ότερων κατασκευαστών παγκοσμίως</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 xml:space="preserve">Δ.4) Να δίνεται παράλληλα η δυνατότητα ρύθμισης για ανάγνωση </w:t>
            </w:r>
            <w:proofErr w:type="spellStart"/>
            <w:r w:rsidRPr="00B06FC8">
              <w:rPr>
                <w:rFonts w:cstheme="minorHAnsi"/>
                <w:sz w:val="20"/>
                <w:szCs w:val="20"/>
                <w:lang w:val="el-GR"/>
              </w:rPr>
              <w:t>custom-made</w:t>
            </w:r>
            <w:proofErr w:type="spellEnd"/>
            <w:r w:rsidRPr="00B06FC8">
              <w:rPr>
                <w:rFonts w:cstheme="minorHAnsi"/>
                <w:sz w:val="20"/>
                <w:szCs w:val="20"/>
                <w:lang w:val="el-GR"/>
              </w:rPr>
              <w:t xml:space="preserve"> </w:t>
            </w:r>
            <w:proofErr w:type="spellStart"/>
            <w:r w:rsidRPr="00B06FC8">
              <w:rPr>
                <w:rFonts w:cstheme="minorHAnsi"/>
                <w:sz w:val="20"/>
                <w:szCs w:val="20"/>
                <w:lang w:val="el-GR"/>
              </w:rPr>
              <w:t>περιεκτών</w:t>
            </w:r>
            <w:proofErr w:type="spellEnd"/>
            <w:r w:rsidRPr="00B06FC8">
              <w:rPr>
                <w:rFonts w:cstheme="minorHAnsi"/>
                <w:sz w:val="20"/>
                <w:szCs w:val="20"/>
                <w:lang w:val="el-GR"/>
              </w:rPr>
              <w:t xml:space="preserve"> σε διαστάσεις </w:t>
            </w:r>
            <w:proofErr w:type="spellStart"/>
            <w:r w:rsidRPr="00B06FC8">
              <w:rPr>
                <w:rFonts w:cstheme="minorHAnsi"/>
                <w:sz w:val="20"/>
                <w:szCs w:val="20"/>
                <w:lang w:val="el-GR"/>
              </w:rPr>
              <w:t>μικροπλάκας</w:t>
            </w:r>
            <w:proofErr w:type="spellEnd"/>
            <w:r w:rsidRPr="00B06FC8">
              <w:rPr>
                <w:rFonts w:cstheme="minorHAnsi"/>
                <w:sz w:val="20"/>
                <w:szCs w:val="20"/>
                <w:lang w:val="el-GR"/>
              </w:rPr>
              <w:t xml:space="preserve"> ή/και υποδοχέων διαστάσεων </w:t>
            </w:r>
            <w:proofErr w:type="spellStart"/>
            <w:r w:rsidRPr="00B06FC8">
              <w:rPr>
                <w:rFonts w:cstheme="minorHAnsi"/>
                <w:sz w:val="20"/>
                <w:szCs w:val="20"/>
                <w:lang w:val="el-GR"/>
              </w:rPr>
              <w:t>μικροπλάκας</w:t>
            </w:r>
            <w:proofErr w:type="spellEnd"/>
            <w:r w:rsidRPr="00B06FC8">
              <w:rPr>
                <w:rFonts w:cstheme="minorHAnsi"/>
                <w:sz w:val="20"/>
                <w:szCs w:val="20"/>
                <w:lang w:val="el-GR"/>
              </w:rPr>
              <w:t xml:space="preserve"> (~128 x 86mm), που μπορούν να υποστηρίζουν μικρότερους </w:t>
            </w:r>
            <w:proofErr w:type="spellStart"/>
            <w:r w:rsidRPr="00B06FC8">
              <w:rPr>
                <w:rFonts w:cstheme="minorHAnsi"/>
                <w:sz w:val="20"/>
                <w:szCs w:val="20"/>
                <w:lang w:val="el-GR"/>
              </w:rPr>
              <w:t>custom-made</w:t>
            </w:r>
            <w:proofErr w:type="spellEnd"/>
            <w:r w:rsidRPr="00B06FC8">
              <w:rPr>
                <w:rFonts w:cstheme="minorHAnsi"/>
                <w:sz w:val="20"/>
                <w:szCs w:val="20"/>
                <w:lang w:val="el-GR"/>
              </w:rPr>
              <w:t xml:space="preserve"> </w:t>
            </w:r>
            <w:proofErr w:type="spellStart"/>
            <w:r w:rsidRPr="00B06FC8">
              <w:rPr>
                <w:rFonts w:cstheme="minorHAnsi"/>
                <w:sz w:val="20"/>
                <w:szCs w:val="20"/>
                <w:lang w:val="el-GR"/>
              </w:rPr>
              <w:t>περιέκτες</w:t>
            </w:r>
            <w:proofErr w:type="spellEnd"/>
            <w:r w:rsidRPr="00B06FC8">
              <w:rPr>
                <w:rFonts w:cstheme="minorHAnsi"/>
                <w:sz w:val="20"/>
                <w:szCs w:val="20"/>
                <w:lang w:val="el-GR"/>
              </w:rPr>
              <w:t xml:space="preserve">. </w:t>
            </w:r>
            <w:proofErr w:type="spellStart"/>
            <w:r w:rsidRPr="00B06FC8">
              <w:rPr>
                <w:rFonts w:cstheme="minorHAnsi"/>
                <w:sz w:val="20"/>
                <w:szCs w:val="20"/>
                <w:lang w:val="el-GR"/>
              </w:rPr>
              <w:t>To</w:t>
            </w:r>
            <w:proofErr w:type="spellEnd"/>
            <w:r w:rsidRPr="00B06FC8">
              <w:rPr>
                <w:rFonts w:cstheme="minorHAnsi"/>
                <w:sz w:val="20"/>
                <w:szCs w:val="20"/>
                <w:lang w:val="el-GR"/>
              </w:rPr>
              <w:t xml:space="preserve"> ελάχιστο ύψος </w:t>
            </w:r>
            <w:proofErr w:type="spellStart"/>
            <w:r w:rsidRPr="00B06FC8">
              <w:rPr>
                <w:rFonts w:cstheme="minorHAnsi"/>
                <w:sz w:val="20"/>
                <w:szCs w:val="20"/>
                <w:lang w:val="el-GR"/>
              </w:rPr>
              <w:t>περιέκτη</w:t>
            </w:r>
            <w:proofErr w:type="spellEnd"/>
            <w:r w:rsidRPr="00B06FC8">
              <w:rPr>
                <w:rFonts w:cstheme="minorHAnsi"/>
                <w:sz w:val="20"/>
                <w:szCs w:val="20"/>
                <w:lang w:val="el-GR"/>
              </w:rPr>
              <w:t xml:space="preserve"> που μπορεί να</w:t>
            </w:r>
            <w:r>
              <w:rPr>
                <w:rFonts w:cstheme="minorHAnsi"/>
                <w:sz w:val="20"/>
                <w:szCs w:val="20"/>
                <w:lang w:val="el-GR"/>
              </w:rPr>
              <w:t xml:space="preserve"> δεχτεί να είναι ~25,2mm</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Δ.5) Να παρέχεται μέσω του λογισμικού η δυνατότητα ασυνεχών κινητικών διαδικασιών (</w:t>
            </w:r>
            <w:proofErr w:type="spellStart"/>
            <w:r w:rsidRPr="00B06FC8">
              <w:rPr>
                <w:rFonts w:cstheme="minorHAnsi"/>
                <w:sz w:val="20"/>
                <w:szCs w:val="20"/>
                <w:lang w:val="el-GR"/>
              </w:rPr>
              <w:t>Discontinuous</w:t>
            </w:r>
            <w:proofErr w:type="spellEnd"/>
            <w:r w:rsidRPr="00B06FC8">
              <w:rPr>
                <w:rFonts w:cstheme="minorHAnsi"/>
                <w:sz w:val="20"/>
                <w:szCs w:val="20"/>
                <w:lang w:val="el-GR"/>
              </w:rPr>
              <w:t xml:space="preserve"> </w:t>
            </w:r>
            <w:proofErr w:type="spellStart"/>
            <w:r w:rsidRPr="00B06FC8">
              <w:rPr>
                <w:rFonts w:cstheme="minorHAnsi"/>
                <w:sz w:val="20"/>
                <w:szCs w:val="20"/>
                <w:lang w:val="el-GR"/>
              </w:rPr>
              <w:t>Kinetics</w:t>
            </w:r>
            <w:proofErr w:type="spellEnd"/>
            <w:r w:rsidRPr="00B06FC8">
              <w:rPr>
                <w:rFonts w:cstheme="minorHAnsi"/>
                <w:sz w:val="20"/>
                <w:szCs w:val="20"/>
                <w:lang w:val="el-GR"/>
              </w:rPr>
              <w:t xml:space="preserve">), σε δοκιμασίες ανάπτυξης κυττάρων και παρόμοιους τύπους μελετών.  Το λογισμικό να παρέχει πιο συγκεκριμένα τη δυνατότητα διακοπής και συνέχισης χρονοβόρων διαδικασιών (κατά τη διάρκεια π.χ. κάποιας επώασης) για ανάγνωση ή απεικόνιση ενός άλλου, πιθανώς επείγοντος, δείγματος </w:t>
            </w:r>
            <w:r>
              <w:rPr>
                <w:rFonts w:cstheme="minorHAnsi"/>
                <w:sz w:val="20"/>
                <w:szCs w:val="20"/>
                <w:lang w:val="el-GR"/>
              </w:rPr>
              <w:t>παρέχοντας υψηλή παραγωγικότητα</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Δ.6) Λογισμικ</w:t>
            </w:r>
            <w:r>
              <w:rPr>
                <w:rFonts w:cstheme="minorHAnsi"/>
                <w:sz w:val="20"/>
                <w:szCs w:val="20"/>
                <w:lang w:val="el-GR"/>
              </w:rPr>
              <w:t xml:space="preserve">ό ως προς ανάγνωση </w:t>
            </w:r>
            <w:proofErr w:type="spellStart"/>
            <w:r>
              <w:rPr>
                <w:rFonts w:cstheme="minorHAnsi"/>
                <w:sz w:val="20"/>
                <w:szCs w:val="20"/>
                <w:lang w:val="el-GR"/>
              </w:rPr>
              <w:t>μικροπλακών</w:t>
            </w:r>
            <w:proofErr w:type="spellEnd"/>
            <w:r>
              <w:rPr>
                <w:rFonts w:cstheme="minorHAnsi"/>
                <w:sz w:val="20"/>
                <w:szCs w:val="20"/>
                <w:lang w:val="el-GR"/>
              </w:rPr>
              <w:t>:</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 xml:space="preserve">Το λογισμικό που συνοδεύει το όργανο πρέπει να διαθέτει ικανότητα τόσο ποσοτικής όσο και ποιοτικής ανάλυσης ως προς όλες τις μεθόδους ανάγνωσης </w:t>
            </w:r>
            <w:proofErr w:type="spellStart"/>
            <w:r w:rsidRPr="00B06FC8">
              <w:rPr>
                <w:rFonts w:cstheme="minorHAnsi"/>
                <w:sz w:val="20"/>
                <w:szCs w:val="20"/>
                <w:lang w:val="el-GR"/>
              </w:rPr>
              <w:t>μικροπλακών</w:t>
            </w:r>
            <w:proofErr w:type="spellEnd"/>
            <w:r w:rsidRPr="00B06FC8">
              <w:rPr>
                <w:rFonts w:cstheme="minorHAnsi"/>
                <w:sz w:val="20"/>
                <w:szCs w:val="20"/>
                <w:lang w:val="el-GR"/>
              </w:rPr>
              <w:t>. Πιο συγκεκριμένα θα πρέπει να πληροί τουλά</w:t>
            </w:r>
            <w:r>
              <w:rPr>
                <w:rFonts w:cstheme="minorHAnsi"/>
                <w:sz w:val="20"/>
                <w:szCs w:val="20"/>
                <w:lang w:val="el-GR"/>
              </w:rPr>
              <w:t>χιστον τις παρακάτω απαιτήσεις:</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I.</w:t>
            </w:r>
            <w:r w:rsidRPr="00B06FC8">
              <w:rPr>
                <w:rFonts w:cstheme="minorHAnsi"/>
                <w:sz w:val="20"/>
                <w:szCs w:val="20"/>
                <w:lang w:val="el-GR"/>
              </w:rPr>
              <w:tab/>
              <w:t xml:space="preserve">Να μπορεί να πραγματοποιεί προσδιορισμούς EC/IC50, ανάλυση παράλληλων γραμμών, </w:t>
            </w:r>
            <w:proofErr w:type="spellStart"/>
            <w:r w:rsidRPr="00B06FC8">
              <w:rPr>
                <w:rFonts w:cstheme="minorHAnsi"/>
                <w:sz w:val="20"/>
                <w:szCs w:val="20"/>
                <w:lang w:val="el-GR"/>
              </w:rPr>
              <w:t>curve</w:t>
            </w:r>
            <w:proofErr w:type="spellEnd"/>
            <w:r w:rsidRPr="00B06FC8">
              <w:rPr>
                <w:rFonts w:cstheme="minorHAnsi"/>
                <w:sz w:val="20"/>
                <w:szCs w:val="20"/>
                <w:lang w:val="el-GR"/>
              </w:rPr>
              <w:t xml:space="preserve"> </w:t>
            </w:r>
            <w:proofErr w:type="spellStart"/>
            <w:r w:rsidRPr="00B06FC8">
              <w:rPr>
                <w:rFonts w:cstheme="minorHAnsi"/>
                <w:sz w:val="20"/>
                <w:szCs w:val="20"/>
                <w:lang w:val="el-GR"/>
              </w:rPr>
              <w:t>fits</w:t>
            </w:r>
            <w:proofErr w:type="spellEnd"/>
            <w:r w:rsidRPr="00B06FC8">
              <w:rPr>
                <w:rFonts w:cstheme="minorHAnsi"/>
                <w:sz w:val="20"/>
                <w:szCs w:val="20"/>
                <w:lang w:val="el-GR"/>
              </w:rPr>
              <w:t xml:space="preserve"> 4- και 5- παραμέτρων, φασματική ανάλυση (</w:t>
            </w:r>
            <w:proofErr w:type="spellStart"/>
            <w:r w:rsidRPr="00B06FC8">
              <w:rPr>
                <w:rFonts w:cstheme="minorHAnsi"/>
                <w:sz w:val="20"/>
                <w:szCs w:val="20"/>
                <w:lang w:val="el-GR"/>
              </w:rPr>
              <w:t>spectral</w:t>
            </w:r>
            <w:proofErr w:type="spellEnd"/>
            <w:r w:rsidRPr="00B06FC8">
              <w:rPr>
                <w:rFonts w:cstheme="minorHAnsi"/>
                <w:sz w:val="20"/>
                <w:szCs w:val="20"/>
                <w:lang w:val="el-GR"/>
              </w:rPr>
              <w:t xml:space="preserve"> </w:t>
            </w:r>
            <w:proofErr w:type="spellStart"/>
            <w:r w:rsidRPr="00B06FC8">
              <w:rPr>
                <w:rFonts w:cstheme="minorHAnsi"/>
                <w:sz w:val="20"/>
                <w:szCs w:val="20"/>
                <w:lang w:val="el-GR"/>
              </w:rPr>
              <w:t>scan</w:t>
            </w:r>
            <w:proofErr w:type="spellEnd"/>
            <w:r w:rsidRPr="00B06FC8">
              <w:rPr>
                <w:rFonts w:cstheme="minorHAnsi"/>
                <w:sz w:val="20"/>
                <w:szCs w:val="20"/>
                <w:lang w:val="el-GR"/>
              </w:rPr>
              <w:t>), γραμμική ανάλυση (</w:t>
            </w:r>
            <w:proofErr w:type="spellStart"/>
            <w:r w:rsidRPr="00B06FC8">
              <w:rPr>
                <w:rFonts w:cstheme="minorHAnsi"/>
                <w:sz w:val="20"/>
                <w:szCs w:val="20"/>
                <w:lang w:val="el-GR"/>
              </w:rPr>
              <w:t>linear</w:t>
            </w:r>
            <w:proofErr w:type="spellEnd"/>
            <w:r w:rsidRPr="00B06FC8">
              <w:rPr>
                <w:rFonts w:cstheme="minorHAnsi"/>
                <w:sz w:val="20"/>
                <w:szCs w:val="20"/>
                <w:lang w:val="el-GR"/>
              </w:rPr>
              <w:t xml:space="preserve"> </w:t>
            </w:r>
            <w:proofErr w:type="spellStart"/>
            <w:r w:rsidRPr="00B06FC8">
              <w:rPr>
                <w:rFonts w:cstheme="minorHAnsi"/>
                <w:sz w:val="20"/>
                <w:szCs w:val="20"/>
                <w:lang w:val="el-GR"/>
              </w:rPr>
              <w:t>scanning</w:t>
            </w:r>
            <w:proofErr w:type="spellEnd"/>
            <w:r w:rsidRPr="00B06FC8">
              <w:rPr>
                <w:rFonts w:cstheme="minorHAnsi"/>
                <w:sz w:val="20"/>
                <w:szCs w:val="20"/>
                <w:lang w:val="el-GR"/>
              </w:rPr>
              <w:t xml:space="preserve">), </w:t>
            </w:r>
            <w:proofErr w:type="spellStart"/>
            <w:r w:rsidRPr="00B06FC8">
              <w:rPr>
                <w:rFonts w:cstheme="minorHAnsi"/>
                <w:sz w:val="20"/>
                <w:szCs w:val="20"/>
                <w:lang w:val="el-GR"/>
              </w:rPr>
              <w:t>πολυωνυμική</w:t>
            </w:r>
            <w:proofErr w:type="spellEnd"/>
            <w:r w:rsidRPr="00B06FC8">
              <w:rPr>
                <w:rFonts w:cstheme="minorHAnsi"/>
                <w:sz w:val="20"/>
                <w:szCs w:val="20"/>
                <w:lang w:val="el-GR"/>
              </w:rPr>
              <w:t xml:space="preserve"> ανάλυση και ανάλυση κινητικών πειραμάτων</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lastRenderedPageBreak/>
              <w:t>II.</w:t>
            </w:r>
            <w:r w:rsidRPr="00B06FC8">
              <w:rPr>
                <w:rFonts w:cstheme="minorHAnsi"/>
                <w:sz w:val="20"/>
                <w:szCs w:val="20"/>
                <w:lang w:val="el-GR"/>
              </w:rPr>
              <w:tab/>
              <w:t>Να παρέχει τη δυνατότητα ταυτόχρονης παρατήρησης πολλαπλών παραθύρων που περιλαμβάνουν δεδομένα, μετρήσεις, αποτελέσματα, γραφήματα κλπ</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III.</w:t>
            </w:r>
            <w:r w:rsidRPr="00B06FC8">
              <w:rPr>
                <w:rFonts w:cstheme="minorHAnsi"/>
                <w:sz w:val="20"/>
                <w:szCs w:val="20"/>
                <w:lang w:val="el-GR"/>
              </w:rPr>
              <w:tab/>
              <w:t xml:space="preserve">Να παρέχει δυνατότητα ανάλυσης ανά </w:t>
            </w:r>
            <w:proofErr w:type="spellStart"/>
            <w:r w:rsidRPr="00B06FC8">
              <w:rPr>
                <w:rFonts w:cstheme="minorHAnsi"/>
                <w:sz w:val="20"/>
                <w:szCs w:val="20"/>
                <w:lang w:val="el-GR"/>
              </w:rPr>
              <w:t>βοθρίο</w:t>
            </w:r>
            <w:proofErr w:type="spellEnd"/>
            <w:r w:rsidRPr="00B06FC8">
              <w:rPr>
                <w:rFonts w:cstheme="minorHAnsi"/>
                <w:sz w:val="20"/>
                <w:szCs w:val="20"/>
                <w:lang w:val="el-GR"/>
              </w:rPr>
              <w:t xml:space="preserve"> και μέτρησης υψηλής ανάλυσης έως τουλάχιστον 9500 σημείων εντός </w:t>
            </w:r>
            <w:proofErr w:type="spellStart"/>
            <w:r w:rsidRPr="00B06FC8">
              <w:rPr>
                <w:rFonts w:cstheme="minorHAnsi"/>
                <w:sz w:val="20"/>
                <w:szCs w:val="20"/>
                <w:lang w:val="el-GR"/>
              </w:rPr>
              <w:t>έκαστου</w:t>
            </w:r>
            <w:proofErr w:type="spellEnd"/>
            <w:r w:rsidRPr="00B06FC8">
              <w:rPr>
                <w:rFonts w:cstheme="minorHAnsi"/>
                <w:sz w:val="20"/>
                <w:szCs w:val="20"/>
                <w:lang w:val="el-GR"/>
              </w:rPr>
              <w:t xml:space="preserve"> </w:t>
            </w:r>
            <w:proofErr w:type="spellStart"/>
            <w:r w:rsidRPr="00B06FC8">
              <w:rPr>
                <w:rFonts w:cstheme="minorHAnsi"/>
                <w:sz w:val="20"/>
                <w:szCs w:val="20"/>
                <w:lang w:val="el-GR"/>
              </w:rPr>
              <w:t>βοθρίου</w:t>
            </w:r>
            <w:proofErr w:type="spellEnd"/>
            <w:r w:rsidRPr="00B06FC8">
              <w:rPr>
                <w:rFonts w:cstheme="minorHAnsi"/>
                <w:sz w:val="20"/>
                <w:szCs w:val="20"/>
                <w:lang w:val="el-GR"/>
              </w:rPr>
              <w:t xml:space="preserve"> </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rPr>
            </w:pPr>
            <w:r w:rsidRPr="00B06FC8">
              <w:rPr>
                <w:rFonts w:cstheme="minorHAnsi"/>
                <w:sz w:val="20"/>
                <w:szCs w:val="20"/>
              </w:rPr>
              <w:t>IV.</w:t>
            </w:r>
            <w:r w:rsidRPr="00B06FC8">
              <w:rPr>
                <w:rFonts w:cstheme="minorHAnsi"/>
                <w:sz w:val="20"/>
                <w:szCs w:val="20"/>
              </w:rPr>
              <w:tab/>
            </w:r>
            <w:r w:rsidRPr="00B06FC8">
              <w:rPr>
                <w:rFonts w:cstheme="minorHAnsi"/>
                <w:sz w:val="20"/>
                <w:szCs w:val="20"/>
                <w:lang w:val="el-GR"/>
              </w:rPr>
              <w:t>Να</w:t>
            </w:r>
            <w:r w:rsidRPr="00B06FC8">
              <w:rPr>
                <w:rFonts w:cstheme="minorHAnsi"/>
                <w:sz w:val="20"/>
                <w:szCs w:val="20"/>
              </w:rPr>
              <w:t xml:space="preserve"> </w:t>
            </w:r>
            <w:r w:rsidRPr="00B06FC8">
              <w:rPr>
                <w:rFonts w:cstheme="minorHAnsi"/>
                <w:sz w:val="20"/>
                <w:szCs w:val="20"/>
                <w:lang w:val="el-GR"/>
              </w:rPr>
              <w:t>μπορεί</w:t>
            </w:r>
            <w:r w:rsidRPr="00B06FC8">
              <w:rPr>
                <w:rFonts w:cstheme="minorHAnsi"/>
                <w:sz w:val="20"/>
                <w:szCs w:val="20"/>
              </w:rPr>
              <w:t xml:space="preserve"> </w:t>
            </w:r>
            <w:r w:rsidRPr="00B06FC8">
              <w:rPr>
                <w:rFonts w:cstheme="minorHAnsi"/>
                <w:sz w:val="20"/>
                <w:szCs w:val="20"/>
                <w:lang w:val="el-GR"/>
              </w:rPr>
              <w:t>να</w:t>
            </w:r>
            <w:r w:rsidRPr="00B06FC8">
              <w:rPr>
                <w:rFonts w:cstheme="minorHAnsi"/>
                <w:sz w:val="20"/>
                <w:szCs w:val="20"/>
              </w:rPr>
              <w:t xml:space="preserve"> </w:t>
            </w:r>
            <w:proofErr w:type="spellStart"/>
            <w:r w:rsidRPr="00B06FC8">
              <w:rPr>
                <w:rFonts w:cstheme="minorHAnsi"/>
                <w:sz w:val="20"/>
                <w:szCs w:val="20"/>
                <w:lang w:val="el-GR"/>
              </w:rPr>
              <w:t>πραγματποιήσει</w:t>
            </w:r>
            <w:proofErr w:type="spellEnd"/>
            <w:r w:rsidRPr="00B06FC8">
              <w:rPr>
                <w:rFonts w:cstheme="minorHAnsi"/>
                <w:sz w:val="20"/>
                <w:szCs w:val="20"/>
              </w:rPr>
              <w:t xml:space="preserve"> Z’ calculations, data reduction transformations, cutoff calculations </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V.</w:t>
            </w:r>
            <w:r w:rsidRPr="00B06FC8">
              <w:rPr>
                <w:rFonts w:cstheme="minorHAnsi"/>
                <w:sz w:val="20"/>
                <w:szCs w:val="20"/>
                <w:lang w:val="el-GR"/>
              </w:rPr>
              <w:tab/>
              <w:t xml:space="preserve">Να δίνει τη δυνατότητα εξαγωγής των αποτελεσμάτων τουλάχιστον στα παρακάτω </w:t>
            </w:r>
            <w:proofErr w:type="spellStart"/>
            <w:r w:rsidRPr="00B06FC8">
              <w:rPr>
                <w:rFonts w:cstheme="minorHAnsi"/>
                <w:sz w:val="20"/>
                <w:szCs w:val="20"/>
                <w:lang w:val="el-GR"/>
              </w:rPr>
              <w:t>formats</w:t>
            </w:r>
            <w:proofErr w:type="spellEnd"/>
            <w:r w:rsidRPr="00B06FC8">
              <w:rPr>
                <w:rFonts w:cstheme="minorHAnsi"/>
                <w:sz w:val="20"/>
                <w:szCs w:val="20"/>
                <w:lang w:val="el-GR"/>
              </w:rPr>
              <w:t>: .</w:t>
            </w:r>
            <w:proofErr w:type="spellStart"/>
            <w:r w:rsidRPr="00B06FC8">
              <w:rPr>
                <w:rFonts w:cstheme="minorHAnsi"/>
                <w:sz w:val="20"/>
                <w:szCs w:val="20"/>
                <w:lang w:val="el-GR"/>
              </w:rPr>
              <w:t>xls</w:t>
            </w:r>
            <w:proofErr w:type="spellEnd"/>
            <w:r w:rsidRPr="00B06FC8">
              <w:rPr>
                <w:rFonts w:cstheme="minorHAnsi"/>
                <w:sz w:val="20"/>
                <w:szCs w:val="20"/>
                <w:lang w:val="el-GR"/>
              </w:rPr>
              <w:t>, .</w:t>
            </w:r>
            <w:proofErr w:type="spellStart"/>
            <w:r w:rsidRPr="00B06FC8">
              <w:rPr>
                <w:rFonts w:cstheme="minorHAnsi"/>
                <w:sz w:val="20"/>
                <w:szCs w:val="20"/>
                <w:lang w:val="el-GR"/>
              </w:rPr>
              <w:t>xlsx</w:t>
            </w:r>
            <w:proofErr w:type="spellEnd"/>
            <w:r w:rsidRPr="00B06FC8">
              <w:rPr>
                <w:rFonts w:cstheme="minorHAnsi"/>
                <w:sz w:val="20"/>
                <w:szCs w:val="20"/>
                <w:lang w:val="el-GR"/>
              </w:rPr>
              <w:t>, .</w:t>
            </w:r>
            <w:proofErr w:type="spellStart"/>
            <w:r w:rsidRPr="00B06FC8">
              <w:rPr>
                <w:rFonts w:cstheme="minorHAnsi"/>
                <w:sz w:val="20"/>
                <w:szCs w:val="20"/>
                <w:lang w:val="el-GR"/>
              </w:rPr>
              <w:t>xlsm</w:t>
            </w:r>
            <w:proofErr w:type="spellEnd"/>
            <w:r w:rsidRPr="00B06FC8">
              <w:rPr>
                <w:rFonts w:cstheme="minorHAnsi"/>
                <w:sz w:val="20"/>
                <w:szCs w:val="20"/>
                <w:lang w:val="el-GR"/>
              </w:rPr>
              <w:t>, .</w:t>
            </w:r>
            <w:proofErr w:type="spellStart"/>
            <w:r w:rsidRPr="00B06FC8">
              <w:rPr>
                <w:rFonts w:cstheme="minorHAnsi"/>
                <w:sz w:val="20"/>
                <w:szCs w:val="20"/>
                <w:lang w:val="el-GR"/>
              </w:rPr>
              <w:t>csv</w:t>
            </w:r>
            <w:proofErr w:type="spellEnd"/>
            <w:r w:rsidRPr="00B06FC8">
              <w:rPr>
                <w:rFonts w:cstheme="minorHAnsi"/>
                <w:sz w:val="20"/>
                <w:szCs w:val="20"/>
                <w:lang w:val="el-GR"/>
              </w:rPr>
              <w:t>, .</w:t>
            </w:r>
            <w:proofErr w:type="spellStart"/>
            <w:r w:rsidRPr="00B06FC8">
              <w:rPr>
                <w:rFonts w:cstheme="minorHAnsi"/>
                <w:sz w:val="20"/>
                <w:szCs w:val="20"/>
                <w:lang w:val="el-GR"/>
              </w:rPr>
              <w:t>txt</w:t>
            </w:r>
            <w:proofErr w:type="spellEnd"/>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VI.</w:t>
            </w:r>
            <w:r w:rsidRPr="00B06FC8">
              <w:rPr>
                <w:rFonts w:cstheme="minorHAnsi"/>
                <w:sz w:val="20"/>
                <w:szCs w:val="20"/>
                <w:lang w:val="el-GR"/>
              </w:rPr>
              <w:tab/>
              <w:t xml:space="preserve">Να παρέχει δυνατότητα στο χρήστη να πραγματοποιεί μετασχηματισμούς (τύπου </w:t>
            </w:r>
            <w:proofErr w:type="spellStart"/>
            <w:r w:rsidRPr="00B06FC8">
              <w:rPr>
                <w:rFonts w:cstheme="minorHAnsi"/>
                <w:sz w:val="20"/>
                <w:szCs w:val="20"/>
                <w:lang w:val="el-GR"/>
              </w:rPr>
              <w:t>blanking</w:t>
            </w:r>
            <w:proofErr w:type="spellEnd"/>
            <w:r w:rsidRPr="00B06FC8">
              <w:rPr>
                <w:rFonts w:cstheme="minorHAnsi"/>
                <w:sz w:val="20"/>
                <w:szCs w:val="20"/>
                <w:lang w:val="el-GR"/>
              </w:rPr>
              <w:t xml:space="preserve">, </w:t>
            </w:r>
            <w:proofErr w:type="spellStart"/>
            <w:r w:rsidRPr="00B06FC8">
              <w:rPr>
                <w:rFonts w:cstheme="minorHAnsi"/>
                <w:sz w:val="20"/>
                <w:szCs w:val="20"/>
                <w:lang w:val="el-GR"/>
              </w:rPr>
              <w:t>ratio</w:t>
            </w:r>
            <w:proofErr w:type="spellEnd"/>
            <w:r w:rsidRPr="00B06FC8">
              <w:rPr>
                <w:rFonts w:cstheme="minorHAnsi"/>
                <w:sz w:val="20"/>
                <w:szCs w:val="20"/>
                <w:lang w:val="el-GR"/>
              </w:rPr>
              <w:t xml:space="preserve">, </w:t>
            </w:r>
            <w:proofErr w:type="spellStart"/>
            <w:r w:rsidRPr="00B06FC8">
              <w:rPr>
                <w:rFonts w:cstheme="minorHAnsi"/>
                <w:sz w:val="20"/>
                <w:szCs w:val="20"/>
                <w:lang w:val="el-GR"/>
              </w:rPr>
              <w:t>delta</w:t>
            </w:r>
            <w:proofErr w:type="spellEnd"/>
            <w:r w:rsidRPr="00B06FC8">
              <w:rPr>
                <w:rFonts w:cstheme="minorHAnsi"/>
                <w:sz w:val="20"/>
                <w:szCs w:val="20"/>
                <w:lang w:val="el-GR"/>
              </w:rPr>
              <w:t xml:space="preserve">, </w:t>
            </w:r>
            <w:proofErr w:type="spellStart"/>
            <w:r w:rsidRPr="00B06FC8">
              <w:rPr>
                <w:rFonts w:cstheme="minorHAnsi"/>
                <w:sz w:val="20"/>
                <w:szCs w:val="20"/>
                <w:lang w:val="el-GR"/>
              </w:rPr>
              <w:t>normalization</w:t>
            </w:r>
            <w:proofErr w:type="spellEnd"/>
            <w:r w:rsidRPr="00B06FC8">
              <w:rPr>
                <w:rFonts w:cstheme="minorHAnsi"/>
                <w:sz w:val="20"/>
                <w:szCs w:val="20"/>
                <w:lang w:val="el-GR"/>
              </w:rPr>
              <w:t>) αλλά και κατ’ επιλογή (</w:t>
            </w:r>
            <w:proofErr w:type="spellStart"/>
            <w:r w:rsidRPr="00B06FC8">
              <w:rPr>
                <w:rFonts w:cstheme="minorHAnsi"/>
                <w:sz w:val="20"/>
                <w:szCs w:val="20"/>
                <w:lang w:val="el-GR"/>
              </w:rPr>
              <w:t>custom</w:t>
            </w:r>
            <w:proofErr w:type="spellEnd"/>
            <w:r w:rsidRPr="00B06FC8">
              <w:rPr>
                <w:rFonts w:cstheme="minorHAnsi"/>
                <w:sz w:val="20"/>
                <w:szCs w:val="20"/>
                <w:lang w:val="el-GR"/>
              </w:rPr>
              <w:t>) υπολογισμούς και βαθμονομήσεις</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VII.</w:t>
            </w:r>
            <w:r w:rsidRPr="00B06FC8">
              <w:rPr>
                <w:rFonts w:cstheme="minorHAnsi"/>
                <w:sz w:val="20"/>
                <w:szCs w:val="20"/>
                <w:lang w:val="el-GR"/>
              </w:rPr>
              <w:tab/>
              <w:t>Να μπορεί να αναβαθμιστεί σε έκδοση που συμμορφώνεται με τους κανον</w:t>
            </w:r>
            <w:r>
              <w:rPr>
                <w:rFonts w:cstheme="minorHAnsi"/>
                <w:sz w:val="20"/>
                <w:szCs w:val="20"/>
                <w:lang w:val="el-GR"/>
              </w:rPr>
              <w:t xml:space="preserve">ισμούς 21 CFR </w:t>
            </w:r>
            <w:proofErr w:type="spellStart"/>
            <w:r>
              <w:rPr>
                <w:rFonts w:cstheme="minorHAnsi"/>
                <w:sz w:val="20"/>
                <w:szCs w:val="20"/>
                <w:lang w:val="el-GR"/>
              </w:rPr>
              <w:t>Part</w:t>
            </w:r>
            <w:proofErr w:type="spellEnd"/>
            <w:r>
              <w:rPr>
                <w:rFonts w:cstheme="minorHAnsi"/>
                <w:sz w:val="20"/>
                <w:szCs w:val="20"/>
                <w:lang w:val="el-GR"/>
              </w:rPr>
              <w:t xml:space="preserve"> 11 ή/και IVD</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Δ.7) Το λογισμικό να είναι ιδιαίτερα εύκολο και εύχρηστο ακόμα και για χρήστες χωρίς εμπειρία, ενώ επίσης να είναι πλήρως αναβαθμίσιμο</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Δ.8) Λογισμι</w:t>
            </w:r>
            <w:r>
              <w:rPr>
                <w:rFonts w:cstheme="minorHAnsi"/>
                <w:sz w:val="20"/>
                <w:szCs w:val="20"/>
                <w:lang w:val="el-GR"/>
              </w:rPr>
              <w:t xml:space="preserve">κό στη μικροσκοπία/απεικόνιση: </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I.</w:t>
            </w:r>
            <w:r w:rsidRPr="00B06FC8">
              <w:rPr>
                <w:rFonts w:cstheme="minorHAnsi"/>
                <w:sz w:val="20"/>
                <w:szCs w:val="20"/>
                <w:lang w:val="el-GR"/>
              </w:rPr>
              <w:tab/>
            </w:r>
            <w:proofErr w:type="spellStart"/>
            <w:r w:rsidRPr="00B06FC8">
              <w:rPr>
                <w:rFonts w:cstheme="minorHAnsi"/>
                <w:sz w:val="20"/>
                <w:szCs w:val="20"/>
                <w:lang w:val="el-GR"/>
              </w:rPr>
              <w:t>To</w:t>
            </w:r>
            <w:proofErr w:type="spellEnd"/>
            <w:r w:rsidRPr="00B06FC8">
              <w:rPr>
                <w:rFonts w:cstheme="minorHAnsi"/>
                <w:sz w:val="20"/>
                <w:szCs w:val="20"/>
                <w:lang w:val="el-GR"/>
              </w:rPr>
              <w:t xml:space="preserve"> σύστημα να συνοδεύεται από ενισχυμένη διαμόρφωση του λογισμικού το οποίο θα μπορεί να πραγματοποιεί και να ελέγχει τουλάχιστον τις εξής λειτουργίες:</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II.</w:t>
            </w:r>
            <w:r w:rsidRPr="00B06FC8">
              <w:rPr>
                <w:rFonts w:cstheme="minorHAnsi"/>
                <w:sz w:val="20"/>
                <w:szCs w:val="20"/>
                <w:lang w:val="el-GR"/>
              </w:rPr>
              <w:tab/>
              <w:t>Λειτουργία “</w:t>
            </w:r>
            <w:proofErr w:type="spellStart"/>
            <w:r w:rsidRPr="00B06FC8">
              <w:rPr>
                <w:rFonts w:cstheme="minorHAnsi"/>
                <w:sz w:val="20"/>
                <w:szCs w:val="20"/>
                <w:lang w:val="el-GR"/>
              </w:rPr>
              <w:t>hit-picking</w:t>
            </w:r>
            <w:proofErr w:type="spellEnd"/>
            <w:r w:rsidRPr="00B06FC8">
              <w:rPr>
                <w:rFonts w:cstheme="minorHAnsi"/>
                <w:sz w:val="20"/>
                <w:szCs w:val="20"/>
                <w:lang w:val="el-GR"/>
              </w:rPr>
              <w:t>”, που επιτρέπει τον αυτόματο εντοπισμό δειγμάτων ενδιαφέροντος για απεικόνιση, μέσω της χρήσης των οπτικών μέσων ανάλυσης πλακών.</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III.</w:t>
            </w:r>
            <w:r w:rsidRPr="00B06FC8">
              <w:rPr>
                <w:rFonts w:cstheme="minorHAnsi"/>
                <w:sz w:val="20"/>
                <w:szCs w:val="20"/>
                <w:lang w:val="el-GR"/>
              </w:rPr>
              <w:tab/>
              <w:t xml:space="preserve">Να έχει διαθέσιμα </w:t>
            </w:r>
            <w:proofErr w:type="spellStart"/>
            <w:r w:rsidRPr="00B06FC8">
              <w:rPr>
                <w:rFonts w:cstheme="minorHAnsi"/>
                <w:sz w:val="20"/>
                <w:szCs w:val="20"/>
                <w:lang w:val="el-GR"/>
              </w:rPr>
              <w:t>outputs</w:t>
            </w:r>
            <w:proofErr w:type="spellEnd"/>
            <w:r w:rsidRPr="00B06FC8">
              <w:rPr>
                <w:rFonts w:cstheme="minorHAnsi"/>
                <w:sz w:val="20"/>
                <w:szCs w:val="20"/>
                <w:lang w:val="el-GR"/>
              </w:rPr>
              <w:t xml:space="preserve"> εικόνας: α) για ακατέργαστες εικόνες: 16-bit TIFF, β) για αποθηκευμένες εικόνες: TIF, JPEG, BMP, PNG, EMF, GIF, Ταινίες:  MP4, WMV</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IV.</w:t>
            </w:r>
            <w:r w:rsidRPr="00B06FC8">
              <w:rPr>
                <w:rFonts w:cstheme="minorHAnsi"/>
                <w:sz w:val="20"/>
                <w:szCs w:val="20"/>
                <w:lang w:val="el-GR"/>
              </w:rPr>
              <w:tab/>
            </w:r>
            <w:proofErr w:type="spellStart"/>
            <w:r w:rsidRPr="00B06FC8">
              <w:rPr>
                <w:rFonts w:cstheme="minorHAnsi"/>
                <w:sz w:val="20"/>
                <w:szCs w:val="20"/>
                <w:lang w:val="el-GR"/>
              </w:rPr>
              <w:t>To</w:t>
            </w:r>
            <w:proofErr w:type="spellEnd"/>
            <w:r w:rsidRPr="00B06FC8">
              <w:rPr>
                <w:rFonts w:cstheme="minorHAnsi"/>
                <w:sz w:val="20"/>
                <w:szCs w:val="20"/>
                <w:lang w:val="el-GR"/>
              </w:rPr>
              <w:t xml:space="preserve"> σύστημα να συνοδεύεται από ενισχυμένη διαμόρφωση του λογισμικού το οποίο θα μπορεί να πραγματοποιεί και να ελέγχει το</w:t>
            </w:r>
            <w:r>
              <w:rPr>
                <w:rFonts w:cstheme="minorHAnsi"/>
                <w:sz w:val="20"/>
                <w:szCs w:val="20"/>
                <w:lang w:val="el-GR"/>
              </w:rPr>
              <w:t>υλάχιστον τις εξής λειτουργίες:</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w:t>
            </w:r>
            <w:r w:rsidRPr="00B06FC8">
              <w:rPr>
                <w:rFonts w:cstheme="minorHAnsi"/>
                <w:sz w:val="20"/>
                <w:szCs w:val="20"/>
                <w:lang w:val="el-GR"/>
              </w:rPr>
              <w:tab/>
              <w:t>Να απεικονίσει έως και 4 χρώματα ταυτόχρονα ανά εικόνα</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w:t>
            </w:r>
            <w:r w:rsidRPr="00B06FC8">
              <w:rPr>
                <w:rFonts w:cstheme="minorHAnsi"/>
                <w:sz w:val="20"/>
                <w:szCs w:val="20"/>
                <w:lang w:val="el-GR"/>
              </w:rPr>
              <w:tab/>
              <w:t>Να μπορεί να πραγματοποιήσει μακράς διάρκειας κινητική απεικόνιση ακόμα και για ημέρες</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w:t>
            </w:r>
            <w:r w:rsidRPr="00B06FC8">
              <w:rPr>
                <w:rFonts w:cstheme="minorHAnsi"/>
                <w:sz w:val="20"/>
                <w:szCs w:val="20"/>
                <w:lang w:val="el-GR"/>
              </w:rPr>
              <w:tab/>
              <w:t>Να μπορεί να πραγματοποιήσει Ζ-</w:t>
            </w:r>
            <w:proofErr w:type="spellStart"/>
            <w:r w:rsidRPr="00B06FC8">
              <w:rPr>
                <w:rFonts w:cstheme="minorHAnsi"/>
                <w:sz w:val="20"/>
                <w:szCs w:val="20"/>
                <w:lang w:val="el-GR"/>
              </w:rPr>
              <w:t>stack</w:t>
            </w:r>
            <w:proofErr w:type="spellEnd"/>
            <w:r w:rsidRPr="00B06FC8">
              <w:rPr>
                <w:rFonts w:cstheme="minorHAnsi"/>
                <w:sz w:val="20"/>
                <w:szCs w:val="20"/>
                <w:lang w:val="el-GR"/>
              </w:rPr>
              <w:t xml:space="preserve"> απεικόνιση μέχρι και 50 τμημάτων (</w:t>
            </w:r>
            <w:proofErr w:type="spellStart"/>
            <w:r w:rsidRPr="00B06FC8">
              <w:rPr>
                <w:rFonts w:cstheme="minorHAnsi"/>
                <w:sz w:val="20"/>
                <w:szCs w:val="20"/>
                <w:lang w:val="el-GR"/>
              </w:rPr>
              <w:t>slices</w:t>
            </w:r>
            <w:proofErr w:type="spellEnd"/>
            <w:r w:rsidRPr="00B06FC8">
              <w:rPr>
                <w:rFonts w:cstheme="minorHAnsi"/>
                <w:sz w:val="20"/>
                <w:szCs w:val="20"/>
                <w:lang w:val="el-GR"/>
              </w:rPr>
              <w:t>) σε δείγματα μεγάλου πάχους</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w:t>
            </w:r>
            <w:r w:rsidRPr="00B06FC8">
              <w:rPr>
                <w:rFonts w:cstheme="minorHAnsi"/>
                <w:sz w:val="20"/>
                <w:szCs w:val="20"/>
                <w:lang w:val="el-GR"/>
              </w:rPr>
              <w:tab/>
              <w:t>Να μπορεί να πραγματοποιήσει μοντάζ (</w:t>
            </w:r>
            <w:proofErr w:type="spellStart"/>
            <w:r w:rsidRPr="00B06FC8">
              <w:rPr>
                <w:rFonts w:cstheme="minorHAnsi"/>
                <w:sz w:val="20"/>
                <w:szCs w:val="20"/>
                <w:lang w:val="el-GR"/>
              </w:rPr>
              <w:t>stitching</w:t>
            </w:r>
            <w:proofErr w:type="spellEnd"/>
            <w:r w:rsidRPr="00B06FC8">
              <w:rPr>
                <w:rFonts w:cstheme="minorHAnsi"/>
                <w:sz w:val="20"/>
                <w:szCs w:val="20"/>
                <w:lang w:val="el-GR"/>
              </w:rPr>
              <w:t>) σε δείγματα με μεγάλη επιφάνεια</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w:t>
            </w:r>
            <w:r w:rsidRPr="00B06FC8">
              <w:rPr>
                <w:rFonts w:cstheme="minorHAnsi"/>
                <w:sz w:val="20"/>
                <w:szCs w:val="20"/>
                <w:lang w:val="el-GR"/>
              </w:rPr>
              <w:tab/>
              <w:t>Να επιτρέπει στο χρήστη να ορίζει συγκεκριμένες περιοχές ενδιαφέροντος (</w:t>
            </w:r>
            <w:proofErr w:type="spellStart"/>
            <w:r w:rsidRPr="00B06FC8">
              <w:rPr>
                <w:rFonts w:cstheme="minorHAnsi"/>
                <w:sz w:val="20"/>
                <w:szCs w:val="20"/>
                <w:lang w:val="el-GR"/>
              </w:rPr>
              <w:t>bea</w:t>
            </w:r>
            <w:r>
              <w:rPr>
                <w:rFonts w:cstheme="minorHAnsi"/>
                <w:sz w:val="20"/>
                <w:szCs w:val="20"/>
                <w:lang w:val="el-GR"/>
              </w:rPr>
              <w:t>cons</w:t>
            </w:r>
            <w:proofErr w:type="spellEnd"/>
            <w:r>
              <w:rPr>
                <w:rFonts w:cstheme="minorHAnsi"/>
                <w:sz w:val="20"/>
                <w:szCs w:val="20"/>
                <w:lang w:val="el-GR"/>
              </w:rPr>
              <w:t xml:space="preserve">) ανά πηγάδι ή ανά </w:t>
            </w:r>
            <w:proofErr w:type="spellStart"/>
            <w:r>
              <w:rPr>
                <w:rFonts w:cstheme="minorHAnsi"/>
                <w:sz w:val="20"/>
                <w:szCs w:val="20"/>
                <w:lang w:val="el-GR"/>
              </w:rPr>
              <w:t>περιέκτη</w:t>
            </w:r>
            <w:proofErr w:type="spellEnd"/>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V.</w:t>
            </w:r>
            <w:r w:rsidRPr="00B06FC8">
              <w:rPr>
                <w:rFonts w:cstheme="minorHAnsi"/>
                <w:sz w:val="20"/>
                <w:szCs w:val="20"/>
                <w:lang w:val="el-GR"/>
              </w:rPr>
              <w:tab/>
              <w:t>Η συγκεκριμένη διαμόρφωση λογισμικού επιπλέον θα επιτρέπει τις εξής λειτουρ</w:t>
            </w:r>
            <w:r>
              <w:rPr>
                <w:rFonts w:cstheme="minorHAnsi"/>
                <w:sz w:val="20"/>
                <w:szCs w:val="20"/>
                <w:lang w:val="el-GR"/>
              </w:rPr>
              <w:t>γίες επεξεργασίας και ανάλυσης:</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w:t>
            </w:r>
            <w:r w:rsidRPr="00B06FC8">
              <w:rPr>
                <w:rFonts w:cstheme="minorHAnsi"/>
                <w:sz w:val="20"/>
                <w:szCs w:val="20"/>
                <w:lang w:val="el-GR"/>
              </w:rPr>
              <w:tab/>
              <w:t xml:space="preserve">Μείωση του </w:t>
            </w:r>
            <w:proofErr w:type="spellStart"/>
            <w:r w:rsidRPr="00B06FC8">
              <w:rPr>
                <w:rFonts w:cstheme="minorHAnsi"/>
                <w:sz w:val="20"/>
                <w:szCs w:val="20"/>
                <w:lang w:val="el-GR"/>
              </w:rPr>
              <w:t>background</w:t>
            </w:r>
            <w:proofErr w:type="spellEnd"/>
            <w:r w:rsidRPr="00B06FC8">
              <w:rPr>
                <w:rFonts w:cstheme="minorHAnsi"/>
                <w:sz w:val="20"/>
                <w:szCs w:val="20"/>
                <w:lang w:val="el-GR"/>
              </w:rPr>
              <w:t xml:space="preserve"> με σκοπό τη βελτιστοποίηση του σήματος και την ελαχιστοποίηση του θορύβου.</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w:t>
            </w:r>
            <w:r w:rsidRPr="00B06FC8">
              <w:rPr>
                <w:rFonts w:cstheme="minorHAnsi"/>
                <w:sz w:val="20"/>
                <w:szCs w:val="20"/>
                <w:lang w:val="el-GR"/>
              </w:rPr>
              <w:tab/>
              <w:t>Να παρέχεται η δυνατότητα προσθήκης σχολιασμού εικόνων που ορίζονται από το χρήστη σε οποιοδήποτε εικόνα ή γράφημα</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w:t>
            </w:r>
            <w:r w:rsidRPr="00B06FC8">
              <w:rPr>
                <w:rFonts w:cstheme="minorHAnsi"/>
                <w:sz w:val="20"/>
                <w:szCs w:val="20"/>
                <w:lang w:val="el-GR"/>
              </w:rPr>
              <w:tab/>
              <w:t>Να παρέχει τη δυνατότητα καταγραφής ταινιών ζωντανών δειγμάτων ή/και δημιουργία ταινιών κινητικής σειράς εικόνων</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w:t>
            </w:r>
            <w:r w:rsidRPr="00B06FC8">
              <w:rPr>
                <w:rFonts w:cstheme="minorHAnsi"/>
                <w:sz w:val="20"/>
                <w:szCs w:val="20"/>
                <w:lang w:val="el-GR"/>
              </w:rPr>
              <w:tab/>
              <w:t xml:space="preserve">Να είναι δυνατή για βελτιστοποίηση της ανάλυσης της εικόνας μέσω της διαδικασίας </w:t>
            </w:r>
            <w:proofErr w:type="spellStart"/>
            <w:r w:rsidRPr="00B06FC8">
              <w:rPr>
                <w:rFonts w:cstheme="minorHAnsi"/>
                <w:sz w:val="20"/>
                <w:szCs w:val="20"/>
                <w:lang w:val="el-GR"/>
              </w:rPr>
              <w:t>deconvolution</w:t>
            </w:r>
            <w:proofErr w:type="spellEnd"/>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w:t>
            </w:r>
            <w:r w:rsidRPr="00B06FC8">
              <w:rPr>
                <w:rFonts w:cstheme="minorHAnsi"/>
                <w:sz w:val="20"/>
                <w:szCs w:val="20"/>
                <w:lang w:val="el-GR"/>
              </w:rPr>
              <w:tab/>
              <w:t>Να είναι δυνατή η ψηφιακή αντίθεση φάσης για βελτίωση της αντίθεσης στις εικόνες ορατού πεδίου</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w:t>
            </w:r>
            <w:r w:rsidRPr="00B06FC8">
              <w:rPr>
                <w:rFonts w:cstheme="minorHAnsi"/>
                <w:sz w:val="20"/>
                <w:szCs w:val="20"/>
                <w:lang w:val="el-GR"/>
              </w:rPr>
              <w:tab/>
              <w:t>Να είναι δυνατή η στατιστική ανάλυση εικόνας (π.χ. ολική ένταση εικόνας, ένταση πάνω ή κάτω από ένα κατώφλι)</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lastRenderedPageBreak/>
              <w:t>•</w:t>
            </w:r>
            <w:r w:rsidRPr="00B06FC8">
              <w:rPr>
                <w:rFonts w:cstheme="minorHAnsi"/>
                <w:sz w:val="20"/>
                <w:szCs w:val="20"/>
                <w:lang w:val="el-GR"/>
              </w:rPr>
              <w:tab/>
              <w:t xml:space="preserve">Να είναι δυνατή η καταμέτρηση κυττάρων και πυκνότητας κυττάρων σε ζωντανό δείγμα (π.χ. στο χρόνο σε μελέτες κυτταρικού πολλαπλασιασμού) και σε ήδη </w:t>
            </w:r>
            <w:proofErr w:type="spellStart"/>
            <w:r w:rsidRPr="00B06FC8">
              <w:rPr>
                <w:rFonts w:cstheme="minorHAnsi"/>
                <w:sz w:val="20"/>
                <w:szCs w:val="20"/>
                <w:lang w:val="el-GR"/>
              </w:rPr>
              <w:t>αποκτηθείσα</w:t>
            </w:r>
            <w:proofErr w:type="spellEnd"/>
            <w:r w:rsidRPr="00B06FC8">
              <w:rPr>
                <w:rFonts w:cstheme="minorHAnsi"/>
                <w:sz w:val="20"/>
                <w:szCs w:val="20"/>
                <w:lang w:val="el-GR"/>
              </w:rPr>
              <w:t xml:space="preserve"> εικόνα. Μάλιστα αυτό να μπορεί να γίνει τόσο σε κύτταρα χωρίς χρώση (</w:t>
            </w:r>
            <w:proofErr w:type="spellStart"/>
            <w:r w:rsidRPr="00B06FC8">
              <w:rPr>
                <w:rFonts w:cstheme="minorHAnsi"/>
                <w:sz w:val="20"/>
                <w:szCs w:val="20"/>
                <w:lang w:val="el-GR"/>
              </w:rPr>
              <w:t>label</w:t>
            </w:r>
            <w:proofErr w:type="spellEnd"/>
            <w:r w:rsidRPr="00B06FC8">
              <w:rPr>
                <w:rFonts w:cstheme="minorHAnsi"/>
                <w:sz w:val="20"/>
                <w:szCs w:val="20"/>
                <w:lang w:val="el-GR"/>
              </w:rPr>
              <w:t xml:space="preserve"> </w:t>
            </w:r>
            <w:proofErr w:type="spellStart"/>
            <w:r w:rsidRPr="00B06FC8">
              <w:rPr>
                <w:rFonts w:cstheme="minorHAnsi"/>
                <w:sz w:val="20"/>
                <w:szCs w:val="20"/>
                <w:lang w:val="el-GR"/>
              </w:rPr>
              <w:t>free</w:t>
            </w:r>
            <w:proofErr w:type="spellEnd"/>
            <w:r w:rsidRPr="00B06FC8">
              <w:rPr>
                <w:rFonts w:cstheme="minorHAnsi"/>
                <w:sz w:val="20"/>
                <w:szCs w:val="20"/>
                <w:lang w:val="el-GR"/>
              </w:rPr>
              <w:t xml:space="preserve">) όσο και σε κύτταρα που είναι </w:t>
            </w:r>
            <w:proofErr w:type="spellStart"/>
            <w:r w:rsidRPr="00B06FC8">
              <w:rPr>
                <w:rFonts w:cstheme="minorHAnsi"/>
                <w:sz w:val="20"/>
                <w:szCs w:val="20"/>
                <w:lang w:val="el-GR"/>
              </w:rPr>
              <w:t>stained</w:t>
            </w:r>
            <w:proofErr w:type="spellEnd"/>
            <w:r w:rsidRPr="00B06FC8">
              <w:rPr>
                <w:rFonts w:cstheme="minorHAnsi"/>
                <w:sz w:val="20"/>
                <w:szCs w:val="20"/>
                <w:lang w:val="el-GR"/>
              </w:rPr>
              <w:t xml:space="preserve"> </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w:t>
            </w:r>
            <w:r w:rsidRPr="00B06FC8">
              <w:rPr>
                <w:rFonts w:cstheme="minorHAnsi"/>
                <w:sz w:val="20"/>
                <w:szCs w:val="20"/>
                <w:lang w:val="el-GR"/>
              </w:rPr>
              <w:tab/>
              <w:t>Να είναι δυνατή η κυτταρική ανάλυση χρησιμοποιώντας μία «μάσκα» ανάλυσης (π.χ. μέγεθος αντικειμένου, σχήμα, περιοχή, κυκλικότητα, ένταση)</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w:t>
            </w:r>
            <w:r w:rsidRPr="00B06FC8">
              <w:rPr>
                <w:rFonts w:cstheme="minorHAnsi"/>
                <w:sz w:val="20"/>
                <w:szCs w:val="20"/>
                <w:lang w:val="el-GR"/>
              </w:rPr>
              <w:tab/>
              <w:t xml:space="preserve">Να είναι δυνατή η ανάλυση </w:t>
            </w:r>
            <w:proofErr w:type="spellStart"/>
            <w:r w:rsidRPr="00B06FC8">
              <w:rPr>
                <w:rFonts w:cstheme="minorHAnsi"/>
                <w:sz w:val="20"/>
                <w:szCs w:val="20"/>
                <w:lang w:val="el-GR"/>
              </w:rPr>
              <w:t>υποπληθυσμού</w:t>
            </w:r>
            <w:proofErr w:type="spellEnd"/>
            <w:r w:rsidRPr="00B06FC8">
              <w:rPr>
                <w:rFonts w:cstheme="minorHAnsi"/>
                <w:sz w:val="20"/>
                <w:szCs w:val="20"/>
                <w:lang w:val="el-GR"/>
              </w:rPr>
              <w:t xml:space="preserve"> κυττάρων  που εκφράζουν συγκεκριμένα κριτήρια (π.χ. μέγεθος, σχήμα, ένταση φθορισμού κ.α.)</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w:t>
            </w:r>
            <w:r w:rsidRPr="00B06FC8">
              <w:rPr>
                <w:rFonts w:cstheme="minorHAnsi"/>
                <w:sz w:val="20"/>
                <w:szCs w:val="20"/>
                <w:lang w:val="el-GR"/>
              </w:rPr>
              <w:tab/>
              <w:t xml:space="preserve">Να μπορεί να γίνει ανάλυση των αποτελεσμάτων μέσω δημιουργίας ιστογραμμάτων, γραφημάτων, </w:t>
            </w:r>
            <w:proofErr w:type="spellStart"/>
            <w:r w:rsidRPr="00B06FC8">
              <w:rPr>
                <w:rFonts w:cstheme="minorHAnsi"/>
                <w:sz w:val="20"/>
                <w:szCs w:val="20"/>
                <w:lang w:val="el-GR"/>
              </w:rPr>
              <w:t>scatter</w:t>
            </w:r>
            <w:proofErr w:type="spellEnd"/>
            <w:r w:rsidRPr="00B06FC8">
              <w:rPr>
                <w:rFonts w:cstheme="minorHAnsi"/>
                <w:sz w:val="20"/>
                <w:szCs w:val="20"/>
                <w:lang w:val="el-GR"/>
              </w:rPr>
              <w:t xml:space="preserve"> </w:t>
            </w:r>
            <w:proofErr w:type="spellStart"/>
            <w:r w:rsidRPr="00B06FC8">
              <w:rPr>
                <w:rFonts w:cstheme="minorHAnsi"/>
                <w:sz w:val="20"/>
                <w:szCs w:val="20"/>
                <w:lang w:val="el-GR"/>
              </w:rPr>
              <w:t>plots</w:t>
            </w:r>
            <w:proofErr w:type="spellEnd"/>
            <w:r w:rsidRPr="00B06FC8">
              <w:rPr>
                <w:rFonts w:cstheme="minorHAnsi"/>
                <w:sz w:val="20"/>
                <w:szCs w:val="20"/>
                <w:lang w:val="el-GR"/>
              </w:rPr>
              <w:t xml:space="preserve">, ανάλυση ανά </w:t>
            </w:r>
            <w:proofErr w:type="spellStart"/>
            <w:r w:rsidRPr="00B06FC8">
              <w:rPr>
                <w:rFonts w:cstheme="minorHAnsi"/>
                <w:sz w:val="20"/>
                <w:szCs w:val="20"/>
                <w:lang w:val="el-GR"/>
              </w:rPr>
              <w:t>βοθρίο</w:t>
            </w:r>
            <w:proofErr w:type="spellEnd"/>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w:t>
            </w:r>
            <w:r w:rsidRPr="00B06FC8">
              <w:rPr>
                <w:rFonts w:cstheme="minorHAnsi"/>
                <w:sz w:val="20"/>
                <w:szCs w:val="20"/>
                <w:lang w:val="el-GR"/>
              </w:rPr>
              <w:tab/>
              <w:t xml:space="preserve">Να μπορούν να γίνουν αναλύσεις όπως: EC50, </w:t>
            </w:r>
            <w:proofErr w:type="spellStart"/>
            <w:r w:rsidRPr="00B06FC8">
              <w:rPr>
                <w:rFonts w:cstheme="minorHAnsi"/>
                <w:sz w:val="20"/>
                <w:szCs w:val="20"/>
                <w:lang w:val="el-GR"/>
              </w:rPr>
              <w:t>parallel</w:t>
            </w:r>
            <w:proofErr w:type="spellEnd"/>
            <w:r w:rsidRPr="00B06FC8">
              <w:rPr>
                <w:rFonts w:cstheme="minorHAnsi"/>
                <w:sz w:val="20"/>
                <w:szCs w:val="20"/>
                <w:lang w:val="el-GR"/>
              </w:rPr>
              <w:t xml:space="preserve"> </w:t>
            </w:r>
            <w:proofErr w:type="spellStart"/>
            <w:r w:rsidRPr="00B06FC8">
              <w:rPr>
                <w:rFonts w:cstheme="minorHAnsi"/>
                <w:sz w:val="20"/>
                <w:szCs w:val="20"/>
                <w:lang w:val="el-GR"/>
              </w:rPr>
              <w:t>line</w:t>
            </w:r>
            <w:proofErr w:type="spellEnd"/>
            <w:r w:rsidRPr="00B06FC8">
              <w:rPr>
                <w:rFonts w:cstheme="minorHAnsi"/>
                <w:sz w:val="20"/>
                <w:szCs w:val="20"/>
                <w:lang w:val="el-GR"/>
              </w:rPr>
              <w:t xml:space="preserve"> </w:t>
            </w:r>
            <w:proofErr w:type="spellStart"/>
            <w:r w:rsidRPr="00B06FC8">
              <w:rPr>
                <w:rFonts w:cstheme="minorHAnsi"/>
                <w:sz w:val="20"/>
                <w:szCs w:val="20"/>
                <w:lang w:val="el-GR"/>
              </w:rPr>
              <w:t>analysis</w:t>
            </w:r>
            <w:proofErr w:type="spellEnd"/>
            <w:r w:rsidRPr="00B06FC8">
              <w:rPr>
                <w:rFonts w:cstheme="minorHAnsi"/>
                <w:sz w:val="20"/>
                <w:szCs w:val="20"/>
                <w:lang w:val="el-GR"/>
              </w:rPr>
              <w:t xml:space="preserve">, στατιστική ανάλυση, </w:t>
            </w:r>
            <w:proofErr w:type="spellStart"/>
            <w:r w:rsidRPr="00B06FC8">
              <w:rPr>
                <w:rFonts w:cstheme="minorHAnsi"/>
                <w:sz w:val="20"/>
                <w:szCs w:val="20"/>
                <w:lang w:val="el-GR"/>
              </w:rPr>
              <w:t>heat</w:t>
            </w:r>
            <w:proofErr w:type="spellEnd"/>
            <w:r w:rsidRPr="00B06FC8">
              <w:rPr>
                <w:rFonts w:cstheme="minorHAnsi"/>
                <w:sz w:val="20"/>
                <w:szCs w:val="20"/>
                <w:lang w:val="el-GR"/>
              </w:rPr>
              <w:t xml:space="preserve"> </w:t>
            </w:r>
            <w:proofErr w:type="spellStart"/>
            <w:r w:rsidRPr="00B06FC8">
              <w:rPr>
                <w:rFonts w:cstheme="minorHAnsi"/>
                <w:sz w:val="20"/>
                <w:szCs w:val="20"/>
                <w:lang w:val="el-GR"/>
              </w:rPr>
              <w:t>maps</w:t>
            </w:r>
            <w:proofErr w:type="spellEnd"/>
            <w:r w:rsidRPr="00B06FC8">
              <w:rPr>
                <w:rFonts w:cstheme="minorHAnsi"/>
                <w:sz w:val="20"/>
                <w:szCs w:val="20"/>
                <w:lang w:val="el-GR"/>
              </w:rPr>
              <w:t xml:space="preserve"> αλλά και </w:t>
            </w:r>
            <w:proofErr w:type="spellStart"/>
            <w:r w:rsidRPr="00B06FC8">
              <w:rPr>
                <w:rFonts w:cstheme="minorHAnsi"/>
                <w:sz w:val="20"/>
                <w:szCs w:val="20"/>
                <w:lang w:val="el-GR"/>
              </w:rPr>
              <w:t>custom</w:t>
            </w:r>
            <w:proofErr w:type="spellEnd"/>
            <w:r w:rsidRPr="00B06FC8">
              <w:rPr>
                <w:rFonts w:cstheme="minorHAnsi"/>
                <w:sz w:val="20"/>
                <w:szCs w:val="20"/>
                <w:lang w:val="el-GR"/>
              </w:rPr>
              <w:t xml:space="preserve"> υπολογισμοί</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w:t>
            </w:r>
            <w:r w:rsidRPr="00B06FC8">
              <w:rPr>
                <w:rFonts w:cstheme="minorHAnsi"/>
                <w:sz w:val="20"/>
                <w:szCs w:val="20"/>
                <w:lang w:val="el-GR"/>
              </w:rPr>
              <w:tab/>
              <w:t>Δύο μάσκες ανάλυσης για προχωρημένες μετρήσεις (π.χ. σήμα στο κυτταρόπλασμα, σήμα στον πυρήνα, μετατόπιση σήματος (</w:t>
            </w:r>
            <w:proofErr w:type="spellStart"/>
            <w:r w:rsidRPr="00B06FC8">
              <w:rPr>
                <w:rFonts w:cstheme="minorHAnsi"/>
                <w:sz w:val="20"/>
                <w:szCs w:val="20"/>
                <w:lang w:val="el-GR"/>
              </w:rPr>
              <w:t>translocation</w:t>
            </w:r>
            <w:proofErr w:type="spellEnd"/>
            <w:r w:rsidRPr="00B06FC8">
              <w:rPr>
                <w:rFonts w:cstheme="minorHAnsi"/>
                <w:sz w:val="20"/>
                <w:szCs w:val="20"/>
                <w:lang w:val="el-GR"/>
              </w:rPr>
              <w:t>)</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w:t>
            </w:r>
            <w:r w:rsidRPr="00B06FC8">
              <w:rPr>
                <w:rFonts w:cstheme="minorHAnsi"/>
                <w:sz w:val="20"/>
                <w:szCs w:val="20"/>
                <w:lang w:val="el-GR"/>
              </w:rPr>
              <w:tab/>
              <w:t>Ιστογράμματα/</w:t>
            </w:r>
            <w:proofErr w:type="spellStart"/>
            <w:r w:rsidRPr="00B06FC8">
              <w:rPr>
                <w:rFonts w:cstheme="minorHAnsi"/>
                <w:sz w:val="20"/>
                <w:szCs w:val="20"/>
                <w:lang w:val="el-GR"/>
              </w:rPr>
              <w:t>scatterplots</w:t>
            </w:r>
            <w:proofErr w:type="spellEnd"/>
            <w:r w:rsidRPr="00B06FC8">
              <w:rPr>
                <w:rFonts w:cstheme="minorHAnsi"/>
                <w:sz w:val="20"/>
                <w:szCs w:val="20"/>
                <w:lang w:val="el-GR"/>
              </w:rPr>
              <w:t xml:space="preserve"> για την απεικόνιση και τη συγκέντρωση δεδομένων σε κυτταρικό επίπεδο</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w:t>
            </w:r>
            <w:r w:rsidRPr="00B06FC8">
              <w:rPr>
                <w:rFonts w:cstheme="minorHAnsi"/>
                <w:sz w:val="20"/>
                <w:szCs w:val="20"/>
                <w:lang w:val="el-GR"/>
              </w:rPr>
              <w:tab/>
              <w:t>Να είναι δυνατή η καταμέτρηση σημείων (</w:t>
            </w:r>
            <w:proofErr w:type="spellStart"/>
            <w:r w:rsidRPr="00B06FC8">
              <w:rPr>
                <w:rFonts w:cstheme="minorHAnsi"/>
                <w:sz w:val="20"/>
                <w:szCs w:val="20"/>
                <w:lang w:val="el-GR"/>
              </w:rPr>
              <w:t>spot</w:t>
            </w:r>
            <w:proofErr w:type="spellEnd"/>
            <w:r w:rsidRPr="00B06FC8">
              <w:rPr>
                <w:rFonts w:cstheme="minorHAnsi"/>
                <w:sz w:val="20"/>
                <w:szCs w:val="20"/>
                <w:lang w:val="el-GR"/>
              </w:rPr>
              <w:t xml:space="preserve"> </w:t>
            </w:r>
            <w:proofErr w:type="spellStart"/>
            <w:r w:rsidRPr="00B06FC8">
              <w:rPr>
                <w:rFonts w:cstheme="minorHAnsi"/>
                <w:sz w:val="20"/>
                <w:szCs w:val="20"/>
                <w:lang w:val="el-GR"/>
              </w:rPr>
              <w:t>counting</w:t>
            </w:r>
            <w:proofErr w:type="spellEnd"/>
            <w:r w:rsidRPr="00B06FC8">
              <w:rPr>
                <w:rFonts w:cstheme="minorHAnsi"/>
                <w:sz w:val="20"/>
                <w:szCs w:val="20"/>
                <w:lang w:val="el-GR"/>
              </w:rPr>
              <w:t xml:space="preserve">) που αφορά υπό-κυτταρικά οργανίδια/αντικείμενα (π.χ. μιτοχόνδρια, </w:t>
            </w:r>
            <w:proofErr w:type="spellStart"/>
            <w:r w:rsidRPr="00B06FC8">
              <w:rPr>
                <w:rFonts w:cstheme="minorHAnsi"/>
                <w:sz w:val="20"/>
                <w:szCs w:val="20"/>
                <w:lang w:val="el-GR"/>
              </w:rPr>
              <w:t>λιποσώματα</w:t>
            </w:r>
            <w:proofErr w:type="spellEnd"/>
            <w:r w:rsidRPr="00B06FC8">
              <w:rPr>
                <w:rFonts w:cstheme="minorHAnsi"/>
                <w:sz w:val="20"/>
                <w:szCs w:val="20"/>
                <w:lang w:val="el-GR"/>
              </w:rPr>
              <w:t xml:space="preserve">, στεάτωση κ.α.) </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VI.</w:t>
            </w:r>
            <w:r w:rsidRPr="00B06FC8">
              <w:rPr>
                <w:rFonts w:cstheme="minorHAnsi"/>
                <w:sz w:val="20"/>
                <w:szCs w:val="20"/>
                <w:lang w:val="el-GR"/>
              </w:rPr>
              <w:tab/>
              <w:t>Μεταξύ των εφαρμογών που μπορεί να καλύψει (μαζί με την επεξεργασία/ανάλυση) να συμπεριλαμβάνονται τουλάχιστον τα παρακάτω:</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rPr>
            </w:pPr>
            <w:r w:rsidRPr="00B06FC8">
              <w:rPr>
                <w:rFonts w:cstheme="minorHAnsi"/>
                <w:sz w:val="20"/>
                <w:szCs w:val="20"/>
              </w:rPr>
              <w:t>•</w:t>
            </w:r>
            <w:r w:rsidRPr="00B06FC8">
              <w:rPr>
                <w:rFonts w:cstheme="minorHAnsi"/>
                <w:sz w:val="20"/>
                <w:szCs w:val="20"/>
              </w:rPr>
              <w:tab/>
              <w:t>3D Cell Culture</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rPr>
            </w:pPr>
            <w:r w:rsidRPr="00B06FC8">
              <w:rPr>
                <w:rFonts w:cstheme="minorHAnsi"/>
                <w:sz w:val="20"/>
                <w:szCs w:val="20"/>
              </w:rPr>
              <w:t>•</w:t>
            </w:r>
            <w:r w:rsidRPr="00B06FC8">
              <w:rPr>
                <w:rFonts w:cstheme="minorHAnsi"/>
                <w:sz w:val="20"/>
                <w:szCs w:val="20"/>
              </w:rPr>
              <w:tab/>
              <w:t>Apoptosis</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rPr>
            </w:pPr>
            <w:r w:rsidRPr="00B06FC8">
              <w:rPr>
                <w:rFonts w:cstheme="minorHAnsi"/>
                <w:sz w:val="20"/>
                <w:szCs w:val="20"/>
              </w:rPr>
              <w:t>•</w:t>
            </w:r>
            <w:r w:rsidRPr="00B06FC8">
              <w:rPr>
                <w:rFonts w:cstheme="minorHAnsi"/>
                <w:sz w:val="20"/>
                <w:szCs w:val="20"/>
              </w:rPr>
              <w:tab/>
              <w:t>Cell counting (label-free and labeled)</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rPr>
            </w:pPr>
            <w:r w:rsidRPr="00B06FC8">
              <w:rPr>
                <w:rFonts w:cstheme="minorHAnsi"/>
                <w:sz w:val="20"/>
                <w:szCs w:val="20"/>
              </w:rPr>
              <w:t>•</w:t>
            </w:r>
            <w:r w:rsidRPr="00B06FC8">
              <w:rPr>
                <w:rFonts w:cstheme="minorHAnsi"/>
                <w:sz w:val="20"/>
                <w:szCs w:val="20"/>
              </w:rPr>
              <w:tab/>
              <w:t>Cell migration/Invasion</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rPr>
            </w:pPr>
            <w:r w:rsidRPr="00B06FC8">
              <w:rPr>
                <w:rFonts w:cstheme="minorHAnsi"/>
                <w:sz w:val="20"/>
                <w:szCs w:val="20"/>
              </w:rPr>
              <w:t>•</w:t>
            </w:r>
            <w:r w:rsidRPr="00B06FC8">
              <w:rPr>
                <w:rFonts w:cstheme="minorHAnsi"/>
                <w:sz w:val="20"/>
                <w:szCs w:val="20"/>
              </w:rPr>
              <w:tab/>
              <w:t>Cell proliferation</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rPr>
            </w:pPr>
            <w:r w:rsidRPr="00B06FC8">
              <w:rPr>
                <w:rFonts w:cstheme="minorHAnsi"/>
                <w:sz w:val="20"/>
                <w:szCs w:val="20"/>
              </w:rPr>
              <w:t>•</w:t>
            </w:r>
            <w:r w:rsidRPr="00B06FC8">
              <w:rPr>
                <w:rFonts w:cstheme="minorHAnsi"/>
                <w:sz w:val="20"/>
                <w:szCs w:val="20"/>
              </w:rPr>
              <w:tab/>
              <w:t>Cell Viability/Toxicity</w:t>
            </w:r>
          </w:p>
          <w:p w:rsidR="001719EA" w:rsidRPr="00A06D73"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rPr>
            </w:pPr>
            <w:r w:rsidRPr="00A06D73">
              <w:rPr>
                <w:rFonts w:cstheme="minorHAnsi"/>
                <w:sz w:val="20"/>
                <w:szCs w:val="20"/>
              </w:rPr>
              <w:t>•</w:t>
            </w:r>
            <w:r w:rsidRPr="00A06D73">
              <w:rPr>
                <w:rFonts w:cstheme="minorHAnsi"/>
                <w:sz w:val="20"/>
                <w:szCs w:val="20"/>
              </w:rPr>
              <w:tab/>
              <w:t>Confluence</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rPr>
            </w:pPr>
            <w:r w:rsidRPr="00B06FC8">
              <w:rPr>
                <w:rFonts w:cstheme="minorHAnsi"/>
                <w:sz w:val="20"/>
                <w:szCs w:val="20"/>
              </w:rPr>
              <w:t>•</w:t>
            </w:r>
            <w:r w:rsidRPr="00B06FC8">
              <w:rPr>
                <w:rFonts w:cstheme="minorHAnsi"/>
                <w:sz w:val="20"/>
                <w:szCs w:val="20"/>
              </w:rPr>
              <w:tab/>
              <w:t>Fast Kinetics</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rPr>
            </w:pPr>
            <w:r w:rsidRPr="00B06FC8">
              <w:rPr>
                <w:rFonts w:cstheme="minorHAnsi"/>
                <w:sz w:val="20"/>
                <w:szCs w:val="20"/>
              </w:rPr>
              <w:t>•</w:t>
            </w:r>
            <w:r w:rsidRPr="00B06FC8">
              <w:rPr>
                <w:rFonts w:cstheme="minorHAnsi"/>
                <w:sz w:val="20"/>
                <w:szCs w:val="20"/>
              </w:rPr>
              <w:tab/>
              <w:t>Genotoxicity</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rPr>
            </w:pPr>
            <w:r w:rsidRPr="00B06FC8">
              <w:rPr>
                <w:rFonts w:cstheme="minorHAnsi"/>
                <w:sz w:val="20"/>
                <w:szCs w:val="20"/>
              </w:rPr>
              <w:t>•</w:t>
            </w:r>
            <w:r w:rsidRPr="00B06FC8">
              <w:rPr>
                <w:rFonts w:cstheme="minorHAnsi"/>
                <w:sz w:val="20"/>
                <w:szCs w:val="20"/>
              </w:rPr>
              <w:tab/>
              <w:t>Histology</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rPr>
            </w:pPr>
            <w:r w:rsidRPr="00B06FC8">
              <w:rPr>
                <w:rFonts w:cstheme="minorHAnsi"/>
                <w:sz w:val="20"/>
                <w:szCs w:val="20"/>
              </w:rPr>
              <w:t>•</w:t>
            </w:r>
            <w:r w:rsidRPr="00B06FC8">
              <w:rPr>
                <w:rFonts w:cstheme="minorHAnsi"/>
                <w:sz w:val="20"/>
                <w:szCs w:val="20"/>
              </w:rPr>
              <w:tab/>
              <w:t>Immunofluorescence</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rPr>
            </w:pPr>
            <w:r w:rsidRPr="00B06FC8">
              <w:rPr>
                <w:rFonts w:cstheme="minorHAnsi"/>
                <w:sz w:val="20"/>
                <w:szCs w:val="20"/>
              </w:rPr>
              <w:t>•</w:t>
            </w:r>
            <w:r w:rsidRPr="00B06FC8">
              <w:rPr>
                <w:rFonts w:cstheme="minorHAnsi"/>
                <w:sz w:val="20"/>
                <w:szCs w:val="20"/>
              </w:rPr>
              <w:tab/>
              <w:t>Live Cell imaging</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rPr>
            </w:pPr>
            <w:r w:rsidRPr="00B06FC8">
              <w:rPr>
                <w:rFonts w:cstheme="minorHAnsi"/>
                <w:sz w:val="20"/>
                <w:szCs w:val="20"/>
              </w:rPr>
              <w:t>•</w:t>
            </w:r>
            <w:r w:rsidRPr="00B06FC8">
              <w:rPr>
                <w:rFonts w:cstheme="minorHAnsi"/>
                <w:sz w:val="20"/>
                <w:szCs w:val="20"/>
              </w:rPr>
              <w:tab/>
              <w:t>Microbiology</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rPr>
            </w:pPr>
            <w:r w:rsidRPr="00B06FC8">
              <w:rPr>
                <w:rFonts w:cstheme="minorHAnsi"/>
                <w:sz w:val="20"/>
                <w:szCs w:val="20"/>
              </w:rPr>
              <w:t>•</w:t>
            </w:r>
            <w:r w:rsidRPr="00B06FC8">
              <w:rPr>
                <w:rFonts w:cstheme="minorHAnsi"/>
                <w:sz w:val="20"/>
                <w:szCs w:val="20"/>
              </w:rPr>
              <w:tab/>
              <w:t>Phenotypic assays</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rPr>
            </w:pPr>
            <w:r w:rsidRPr="00B06FC8">
              <w:rPr>
                <w:rFonts w:cstheme="minorHAnsi"/>
                <w:sz w:val="20"/>
                <w:szCs w:val="20"/>
              </w:rPr>
              <w:t>•</w:t>
            </w:r>
            <w:r w:rsidRPr="00B06FC8">
              <w:rPr>
                <w:rFonts w:cstheme="minorHAnsi"/>
                <w:sz w:val="20"/>
                <w:szCs w:val="20"/>
              </w:rPr>
              <w:tab/>
              <w:t>Stem Cell Differentiation</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rPr>
            </w:pPr>
            <w:r w:rsidRPr="00B06FC8">
              <w:rPr>
                <w:rFonts w:cstheme="minorHAnsi"/>
                <w:sz w:val="20"/>
                <w:szCs w:val="20"/>
              </w:rPr>
              <w:t>•</w:t>
            </w:r>
            <w:r w:rsidRPr="00B06FC8">
              <w:rPr>
                <w:rFonts w:cstheme="minorHAnsi"/>
                <w:sz w:val="20"/>
                <w:szCs w:val="20"/>
              </w:rPr>
              <w:tab/>
              <w:t>Transfection Efficiency</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rPr>
            </w:pPr>
            <w:r w:rsidRPr="00B06FC8">
              <w:rPr>
                <w:rFonts w:cstheme="minorHAnsi"/>
                <w:sz w:val="20"/>
                <w:szCs w:val="20"/>
              </w:rPr>
              <w:t>•</w:t>
            </w:r>
            <w:r w:rsidRPr="00B06FC8">
              <w:rPr>
                <w:rFonts w:cstheme="minorHAnsi"/>
                <w:sz w:val="20"/>
                <w:szCs w:val="20"/>
              </w:rPr>
              <w:tab/>
              <w:t xml:space="preserve">Whole organism imaging </w:t>
            </w:r>
            <w:r w:rsidRPr="00B06FC8">
              <w:rPr>
                <w:rFonts w:cstheme="minorHAnsi"/>
                <w:sz w:val="20"/>
                <w:szCs w:val="20"/>
                <w:lang w:val="el-GR"/>
              </w:rPr>
              <w:t>κ</w:t>
            </w:r>
            <w:r w:rsidRPr="00B06FC8">
              <w:rPr>
                <w:rFonts w:cstheme="minorHAnsi"/>
                <w:sz w:val="20"/>
                <w:szCs w:val="20"/>
              </w:rPr>
              <w:t>.</w:t>
            </w:r>
            <w:r w:rsidRPr="00B06FC8">
              <w:rPr>
                <w:rFonts w:cstheme="minorHAnsi"/>
                <w:sz w:val="20"/>
                <w:szCs w:val="20"/>
                <w:lang w:val="el-GR"/>
              </w:rPr>
              <w:t>α</w:t>
            </w:r>
            <w:r w:rsidRPr="00B06FC8">
              <w:rPr>
                <w:rFonts w:cstheme="minorHAnsi"/>
                <w:sz w:val="20"/>
                <w:szCs w:val="20"/>
              </w:rPr>
              <w:t>.</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 xml:space="preserve">Δ.9) Να είναι συμβατό με ειδικά </w:t>
            </w:r>
            <w:proofErr w:type="spellStart"/>
            <w:r w:rsidRPr="00B06FC8">
              <w:rPr>
                <w:rFonts w:cstheme="minorHAnsi"/>
                <w:sz w:val="20"/>
                <w:szCs w:val="20"/>
                <w:lang w:val="el-GR"/>
              </w:rPr>
              <w:t>apps</w:t>
            </w:r>
            <w:proofErr w:type="spellEnd"/>
            <w:r w:rsidRPr="00B06FC8">
              <w:rPr>
                <w:rFonts w:cstheme="minorHAnsi"/>
                <w:sz w:val="20"/>
                <w:szCs w:val="20"/>
                <w:lang w:val="el-GR"/>
              </w:rPr>
              <w:t xml:space="preserve"> του ίδιου κατασκευαστικού οίκου τα οποία θα παρέχουν </w:t>
            </w:r>
            <w:proofErr w:type="spellStart"/>
            <w:r w:rsidRPr="00B06FC8">
              <w:rPr>
                <w:rFonts w:cstheme="minorHAnsi"/>
                <w:sz w:val="20"/>
                <w:szCs w:val="20"/>
                <w:lang w:val="el-GR"/>
              </w:rPr>
              <w:t>στοχευμένη</w:t>
            </w:r>
            <w:proofErr w:type="spellEnd"/>
            <w:r w:rsidRPr="00B06FC8">
              <w:rPr>
                <w:rFonts w:cstheme="minorHAnsi"/>
                <w:sz w:val="20"/>
                <w:szCs w:val="20"/>
                <w:lang w:val="el-GR"/>
              </w:rPr>
              <w:t xml:space="preserve">, απλοποιημένη </w:t>
            </w:r>
            <w:proofErr w:type="spellStart"/>
            <w:r w:rsidRPr="00B06FC8">
              <w:rPr>
                <w:rFonts w:cstheme="minorHAnsi"/>
                <w:sz w:val="20"/>
                <w:szCs w:val="20"/>
                <w:lang w:val="el-GR"/>
              </w:rPr>
              <w:t>διεπαφή</w:t>
            </w:r>
            <w:proofErr w:type="spellEnd"/>
            <w:r w:rsidRPr="00B06FC8">
              <w:rPr>
                <w:rFonts w:cstheme="minorHAnsi"/>
                <w:sz w:val="20"/>
                <w:szCs w:val="20"/>
                <w:lang w:val="el-GR"/>
              </w:rPr>
              <w:t xml:space="preserve"> για κοινές εφαρμογές, επιτρέποντας την ταχύτερη και ευκολότερη εφαρμογή δοκιμασιών και λήψη των αντίστοιχων αποτελεσμάτων τους</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Pr>
                <w:rFonts w:cstheme="minorHAnsi"/>
                <w:sz w:val="20"/>
                <w:szCs w:val="20"/>
                <w:lang w:val="el-GR"/>
              </w:rPr>
              <w:t>Δ.10</w:t>
            </w:r>
            <w:r w:rsidRPr="00B06FC8">
              <w:rPr>
                <w:rFonts w:cstheme="minorHAnsi"/>
                <w:sz w:val="20"/>
                <w:szCs w:val="20"/>
                <w:lang w:val="el-GR"/>
              </w:rPr>
              <w:t xml:space="preserve">)  </w:t>
            </w:r>
            <w:r>
              <w:rPr>
                <w:rFonts w:cstheme="minorHAnsi"/>
                <w:sz w:val="20"/>
                <w:szCs w:val="20"/>
                <w:lang w:val="el-GR"/>
              </w:rPr>
              <w:t>Υπολογιστικό σύστημα</w:t>
            </w:r>
          </w:p>
          <w:p w:rsidR="001719EA" w:rsidRPr="00B06FC8"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sidRPr="00B06FC8">
              <w:rPr>
                <w:rFonts w:cstheme="minorHAnsi"/>
                <w:sz w:val="20"/>
                <w:szCs w:val="20"/>
                <w:lang w:val="el-GR"/>
              </w:rPr>
              <w:t>Να συνοδεύεται από εξωτερικό Ηλεκτρονικό Υπολογιστή τελευταίας τεχνολογίας, οθόνη, πληκτρολόγιο και ποντίκι. Ο Η/Υ θα πρέπει να έχει χαρακτηριστικά κατάλληλα για την εγκατάσταση του λογισμικού που συνοδεύει το όργανο, διασφαλίζοντας τον ομαλό έλεγχο του οργάνου καθώς και για την αποθήκευσ</w:t>
            </w:r>
            <w:r>
              <w:rPr>
                <w:rFonts w:cstheme="minorHAnsi"/>
                <w:sz w:val="20"/>
                <w:szCs w:val="20"/>
                <w:lang w:val="el-GR"/>
              </w:rPr>
              <w:t>η των πειραμάτων/αποτελεσμάτων.</w:t>
            </w:r>
          </w:p>
          <w:p w:rsidR="001719EA"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r>
              <w:rPr>
                <w:rFonts w:cstheme="minorHAnsi"/>
                <w:sz w:val="20"/>
                <w:szCs w:val="20"/>
                <w:lang w:val="el-GR"/>
              </w:rPr>
              <w:t>Δ.11</w:t>
            </w:r>
            <w:r w:rsidRPr="00B06FC8">
              <w:rPr>
                <w:rFonts w:cstheme="minorHAnsi"/>
                <w:sz w:val="20"/>
                <w:szCs w:val="20"/>
                <w:lang w:val="el-GR"/>
              </w:rPr>
              <w:t>) Να συνοδεύεται από σύστημα εξισορρόπησης της τάσης του ρεύματος UPS τύπου On-Line, των 1000VA RT</w:t>
            </w:r>
          </w:p>
          <w:p w:rsidR="001719EA" w:rsidRDefault="001719EA" w:rsidP="00880FB4">
            <w:pPr>
              <w:pStyle w:val="NoSpacing"/>
              <w:pBdr>
                <w:top w:val="single" w:sz="4" w:space="1" w:color="auto"/>
                <w:left w:val="single" w:sz="4" w:space="4" w:color="auto"/>
                <w:bottom w:val="single" w:sz="4" w:space="1" w:color="auto"/>
                <w:right w:val="single" w:sz="4" w:space="4" w:color="auto"/>
              </w:pBdr>
              <w:jc w:val="both"/>
              <w:rPr>
                <w:rFonts w:cstheme="minorHAnsi"/>
                <w:sz w:val="20"/>
                <w:szCs w:val="20"/>
                <w:lang w:val="el-GR"/>
              </w:rPr>
            </w:pPr>
          </w:p>
          <w:p w:rsidR="001719EA" w:rsidRPr="006047FB" w:rsidRDefault="001719EA" w:rsidP="00880FB4">
            <w:pPr>
              <w:pBdr>
                <w:top w:val="single" w:sz="4" w:space="1" w:color="auto"/>
                <w:left w:val="single" w:sz="4" w:space="4" w:color="auto"/>
                <w:bottom w:val="single" w:sz="4" w:space="1" w:color="auto"/>
                <w:right w:val="single" w:sz="4" w:space="4" w:color="auto"/>
              </w:pBdr>
              <w:jc w:val="both"/>
              <w:rPr>
                <w:rFonts w:cstheme="minorHAnsi"/>
                <w:b/>
                <w:sz w:val="20"/>
                <w:szCs w:val="20"/>
              </w:rPr>
            </w:pPr>
            <w:r w:rsidRPr="006047FB">
              <w:rPr>
                <w:rFonts w:cstheme="minorHAnsi"/>
                <w:b/>
                <w:sz w:val="20"/>
                <w:szCs w:val="20"/>
              </w:rPr>
              <w:t>Ε.  Ειδικές απαιτήσεις</w:t>
            </w:r>
          </w:p>
          <w:p w:rsidR="00F425B7" w:rsidRPr="00F425B7" w:rsidRDefault="00F425B7" w:rsidP="00880FB4">
            <w:pPr>
              <w:pBdr>
                <w:top w:val="single" w:sz="4" w:space="1" w:color="auto"/>
                <w:left w:val="single" w:sz="4" w:space="4" w:color="auto"/>
                <w:bottom w:val="single" w:sz="4" w:space="1" w:color="auto"/>
                <w:right w:val="single" w:sz="4" w:space="4" w:color="auto"/>
              </w:pBdr>
              <w:jc w:val="both"/>
              <w:rPr>
                <w:rFonts w:cstheme="minorHAnsi"/>
                <w:sz w:val="20"/>
                <w:szCs w:val="20"/>
              </w:rPr>
            </w:pPr>
            <w:r w:rsidRPr="00F425B7">
              <w:rPr>
                <w:rFonts w:cstheme="minorHAnsi"/>
                <w:sz w:val="20"/>
                <w:szCs w:val="20"/>
              </w:rPr>
              <w:t>E.1) O κατασκευαστής να διαθέτει ISO 13485</w:t>
            </w:r>
          </w:p>
          <w:p w:rsidR="00F425B7" w:rsidRPr="00F425B7" w:rsidRDefault="00F425B7" w:rsidP="00880FB4">
            <w:pPr>
              <w:pBdr>
                <w:top w:val="single" w:sz="4" w:space="1" w:color="auto"/>
                <w:left w:val="single" w:sz="4" w:space="4" w:color="auto"/>
                <w:bottom w:val="single" w:sz="4" w:space="1" w:color="auto"/>
                <w:right w:val="single" w:sz="4" w:space="4" w:color="auto"/>
              </w:pBdr>
              <w:jc w:val="both"/>
              <w:rPr>
                <w:rFonts w:cstheme="minorHAnsi"/>
                <w:sz w:val="20"/>
                <w:szCs w:val="20"/>
              </w:rPr>
            </w:pPr>
            <w:r w:rsidRPr="00F425B7">
              <w:rPr>
                <w:rFonts w:cstheme="minorHAnsi"/>
                <w:sz w:val="20"/>
                <w:szCs w:val="20"/>
              </w:rPr>
              <w:lastRenderedPageBreak/>
              <w:t>E.2) Ο προμηθευτής υποχρεούται στην εγκατάσταση του συστήματος και την πλήρη  εκπαίδευση χειριστών σε όλες τις λειτουργίες του συστήματος.</w:t>
            </w:r>
          </w:p>
          <w:p w:rsidR="00F425B7" w:rsidRPr="00F425B7" w:rsidRDefault="00F425B7" w:rsidP="00880FB4">
            <w:pPr>
              <w:pBdr>
                <w:top w:val="single" w:sz="4" w:space="1" w:color="auto"/>
                <w:left w:val="single" w:sz="4" w:space="4" w:color="auto"/>
                <w:bottom w:val="single" w:sz="4" w:space="1" w:color="auto"/>
                <w:right w:val="single" w:sz="4" w:space="4" w:color="auto"/>
              </w:pBdr>
              <w:jc w:val="both"/>
              <w:rPr>
                <w:rFonts w:cstheme="minorHAnsi"/>
                <w:sz w:val="20"/>
                <w:szCs w:val="20"/>
              </w:rPr>
            </w:pPr>
            <w:r w:rsidRPr="00F425B7">
              <w:rPr>
                <w:rFonts w:cstheme="minorHAnsi"/>
                <w:sz w:val="20"/>
                <w:szCs w:val="20"/>
              </w:rPr>
              <w:t xml:space="preserve">E.3) Η εγγύηση να διαρκεί τουλάχιστον ένα έτος από την παραλαβή του συστήματος και περιλαμβάνει εργασία &amp; ανταλλακτικά σε περίπτωση βλάβης. Η επιβεβαίωση της σχετικής εγγύησης θα γίνεται με έγγραφη δέσμευση του κατασκευαστή ή του εξουσιοδοτημένου αντιπροσώπου του στην Ευρωπαϊκή Ένωση όπως αυτοί ορίζονται στην οδηγία 93/42/ΕΕC, και οπωσδήποτε με ειδική αναφορά για τον αντίστοιχο διαγωνισμό ή την επανάληψή του. </w:t>
            </w:r>
          </w:p>
          <w:p w:rsidR="00F425B7" w:rsidRPr="00F425B7" w:rsidRDefault="00F425B7" w:rsidP="00880FB4">
            <w:pPr>
              <w:jc w:val="both"/>
              <w:rPr>
                <w:rFonts w:cstheme="minorHAnsi"/>
                <w:sz w:val="20"/>
                <w:szCs w:val="20"/>
              </w:rPr>
            </w:pPr>
            <w:r w:rsidRPr="00F425B7">
              <w:rPr>
                <w:rFonts w:cstheme="minorHAnsi"/>
                <w:sz w:val="20"/>
                <w:szCs w:val="20"/>
              </w:rPr>
              <w:t>E.4) Ο προμηθευτής πρέπει να υποβάλει βεβαίωση/δήλωση του κατασκευαστικού οίκου του συστήματος, ότι αποδέχεται να κατασκευάσει για λογαριασμό του προμηθευτή το σύστημα και παρέχει την δυνατότητα εφοδιασμού του συστήματος με ανταλλακτικά για τουλάχιστον επτά (7) έτη ώστε να εξασφαλιστεί η πλήρης, ανελλιπής και ομαλή λειτουργία του υπό προμήθεια είδους.</w:t>
            </w:r>
          </w:p>
          <w:p w:rsidR="00F425B7" w:rsidRPr="00F425B7" w:rsidRDefault="00F425B7" w:rsidP="00880FB4">
            <w:pPr>
              <w:jc w:val="both"/>
              <w:rPr>
                <w:rFonts w:cstheme="minorHAnsi"/>
                <w:sz w:val="20"/>
                <w:szCs w:val="20"/>
              </w:rPr>
            </w:pPr>
            <w:r w:rsidRPr="00F425B7">
              <w:rPr>
                <w:rFonts w:cstheme="minorHAnsi"/>
                <w:sz w:val="20"/>
                <w:szCs w:val="20"/>
              </w:rPr>
              <w:t xml:space="preserve">E.5) Το σύστημα να παραδοθεί με φυλλάδια και εγχειρίδια για όλα τα μέρη του. </w:t>
            </w:r>
          </w:p>
          <w:p w:rsidR="00F425B7" w:rsidRPr="00F425B7" w:rsidRDefault="00F425B7" w:rsidP="00880FB4">
            <w:pPr>
              <w:jc w:val="both"/>
              <w:rPr>
                <w:rFonts w:cstheme="minorHAnsi"/>
                <w:sz w:val="20"/>
                <w:szCs w:val="20"/>
              </w:rPr>
            </w:pPr>
            <w:r w:rsidRPr="00F425B7">
              <w:rPr>
                <w:rFonts w:cstheme="minorHAnsi"/>
                <w:sz w:val="20"/>
                <w:szCs w:val="20"/>
              </w:rPr>
              <w:t>E.6) Ο προμηθευτής να διαθέτει απαραιτήτως δικό του Τμήμα Τεχνικής Υποστήριξης (</w:t>
            </w:r>
            <w:proofErr w:type="spellStart"/>
            <w:r w:rsidRPr="00F425B7">
              <w:rPr>
                <w:rFonts w:cstheme="minorHAnsi"/>
                <w:sz w:val="20"/>
                <w:szCs w:val="20"/>
              </w:rPr>
              <w:t>service</w:t>
            </w:r>
            <w:proofErr w:type="spellEnd"/>
            <w:r w:rsidRPr="00F425B7">
              <w:rPr>
                <w:rFonts w:cstheme="minorHAnsi"/>
                <w:sz w:val="20"/>
                <w:szCs w:val="20"/>
              </w:rPr>
              <w:t>), που απαρτίζεται από μόνιμα απασχολούμενους και δηλωμένους στις καταστάσεις προσωπικού Τεχνικούς, πιστοποιημένους από τον κατασκευαστή για την εγκατάσταση, εκπαίδευση, συντήρηση και επισκευή του συστήματος. Τα ανωτέρω να τεκμηριώνονται εγγράφως από τον προμηθευτή και τον κατασκευαστή</w:t>
            </w:r>
          </w:p>
          <w:p w:rsidR="00E26484" w:rsidRPr="00631898" w:rsidRDefault="00F425B7" w:rsidP="00880FB4">
            <w:pPr>
              <w:jc w:val="both"/>
              <w:rPr>
                <w:rFonts w:cstheme="minorHAnsi"/>
                <w:sz w:val="20"/>
                <w:szCs w:val="20"/>
              </w:rPr>
            </w:pPr>
            <w:r w:rsidRPr="00F425B7">
              <w:rPr>
                <w:rFonts w:cstheme="minorHAnsi"/>
                <w:sz w:val="20"/>
                <w:szCs w:val="20"/>
              </w:rPr>
              <w:t>E.7) Το σύστημα να είναι πρόσφατης τεχνολογίας και να μην έχει σταματήσει η παραγωγή του.</w:t>
            </w:r>
            <w:r w:rsidR="002C74B8" w:rsidRPr="002C74B8">
              <w:rPr>
                <w:rFonts w:cstheme="minorHAnsi"/>
                <w:sz w:val="20"/>
                <w:szCs w:val="20"/>
              </w:rPr>
              <w:t>.</w:t>
            </w:r>
          </w:p>
        </w:tc>
        <w:tc>
          <w:tcPr>
            <w:tcW w:w="1701" w:type="dxa"/>
          </w:tcPr>
          <w:p w:rsidR="008F1F0E" w:rsidRPr="0034781A" w:rsidRDefault="008F1F0E" w:rsidP="00AF6283"/>
        </w:tc>
        <w:tc>
          <w:tcPr>
            <w:tcW w:w="2835" w:type="dxa"/>
          </w:tcPr>
          <w:p w:rsidR="008F1F0E" w:rsidRPr="0034781A" w:rsidRDefault="008F1F0E" w:rsidP="00AF6283"/>
        </w:tc>
      </w:tr>
    </w:tbl>
    <w:p w:rsidR="006E1296" w:rsidRPr="0034781A" w:rsidRDefault="006E1296" w:rsidP="006E1296">
      <w:pPr>
        <w:spacing w:after="0"/>
        <w:rPr>
          <w:b/>
          <w:bCs/>
          <w:i/>
          <w:iCs/>
          <w:color w:val="000000"/>
        </w:rPr>
      </w:pPr>
    </w:p>
    <w:p w:rsidR="006E1296" w:rsidRPr="0034781A" w:rsidRDefault="006E1296" w:rsidP="006E1296">
      <w:pPr>
        <w:spacing w:after="0"/>
        <w:rPr>
          <w:b/>
          <w:bCs/>
          <w:i/>
          <w:iCs/>
          <w:color w:val="000000"/>
        </w:rPr>
      </w:pPr>
      <w:r w:rsidRPr="0034781A">
        <w:rPr>
          <w:b/>
          <w:bCs/>
          <w:i/>
          <w:iCs/>
          <w:color w:val="000000"/>
        </w:rPr>
        <w:t xml:space="preserve">  Σφραγίδα και υπογραφή Υποψήφιου Προμηθευτή</w:t>
      </w:r>
    </w:p>
    <w:p w:rsidR="006E1296" w:rsidRDefault="006E1296" w:rsidP="008F1F0E">
      <w:pPr>
        <w:rPr>
          <w:b/>
          <w:bCs/>
          <w:sz w:val="24"/>
          <w:szCs w:val="24"/>
        </w:rPr>
      </w:pPr>
    </w:p>
    <w:p w:rsidR="002C74B8" w:rsidRDefault="002C74B8" w:rsidP="008F1F0E">
      <w:pPr>
        <w:rPr>
          <w:b/>
          <w:bCs/>
        </w:rPr>
      </w:pPr>
    </w:p>
    <w:p w:rsidR="00A10B69" w:rsidRDefault="00A10B69" w:rsidP="008F1F0E">
      <w:pPr>
        <w:rPr>
          <w:b/>
          <w:bCs/>
        </w:rPr>
      </w:pPr>
    </w:p>
    <w:p w:rsidR="00880FB4" w:rsidRDefault="00880FB4" w:rsidP="008F1F0E">
      <w:pPr>
        <w:rPr>
          <w:b/>
          <w:bCs/>
        </w:rPr>
      </w:pPr>
    </w:p>
    <w:p w:rsidR="00880FB4" w:rsidRDefault="00880FB4" w:rsidP="008F1F0E">
      <w:pPr>
        <w:rPr>
          <w:b/>
          <w:bCs/>
        </w:rPr>
      </w:pPr>
    </w:p>
    <w:p w:rsidR="00880FB4" w:rsidRDefault="00880FB4" w:rsidP="008F1F0E">
      <w:pPr>
        <w:rPr>
          <w:b/>
          <w:bCs/>
        </w:rPr>
      </w:pPr>
    </w:p>
    <w:p w:rsidR="00880FB4" w:rsidRDefault="00880FB4" w:rsidP="008F1F0E">
      <w:pPr>
        <w:rPr>
          <w:b/>
          <w:bCs/>
        </w:rPr>
      </w:pPr>
    </w:p>
    <w:p w:rsidR="00880FB4" w:rsidRDefault="00880FB4" w:rsidP="008F1F0E">
      <w:pPr>
        <w:rPr>
          <w:b/>
          <w:bCs/>
        </w:rPr>
      </w:pPr>
    </w:p>
    <w:p w:rsidR="00880FB4" w:rsidRDefault="00880FB4" w:rsidP="008F1F0E">
      <w:pPr>
        <w:rPr>
          <w:b/>
          <w:bCs/>
        </w:rPr>
      </w:pPr>
    </w:p>
    <w:p w:rsidR="00A10B69" w:rsidRDefault="00A10B69" w:rsidP="008F1F0E">
      <w:pPr>
        <w:rPr>
          <w:b/>
          <w:bCs/>
        </w:rPr>
      </w:pPr>
    </w:p>
    <w:p w:rsidR="00A10B69" w:rsidRDefault="00A10B69" w:rsidP="008F1F0E">
      <w:pPr>
        <w:rPr>
          <w:b/>
          <w:bCs/>
        </w:rPr>
      </w:pPr>
    </w:p>
    <w:p w:rsidR="00A10B69" w:rsidRDefault="00A10B69" w:rsidP="008F1F0E">
      <w:pPr>
        <w:rPr>
          <w:b/>
          <w:bCs/>
        </w:rPr>
      </w:pPr>
    </w:p>
    <w:p w:rsidR="00A10B69" w:rsidRDefault="00A10B69" w:rsidP="008F1F0E">
      <w:pPr>
        <w:rPr>
          <w:b/>
          <w:bCs/>
        </w:rPr>
      </w:pPr>
    </w:p>
    <w:p w:rsidR="00A10B69" w:rsidRDefault="00A10B69" w:rsidP="008F1F0E">
      <w:pPr>
        <w:rPr>
          <w:b/>
          <w:bCs/>
        </w:rPr>
      </w:pPr>
    </w:p>
    <w:p w:rsidR="008F1F0E" w:rsidRPr="00631898" w:rsidRDefault="005740DA" w:rsidP="008F1F0E">
      <w:pPr>
        <w:rPr>
          <w:b/>
          <w:bCs/>
          <w:sz w:val="28"/>
          <w:szCs w:val="28"/>
        </w:rPr>
      </w:pPr>
      <w:r w:rsidRPr="00631898">
        <w:rPr>
          <w:b/>
          <w:bCs/>
          <w:sz w:val="28"/>
          <w:szCs w:val="28"/>
        </w:rPr>
        <w:lastRenderedPageBreak/>
        <w:t>ΤΜΗΜΑ 2: ΦΘΟΡΙΣΜΟΜΕΤΡΙΚΟΣ ΑΝΙΧΝΕΥΤΗΣ ΥΓΡΗΣ ΧΡΩΜΑΤΟΓΡΑΦΙΑΣ</w:t>
      </w:r>
    </w:p>
    <w:tbl>
      <w:tblPr>
        <w:tblStyle w:val="TableGrid"/>
        <w:tblW w:w="11341" w:type="dxa"/>
        <w:tblInd w:w="-1423" w:type="dxa"/>
        <w:tblLayout w:type="fixed"/>
        <w:tblLook w:val="04A0" w:firstRow="1" w:lastRow="0" w:firstColumn="1" w:lastColumn="0" w:noHBand="0" w:noVBand="1"/>
      </w:tblPr>
      <w:tblGrid>
        <w:gridCol w:w="7088"/>
        <w:gridCol w:w="1701"/>
        <w:gridCol w:w="2552"/>
      </w:tblGrid>
      <w:tr w:rsidR="008F1F0E" w:rsidRPr="0034781A" w:rsidTr="00880FB4">
        <w:tc>
          <w:tcPr>
            <w:tcW w:w="7088" w:type="dxa"/>
          </w:tcPr>
          <w:p w:rsidR="008F1F0E" w:rsidRPr="0034781A" w:rsidRDefault="008F1F0E" w:rsidP="00AF6283">
            <w:pPr>
              <w:rPr>
                <w:b/>
                <w:bCs/>
              </w:rPr>
            </w:pPr>
            <w:r w:rsidRPr="0034781A">
              <w:rPr>
                <w:b/>
                <w:bCs/>
              </w:rPr>
              <w:t>ΤΕΧΝΙΚΕΣ ΠΡΟΔΙΑΓΡΑΦΕΣ</w:t>
            </w:r>
          </w:p>
        </w:tc>
        <w:tc>
          <w:tcPr>
            <w:tcW w:w="1701" w:type="dxa"/>
          </w:tcPr>
          <w:p w:rsidR="008F1F0E" w:rsidRPr="0034781A" w:rsidRDefault="008F1F0E" w:rsidP="00AF6283">
            <w:pPr>
              <w:rPr>
                <w:b/>
              </w:rPr>
            </w:pPr>
            <w:r w:rsidRPr="0034781A">
              <w:rPr>
                <w:b/>
              </w:rPr>
              <w:t>ΣΥΜΜΟΡΦΩΣΗ</w:t>
            </w:r>
          </w:p>
        </w:tc>
        <w:tc>
          <w:tcPr>
            <w:tcW w:w="2552" w:type="dxa"/>
          </w:tcPr>
          <w:p w:rsidR="008F1F0E" w:rsidRPr="0034781A" w:rsidRDefault="008F1F0E" w:rsidP="000A3446">
            <w:pPr>
              <w:rPr>
                <w:b/>
              </w:rPr>
            </w:pPr>
            <w:r w:rsidRPr="0034781A">
              <w:rPr>
                <w:b/>
              </w:rPr>
              <w:t>ΠΑΡΑΠΟΜΠΗ ΣΕ ΕΓΓΡΑΦΑ ΤΟΥ ΚΑΤΑΣΚ</w:t>
            </w:r>
            <w:r w:rsidR="000A3446" w:rsidRPr="0034781A">
              <w:rPr>
                <w:b/>
              </w:rPr>
              <w:t>/ΟΥ</w:t>
            </w:r>
            <w:r w:rsidRPr="0034781A">
              <w:rPr>
                <w:b/>
              </w:rPr>
              <w:t xml:space="preserve"> ΟΙΚΟΥ</w:t>
            </w:r>
          </w:p>
        </w:tc>
      </w:tr>
      <w:tr w:rsidR="008F1F0E" w:rsidRPr="0034781A" w:rsidTr="00880FB4">
        <w:tc>
          <w:tcPr>
            <w:tcW w:w="7088" w:type="dxa"/>
            <w:shd w:val="clear" w:color="auto" w:fill="auto"/>
          </w:tcPr>
          <w:p w:rsidR="005740DA" w:rsidRPr="00631898" w:rsidRDefault="005740DA" w:rsidP="00C8763D">
            <w:pPr>
              <w:spacing w:line="276" w:lineRule="auto"/>
              <w:rPr>
                <w:rFonts w:cstheme="minorHAnsi"/>
                <w:b/>
                <w:bCs/>
                <w:sz w:val="20"/>
                <w:szCs w:val="20"/>
              </w:rPr>
            </w:pPr>
            <w:r w:rsidRPr="00631898">
              <w:rPr>
                <w:rFonts w:cstheme="minorHAnsi"/>
                <w:b/>
                <w:bCs/>
                <w:sz w:val="20"/>
                <w:szCs w:val="20"/>
              </w:rPr>
              <w:t>Α.  Ανιχνευτής</w:t>
            </w:r>
          </w:p>
          <w:p w:rsidR="005740DA" w:rsidRPr="00631898" w:rsidRDefault="005740DA" w:rsidP="00C8763D">
            <w:pPr>
              <w:spacing w:line="276" w:lineRule="auto"/>
              <w:rPr>
                <w:rFonts w:cstheme="minorHAnsi"/>
                <w:sz w:val="20"/>
                <w:szCs w:val="20"/>
              </w:rPr>
            </w:pPr>
            <w:r w:rsidRPr="00631898">
              <w:rPr>
                <w:rFonts w:cstheme="minorHAnsi"/>
                <w:sz w:val="20"/>
                <w:szCs w:val="20"/>
              </w:rPr>
              <w:t xml:space="preserve">1. Να διαθέτει λόγο σήματος προς θόρυβο για την κορυφή RAMAN του νερού καλύτερο από 1.100. </w:t>
            </w:r>
          </w:p>
          <w:p w:rsidR="005740DA" w:rsidRPr="00631898" w:rsidRDefault="005740DA" w:rsidP="00C8763D">
            <w:pPr>
              <w:spacing w:line="276" w:lineRule="auto"/>
              <w:rPr>
                <w:rFonts w:cstheme="minorHAnsi"/>
                <w:sz w:val="20"/>
                <w:szCs w:val="20"/>
              </w:rPr>
            </w:pPr>
            <w:r w:rsidRPr="00631898">
              <w:rPr>
                <w:rFonts w:cstheme="minorHAnsi"/>
                <w:sz w:val="20"/>
                <w:szCs w:val="20"/>
              </w:rPr>
              <w:t>2. Να διαθέτει λυχνία Ξένου.</w:t>
            </w:r>
          </w:p>
          <w:p w:rsidR="005740DA" w:rsidRPr="00631898" w:rsidRDefault="005740DA" w:rsidP="00C8763D">
            <w:pPr>
              <w:spacing w:line="276" w:lineRule="auto"/>
              <w:rPr>
                <w:rFonts w:cstheme="minorHAnsi"/>
                <w:sz w:val="20"/>
                <w:szCs w:val="20"/>
              </w:rPr>
            </w:pPr>
            <w:r w:rsidRPr="00631898">
              <w:rPr>
                <w:rFonts w:cstheme="minorHAnsi"/>
                <w:sz w:val="20"/>
                <w:szCs w:val="20"/>
              </w:rPr>
              <w:t>3. Να έχει ακρίβεια ίση ή καλύτερη από ±2nm.</w:t>
            </w:r>
          </w:p>
          <w:p w:rsidR="005740DA" w:rsidRPr="00631898" w:rsidRDefault="005740DA" w:rsidP="00C8763D">
            <w:pPr>
              <w:spacing w:line="276" w:lineRule="auto"/>
              <w:rPr>
                <w:rFonts w:cstheme="minorHAnsi"/>
                <w:sz w:val="20"/>
                <w:szCs w:val="20"/>
              </w:rPr>
            </w:pPr>
            <w:r w:rsidRPr="00631898">
              <w:rPr>
                <w:rFonts w:cstheme="minorHAnsi"/>
                <w:sz w:val="20"/>
                <w:szCs w:val="20"/>
              </w:rPr>
              <w:t xml:space="preserve">4. Να έχει </w:t>
            </w:r>
            <w:proofErr w:type="spellStart"/>
            <w:r w:rsidRPr="00631898">
              <w:rPr>
                <w:rFonts w:cstheme="minorHAnsi"/>
                <w:sz w:val="20"/>
                <w:szCs w:val="20"/>
              </w:rPr>
              <w:t>επαναληψιμότητα</w:t>
            </w:r>
            <w:proofErr w:type="spellEnd"/>
            <w:r w:rsidRPr="00631898">
              <w:rPr>
                <w:rFonts w:cstheme="minorHAnsi"/>
                <w:sz w:val="20"/>
                <w:szCs w:val="20"/>
              </w:rPr>
              <w:t xml:space="preserve"> μήκους κύματος καλύτερη από ±2nm.</w:t>
            </w:r>
          </w:p>
          <w:p w:rsidR="005740DA" w:rsidRPr="00631898" w:rsidRDefault="005740DA" w:rsidP="00C8763D">
            <w:pPr>
              <w:spacing w:line="276" w:lineRule="auto"/>
              <w:rPr>
                <w:rFonts w:cstheme="minorHAnsi"/>
                <w:sz w:val="20"/>
                <w:szCs w:val="20"/>
              </w:rPr>
            </w:pPr>
            <w:r w:rsidRPr="00631898">
              <w:rPr>
                <w:rFonts w:cstheme="minorHAnsi"/>
                <w:sz w:val="20"/>
                <w:szCs w:val="20"/>
              </w:rPr>
              <w:t>5. Να διαθέτει κυψελίδα με όγκο μικρότερο από 1,5μL.</w:t>
            </w:r>
          </w:p>
          <w:p w:rsidR="005740DA" w:rsidRPr="00631898" w:rsidRDefault="005740DA" w:rsidP="00C8763D">
            <w:pPr>
              <w:spacing w:line="276" w:lineRule="auto"/>
              <w:rPr>
                <w:rFonts w:cstheme="minorHAnsi"/>
                <w:sz w:val="20"/>
                <w:szCs w:val="20"/>
              </w:rPr>
            </w:pPr>
            <w:r w:rsidRPr="00631898">
              <w:rPr>
                <w:rFonts w:cstheme="minorHAnsi"/>
                <w:sz w:val="20"/>
                <w:szCs w:val="20"/>
              </w:rPr>
              <w:t>6. Να λειτουργεί με εύρος μέτρησης μηκών κύματος από 0,2nm έως 650nm.</w:t>
            </w:r>
          </w:p>
          <w:p w:rsidR="005740DA" w:rsidRPr="00631898" w:rsidRDefault="005740DA" w:rsidP="00C8763D">
            <w:pPr>
              <w:spacing w:line="276" w:lineRule="auto"/>
              <w:rPr>
                <w:rFonts w:cstheme="minorHAnsi"/>
                <w:sz w:val="20"/>
                <w:szCs w:val="20"/>
              </w:rPr>
            </w:pPr>
            <w:r w:rsidRPr="00631898">
              <w:rPr>
                <w:rFonts w:cstheme="minorHAnsi"/>
                <w:sz w:val="20"/>
                <w:szCs w:val="20"/>
              </w:rPr>
              <w:t>7. Να διαθέτει ικανότητα παρακολούθησης δύο μηκών κύματος ταυτόχρονα.</w:t>
            </w:r>
          </w:p>
          <w:p w:rsidR="005740DA" w:rsidRPr="00631898" w:rsidRDefault="005740DA" w:rsidP="00C8763D">
            <w:pPr>
              <w:spacing w:line="276" w:lineRule="auto"/>
              <w:rPr>
                <w:rFonts w:cstheme="minorHAnsi"/>
                <w:sz w:val="20"/>
                <w:szCs w:val="20"/>
              </w:rPr>
            </w:pPr>
            <w:r w:rsidRPr="00631898">
              <w:rPr>
                <w:rFonts w:cstheme="minorHAnsi"/>
                <w:sz w:val="20"/>
                <w:szCs w:val="20"/>
              </w:rPr>
              <w:t>8. Η αλλαγή της λυχνίας να πραγματοποιείται εύκολα από τον αναλυτή χωρίς να απαιτούνται εργαλεία και χωρίς να απαιτείται πρόσθετη ρύθμιση.</w:t>
            </w:r>
          </w:p>
          <w:p w:rsidR="005740DA" w:rsidRPr="00631898" w:rsidRDefault="005740DA" w:rsidP="00C8763D">
            <w:pPr>
              <w:spacing w:line="276" w:lineRule="auto"/>
              <w:rPr>
                <w:rFonts w:cstheme="minorHAnsi"/>
                <w:sz w:val="20"/>
                <w:szCs w:val="20"/>
              </w:rPr>
            </w:pPr>
            <w:r w:rsidRPr="00631898">
              <w:rPr>
                <w:rFonts w:cstheme="minorHAnsi"/>
                <w:sz w:val="20"/>
                <w:szCs w:val="20"/>
              </w:rPr>
              <w:t>9. Να συνδέεται με σύστημα FPLC.</w:t>
            </w:r>
          </w:p>
          <w:p w:rsidR="005740DA" w:rsidRPr="00631898" w:rsidRDefault="005740DA" w:rsidP="00C8763D">
            <w:pPr>
              <w:spacing w:line="276" w:lineRule="auto"/>
              <w:rPr>
                <w:rFonts w:cstheme="minorHAnsi"/>
                <w:b/>
                <w:bCs/>
                <w:sz w:val="20"/>
                <w:szCs w:val="20"/>
              </w:rPr>
            </w:pPr>
            <w:r w:rsidRPr="00631898">
              <w:rPr>
                <w:rFonts w:cstheme="minorHAnsi"/>
                <w:b/>
                <w:bCs/>
                <w:sz w:val="20"/>
                <w:szCs w:val="20"/>
              </w:rPr>
              <w:t>B.  Ειδικές απαιτήσεις</w:t>
            </w:r>
          </w:p>
          <w:p w:rsidR="00034134" w:rsidRPr="00034134" w:rsidRDefault="00034134" w:rsidP="00034134">
            <w:pPr>
              <w:spacing w:line="276" w:lineRule="auto"/>
              <w:jc w:val="both"/>
              <w:rPr>
                <w:rFonts w:cstheme="minorHAnsi"/>
                <w:sz w:val="20"/>
                <w:szCs w:val="20"/>
              </w:rPr>
            </w:pPr>
            <w:r w:rsidRPr="00034134">
              <w:rPr>
                <w:rFonts w:cstheme="minorHAnsi"/>
                <w:sz w:val="20"/>
                <w:szCs w:val="20"/>
              </w:rPr>
              <w:t xml:space="preserve">1. Ο ανιχνευτής να διαθέτει  δήλωση συμμόρφωσης CE. </w:t>
            </w:r>
          </w:p>
          <w:p w:rsidR="00034134" w:rsidRPr="00034134" w:rsidRDefault="00034134" w:rsidP="00034134">
            <w:pPr>
              <w:spacing w:line="276" w:lineRule="auto"/>
              <w:jc w:val="both"/>
              <w:rPr>
                <w:rFonts w:cstheme="minorHAnsi"/>
                <w:sz w:val="20"/>
                <w:szCs w:val="20"/>
              </w:rPr>
            </w:pPr>
            <w:r w:rsidRPr="00034134">
              <w:rPr>
                <w:rFonts w:cstheme="minorHAnsi"/>
                <w:sz w:val="20"/>
                <w:szCs w:val="20"/>
              </w:rPr>
              <w:t>2. Ο προμηθευτής υποχρεούται στην εγκατάσταση του συστήματος και την πλήρη  εκπαίδευση χειριστών σε όλες τις λειτουργίες του συστήματος.</w:t>
            </w:r>
          </w:p>
          <w:p w:rsidR="00034134" w:rsidRPr="00034134" w:rsidRDefault="00034134" w:rsidP="00034134">
            <w:pPr>
              <w:spacing w:line="276" w:lineRule="auto"/>
              <w:jc w:val="both"/>
              <w:rPr>
                <w:rFonts w:cstheme="minorHAnsi"/>
                <w:sz w:val="20"/>
                <w:szCs w:val="20"/>
              </w:rPr>
            </w:pPr>
            <w:r w:rsidRPr="00034134">
              <w:rPr>
                <w:rFonts w:cstheme="minorHAnsi"/>
                <w:sz w:val="20"/>
                <w:szCs w:val="20"/>
              </w:rPr>
              <w:t xml:space="preserve">3. Η εγγύηση να διαρκεί τουλάχιστον δύο έτη από την παραλαβή του συστήματος και περιλαμβάνει εργασία &amp; ανταλλακτικά σε περίπτωση βλάβης. Η επιβεβαίωση της σχετικής εγγύησης θα γίνεται με έγγραφη δέσμευση του κατασκευαστή ή του εξουσιοδοτημένου αντιπροσώπου του στην Ευρωπαϊκή Ένωση όπως αυτοί ορίζονται στην οδηγία 93/42/ΕΕC, και οπωσδήποτε με ειδική αναφορά για τον αντίστοιχο διαγωνισμό ή την επανάληψή του. </w:t>
            </w:r>
          </w:p>
          <w:p w:rsidR="00034134" w:rsidRPr="00034134" w:rsidRDefault="00034134" w:rsidP="00034134">
            <w:pPr>
              <w:spacing w:line="276" w:lineRule="auto"/>
              <w:jc w:val="both"/>
              <w:rPr>
                <w:rFonts w:cstheme="minorHAnsi"/>
                <w:sz w:val="20"/>
                <w:szCs w:val="20"/>
              </w:rPr>
            </w:pPr>
            <w:r w:rsidRPr="00034134">
              <w:rPr>
                <w:rFonts w:cstheme="minorHAnsi"/>
                <w:sz w:val="20"/>
                <w:szCs w:val="20"/>
              </w:rPr>
              <w:t>4. Ο προμηθευτής πρέπει να υποβάλει βεβαίωση/δήλωση του κατασκευαστικού οίκου του συστήματος Ανιχνευτή για τη δυνατότητα εφοδιασμού με ανταλλακτικά και αναλώσιμα για τουλάχιστον δέκα (10) έτη ώστε να εξασφαλιστεί η πλήρης, ανελλιπής και ομαλή λειτουργία του υπό προμήθεια είδους.</w:t>
            </w:r>
          </w:p>
          <w:p w:rsidR="00034134" w:rsidRPr="00034134" w:rsidRDefault="00034134" w:rsidP="00034134">
            <w:pPr>
              <w:spacing w:line="276" w:lineRule="auto"/>
              <w:jc w:val="both"/>
              <w:rPr>
                <w:rFonts w:cstheme="minorHAnsi"/>
                <w:sz w:val="20"/>
                <w:szCs w:val="20"/>
              </w:rPr>
            </w:pPr>
            <w:r w:rsidRPr="00034134">
              <w:rPr>
                <w:rFonts w:cstheme="minorHAnsi"/>
                <w:sz w:val="20"/>
                <w:szCs w:val="20"/>
              </w:rPr>
              <w:t xml:space="preserve">5. Φυλλάδια και εγχειρίδια για όλα τα μέρη του συστήματος. </w:t>
            </w:r>
          </w:p>
          <w:p w:rsidR="00034134" w:rsidRPr="00034134" w:rsidRDefault="00034134" w:rsidP="00034134">
            <w:pPr>
              <w:spacing w:line="276" w:lineRule="auto"/>
              <w:jc w:val="both"/>
              <w:rPr>
                <w:rFonts w:cstheme="minorHAnsi"/>
                <w:sz w:val="20"/>
                <w:szCs w:val="20"/>
              </w:rPr>
            </w:pPr>
            <w:r w:rsidRPr="00034134">
              <w:rPr>
                <w:rFonts w:cstheme="minorHAnsi"/>
                <w:sz w:val="20"/>
                <w:szCs w:val="20"/>
              </w:rPr>
              <w:t xml:space="preserve">6. Ο προμηθευτής και ο κατασκευαστικός οίκος του ανιχνευτή θα πρέπει να είναι απαραίτητα πιστοποιημένοι κατά ISO 9001:2015. </w:t>
            </w:r>
          </w:p>
          <w:p w:rsidR="00034134" w:rsidRPr="00034134" w:rsidRDefault="00034134" w:rsidP="00034134">
            <w:pPr>
              <w:spacing w:line="276" w:lineRule="auto"/>
              <w:jc w:val="both"/>
              <w:rPr>
                <w:rFonts w:cstheme="minorHAnsi"/>
                <w:sz w:val="20"/>
                <w:szCs w:val="20"/>
              </w:rPr>
            </w:pPr>
            <w:r w:rsidRPr="00034134">
              <w:rPr>
                <w:rFonts w:cstheme="minorHAnsi"/>
                <w:sz w:val="20"/>
                <w:szCs w:val="20"/>
              </w:rPr>
              <w:t>7. Ο προμηθευτής να διαθέτει απαραιτήτως δική του τεχνική υπηρεσία εξυπηρέτησης (</w:t>
            </w:r>
            <w:proofErr w:type="spellStart"/>
            <w:r w:rsidRPr="00034134">
              <w:rPr>
                <w:rFonts w:cstheme="minorHAnsi"/>
                <w:sz w:val="20"/>
                <w:szCs w:val="20"/>
              </w:rPr>
              <w:t>service</w:t>
            </w:r>
            <w:proofErr w:type="spellEnd"/>
            <w:r w:rsidRPr="00034134">
              <w:rPr>
                <w:rFonts w:cstheme="minorHAnsi"/>
                <w:sz w:val="20"/>
                <w:szCs w:val="20"/>
              </w:rPr>
              <w:t xml:space="preserve">),με εκπαιδευμένο προσωπικό για την εγκατάσταση, εκπαίδευση, συντήρηση και επισκευή του συστήματος. </w:t>
            </w:r>
          </w:p>
          <w:p w:rsidR="008F1F0E" w:rsidRPr="00631898" w:rsidRDefault="00034134" w:rsidP="00034134">
            <w:pPr>
              <w:jc w:val="both"/>
              <w:rPr>
                <w:rFonts w:cstheme="minorHAnsi"/>
                <w:sz w:val="20"/>
                <w:szCs w:val="20"/>
              </w:rPr>
            </w:pPr>
            <w:r w:rsidRPr="00034134">
              <w:rPr>
                <w:rFonts w:cstheme="minorHAnsi"/>
                <w:sz w:val="20"/>
                <w:szCs w:val="20"/>
              </w:rPr>
              <w:t>8. Ο ανιχνευτής να είναι πρόσφατης τεχνολογίας και να μην έχει σταματήσει η παραγωγή του.</w:t>
            </w:r>
          </w:p>
        </w:tc>
        <w:tc>
          <w:tcPr>
            <w:tcW w:w="1701" w:type="dxa"/>
          </w:tcPr>
          <w:p w:rsidR="008F1F0E" w:rsidRPr="0034781A" w:rsidRDefault="008F1F0E" w:rsidP="00AF6283"/>
        </w:tc>
        <w:tc>
          <w:tcPr>
            <w:tcW w:w="2552" w:type="dxa"/>
          </w:tcPr>
          <w:p w:rsidR="008F1F0E" w:rsidRPr="0034781A" w:rsidRDefault="008F1F0E" w:rsidP="00AF6283"/>
        </w:tc>
      </w:tr>
    </w:tbl>
    <w:p w:rsidR="00394C2C" w:rsidRPr="0034781A" w:rsidRDefault="00394C2C" w:rsidP="00790674">
      <w:pPr>
        <w:spacing w:after="0"/>
        <w:rPr>
          <w:b/>
          <w:bCs/>
          <w:i/>
          <w:iCs/>
          <w:color w:val="000000"/>
        </w:rPr>
      </w:pPr>
    </w:p>
    <w:p w:rsidR="005740DA" w:rsidRDefault="005740DA" w:rsidP="00790674">
      <w:pPr>
        <w:spacing w:after="0"/>
        <w:rPr>
          <w:b/>
          <w:bCs/>
          <w:i/>
          <w:iCs/>
          <w:color w:val="000000"/>
        </w:rPr>
      </w:pPr>
    </w:p>
    <w:p w:rsidR="005740DA" w:rsidRDefault="005740DA" w:rsidP="00790674">
      <w:pPr>
        <w:spacing w:after="0"/>
        <w:rPr>
          <w:b/>
          <w:bCs/>
          <w:i/>
          <w:iCs/>
          <w:color w:val="000000"/>
        </w:rPr>
      </w:pPr>
    </w:p>
    <w:p w:rsidR="005740DA" w:rsidRDefault="005740DA" w:rsidP="00790674">
      <w:pPr>
        <w:spacing w:after="0"/>
        <w:rPr>
          <w:b/>
          <w:bCs/>
          <w:i/>
          <w:iCs/>
          <w:color w:val="000000"/>
        </w:rPr>
      </w:pPr>
    </w:p>
    <w:p w:rsidR="005740DA" w:rsidRDefault="005740DA" w:rsidP="00790674">
      <w:pPr>
        <w:spacing w:after="0"/>
        <w:rPr>
          <w:b/>
          <w:bCs/>
          <w:i/>
          <w:iCs/>
          <w:color w:val="000000"/>
        </w:rPr>
      </w:pPr>
    </w:p>
    <w:p w:rsidR="002C74B8" w:rsidRPr="00880FB4" w:rsidRDefault="00790674" w:rsidP="00880FB4">
      <w:pPr>
        <w:spacing w:after="0"/>
        <w:rPr>
          <w:b/>
          <w:bCs/>
          <w:i/>
          <w:iCs/>
          <w:color w:val="000000"/>
        </w:rPr>
      </w:pPr>
      <w:r w:rsidRPr="0034781A">
        <w:rPr>
          <w:b/>
          <w:bCs/>
          <w:i/>
          <w:iCs/>
          <w:color w:val="000000"/>
        </w:rPr>
        <w:t>Σφραγίδα και υπογραφή Υποψήφιου Προμηθευτή</w:t>
      </w:r>
    </w:p>
    <w:p w:rsidR="000422D2" w:rsidRPr="0034781A" w:rsidRDefault="005740DA" w:rsidP="000422D2">
      <w:pPr>
        <w:rPr>
          <w:rFonts w:cstheme="minorHAnsi"/>
          <w:b/>
          <w:sz w:val="24"/>
          <w:szCs w:val="24"/>
        </w:rPr>
      </w:pPr>
      <w:r w:rsidRPr="005740DA">
        <w:rPr>
          <w:b/>
          <w:sz w:val="28"/>
          <w:szCs w:val="28"/>
        </w:rPr>
        <w:lastRenderedPageBreak/>
        <w:t>ΤΜΗΜΑ 3: ΣΥΣΤΗΜΑ ΠΑΡΑΓΩΓΗΣ ΥΠΕΡΚΑΘΑΡΟΥ ΝΕΡΟΥ</w:t>
      </w:r>
    </w:p>
    <w:tbl>
      <w:tblPr>
        <w:tblStyle w:val="TableGrid"/>
        <w:tblW w:w="11204" w:type="dxa"/>
        <w:jc w:val="center"/>
        <w:tblLook w:val="04A0" w:firstRow="1" w:lastRow="0" w:firstColumn="1" w:lastColumn="0" w:noHBand="0" w:noVBand="1"/>
      </w:tblPr>
      <w:tblGrid>
        <w:gridCol w:w="7606"/>
        <w:gridCol w:w="1653"/>
        <w:gridCol w:w="1945"/>
      </w:tblGrid>
      <w:tr w:rsidR="000422D2" w:rsidRPr="0034781A" w:rsidTr="00880FB4">
        <w:trPr>
          <w:jc w:val="center"/>
        </w:trPr>
        <w:tc>
          <w:tcPr>
            <w:tcW w:w="7606" w:type="dxa"/>
            <w:vAlign w:val="center"/>
          </w:tcPr>
          <w:p w:rsidR="000422D2" w:rsidRPr="0034781A" w:rsidRDefault="000422D2" w:rsidP="00BE3FCE">
            <w:pPr>
              <w:jc w:val="center"/>
              <w:rPr>
                <w:rFonts w:cstheme="minorHAnsi"/>
              </w:rPr>
            </w:pPr>
            <w:r w:rsidRPr="0034781A">
              <w:rPr>
                <w:b/>
                <w:bCs/>
              </w:rPr>
              <w:t>ΤΕΧΝΙΚΕΣ ΠΡΟΔΙΑΓΡΑΦΕΣ</w:t>
            </w:r>
          </w:p>
        </w:tc>
        <w:tc>
          <w:tcPr>
            <w:tcW w:w="1653" w:type="dxa"/>
            <w:vAlign w:val="center"/>
          </w:tcPr>
          <w:p w:rsidR="000422D2" w:rsidRPr="0034781A" w:rsidRDefault="000422D2" w:rsidP="00BE3FCE">
            <w:pPr>
              <w:jc w:val="center"/>
              <w:rPr>
                <w:rFonts w:cstheme="minorHAnsi"/>
              </w:rPr>
            </w:pPr>
            <w:r w:rsidRPr="0034781A">
              <w:rPr>
                <w:b/>
                <w:bCs/>
              </w:rPr>
              <w:t>ΣΥΜΜΟΡΦΩΣΗ</w:t>
            </w:r>
          </w:p>
        </w:tc>
        <w:tc>
          <w:tcPr>
            <w:tcW w:w="1945" w:type="dxa"/>
            <w:vAlign w:val="center"/>
          </w:tcPr>
          <w:p w:rsidR="000422D2" w:rsidRPr="0034781A" w:rsidRDefault="000422D2" w:rsidP="00BE3FCE">
            <w:pPr>
              <w:jc w:val="center"/>
              <w:rPr>
                <w:rFonts w:cstheme="minorHAnsi"/>
                <w:b/>
              </w:rPr>
            </w:pPr>
            <w:r w:rsidRPr="0034781A">
              <w:rPr>
                <w:rFonts w:cstheme="minorHAnsi"/>
                <w:b/>
              </w:rPr>
              <w:t>ΠΑΡΑΠΟΜΠΗ ΣΕ ΕΓΓΡΑΦΑ ΤΟΥ ΚΑΤΑΣΚΕΥΑΣΤΙΚΟΥ ΟΙΚΟΥ</w:t>
            </w:r>
          </w:p>
        </w:tc>
      </w:tr>
      <w:tr w:rsidR="000422D2" w:rsidRPr="0034781A" w:rsidTr="00880FB4">
        <w:trPr>
          <w:trHeight w:val="557"/>
          <w:jc w:val="center"/>
        </w:trPr>
        <w:tc>
          <w:tcPr>
            <w:tcW w:w="7606" w:type="dxa"/>
            <w:vAlign w:val="center"/>
          </w:tcPr>
          <w:p w:rsidR="00863EEC" w:rsidRDefault="005740DA" w:rsidP="00880FB4">
            <w:pPr>
              <w:jc w:val="both"/>
              <w:rPr>
                <w:rFonts w:cstheme="minorHAnsi"/>
                <w:sz w:val="20"/>
                <w:szCs w:val="20"/>
              </w:rPr>
            </w:pPr>
            <w:r w:rsidRPr="00631898">
              <w:rPr>
                <w:rFonts w:cstheme="minorHAnsi"/>
                <w:sz w:val="20"/>
                <w:szCs w:val="20"/>
              </w:rPr>
              <w:t xml:space="preserve">Το σύστημα παραγωγής </w:t>
            </w:r>
            <w:proofErr w:type="spellStart"/>
            <w:r w:rsidRPr="00631898">
              <w:rPr>
                <w:rFonts w:cstheme="minorHAnsi"/>
                <w:sz w:val="20"/>
                <w:szCs w:val="20"/>
              </w:rPr>
              <w:t>υπερκάθαρου</w:t>
            </w:r>
            <w:proofErr w:type="spellEnd"/>
            <w:r w:rsidRPr="00631898">
              <w:rPr>
                <w:rFonts w:cstheme="minorHAnsi"/>
                <w:sz w:val="20"/>
                <w:szCs w:val="20"/>
              </w:rPr>
              <w:t xml:space="preserve"> νερού ελεύθερου πυρετογόνων κατά ASTM 1,  να είναι κατάλληλο για Ατομική Απορρόφηση (Α.Α.S), Ιοντική Χρωματογραφία (I.C.P.), Υγρή Χρωματογραφία (H.P.L.C.), μοριακή βιολογία, PCR, παραγωγή αντισωμάτων, </w:t>
            </w:r>
            <w:proofErr w:type="spellStart"/>
            <w:r w:rsidRPr="00631898">
              <w:rPr>
                <w:rFonts w:cstheme="minorHAnsi"/>
                <w:sz w:val="20"/>
                <w:szCs w:val="20"/>
              </w:rPr>
              <w:t>Φασματοφωτομετρία</w:t>
            </w:r>
            <w:proofErr w:type="spellEnd"/>
            <w:r w:rsidRPr="00631898">
              <w:rPr>
                <w:rFonts w:cstheme="minorHAnsi"/>
                <w:sz w:val="20"/>
                <w:szCs w:val="20"/>
              </w:rPr>
              <w:t xml:space="preserve">, </w:t>
            </w:r>
            <w:proofErr w:type="spellStart"/>
            <w:r w:rsidRPr="00631898">
              <w:rPr>
                <w:rFonts w:cstheme="minorHAnsi"/>
                <w:sz w:val="20"/>
                <w:szCs w:val="20"/>
              </w:rPr>
              <w:t>Ηλεκτροφόρηση</w:t>
            </w:r>
            <w:proofErr w:type="spellEnd"/>
            <w:r w:rsidRPr="00631898">
              <w:rPr>
                <w:rFonts w:cstheme="minorHAnsi"/>
                <w:sz w:val="20"/>
                <w:szCs w:val="20"/>
              </w:rPr>
              <w:t xml:space="preserve">, Μικροβιολογία, </w:t>
            </w:r>
            <w:proofErr w:type="spellStart"/>
            <w:r w:rsidRPr="00631898">
              <w:rPr>
                <w:rFonts w:cstheme="minorHAnsi"/>
                <w:sz w:val="20"/>
                <w:szCs w:val="20"/>
              </w:rPr>
              <w:t>Κυτταροκαλλιέργειες</w:t>
            </w:r>
            <w:proofErr w:type="spellEnd"/>
            <w:r w:rsidRPr="00631898">
              <w:rPr>
                <w:rFonts w:cstheme="minorHAnsi"/>
                <w:sz w:val="20"/>
                <w:szCs w:val="20"/>
              </w:rPr>
              <w:t xml:space="preserve">,  και  εφαρμογές που απαιτούν νερό ελεύθερο ενζύμων ( R-NASE Free). </w:t>
            </w:r>
          </w:p>
          <w:p w:rsidR="00863EEC" w:rsidRDefault="005740DA" w:rsidP="00880FB4">
            <w:pPr>
              <w:jc w:val="both"/>
              <w:rPr>
                <w:rFonts w:cstheme="minorHAnsi"/>
                <w:sz w:val="20"/>
                <w:szCs w:val="20"/>
              </w:rPr>
            </w:pPr>
            <w:r w:rsidRPr="00631898">
              <w:rPr>
                <w:rFonts w:cstheme="minorHAnsi"/>
                <w:sz w:val="20"/>
                <w:szCs w:val="20"/>
              </w:rPr>
              <w:t xml:space="preserve">ΤΑ ΧΑΡΑΚΤΗΡΙΣΤΙΚΑ ΠΑΡΑΓΟΜΕΝΟΥ ΝΕΡΟΥ ΝΑ ΕΙΝΑΙ: ΠΑΡΑΓΩΓΙΚΟΤΗΤΑ: 1.6 λίτρα/λεπτό, ΑΓΩΓΙΜΟΤΗΤΑ : 0.055 </w:t>
            </w:r>
            <w:proofErr w:type="spellStart"/>
            <w:r w:rsidRPr="00631898">
              <w:rPr>
                <w:rFonts w:cstheme="minorHAnsi"/>
                <w:sz w:val="20"/>
                <w:szCs w:val="20"/>
              </w:rPr>
              <w:t>μS</w:t>
            </w:r>
            <w:proofErr w:type="spellEnd"/>
            <w:r w:rsidRPr="00631898">
              <w:rPr>
                <w:rFonts w:cstheme="minorHAnsi"/>
                <w:sz w:val="20"/>
                <w:szCs w:val="20"/>
              </w:rPr>
              <w:t>/</w:t>
            </w:r>
            <w:proofErr w:type="spellStart"/>
            <w:r w:rsidRPr="00631898">
              <w:rPr>
                <w:rFonts w:cstheme="minorHAnsi"/>
                <w:sz w:val="20"/>
                <w:szCs w:val="20"/>
              </w:rPr>
              <w:t>cm</w:t>
            </w:r>
            <w:proofErr w:type="spellEnd"/>
            <w:r w:rsidRPr="00631898">
              <w:rPr>
                <w:rFonts w:cstheme="minorHAnsi"/>
                <w:sz w:val="20"/>
                <w:szCs w:val="20"/>
              </w:rPr>
              <w:t xml:space="preserve">, 25ο C, ΗΛΕΚΤΡΙΚΗΣ ΑΝΤΙΣΤΑΣΗΣ :   18,2ΜΩ/ </w:t>
            </w:r>
            <w:proofErr w:type="spellStart"/>
            <w:r w:rsidRPr="00631898">
              <w:rPr>
                <w:rFonts w:cstheme="minorHAnsi"/>
                <w:sz w:val="20"/>
                <w:szCs w:val="20"/>
              </w:rPr>
              <w:t>cm</w:t>
            </w:r>
            <w:proofErr w:type="spellEnd"/>
            <w:r w:rsidRPr="00631898">
              <w:rPr>
                <w:rFonts w:cstheme="minorHAnsi"/>
                <w:sz w:val="20"/>
                <w:szCs w:val="20"/>
              </w:rPr>
              <w:t>, T.O.C. : 1-5ppb, ΜΙΚΡΟΟΡΓΑΝΙΣΜΟΙ : &lt; 1 C.F.U./</w:t>
            </w:r>
            <w:proofErr w:type="spellStart"/>
            <w:r w:rsidRPr="00631898">
              <w:rPr>
                <w:rFonts w:cstheme="minorHAnsi"/>
                <w:sz w:val="20"/>
                <w:szCs w:val="20"/>
              </w:rPr>
              <w:t>ml</w:t>
            </w:r>
            <w:proofErr w:type="spellEnd"/>
            <w:r w:rsidRPr="00631898">
              <w:rPr>
                <w:rFonts w:cstheme="minorHAnsi"/>
                <w:sz w:val="20"/>
                <w:szCs w:val="20"/>
              </w:rPr>
              <w:t xml:space="preserve"> (</w:t>
            </w:r>
            <w:proofErr w:type="spellStart"/>
            <w:r w:rsidRPr="00631898">
              <w:rPr>
                <w:rFonts w:cstheme="minorHAnsi"/>
                <w:sz w:val="20"/>
                <w:szCs w:val="20"/>
              </w:rPr>
              <w:t>colony</w:t>
            </w:r>
            <w:proofErr w:type="spellEnd"/>
            <w:r w:rsidRPr="00631898">
              <w:rPr>
                <w:rFonts w:cstheme="minorHAnsi"/>
                <w:sz w:val="20"/>
                <w:szCs w:val="20"/>
              </w:rPr>
              <w:t xml:space="preserve"> </w:t>
            </w:r>
            <w:proofErr w:type="spellStart"/>
            <w:r w:rsidRPr="00631898">
              <w:rPr>
                <w:rFonts w:cstheme="minorHAnsi"/>
                <w:sz w:val="20"/>
                <w:szCs w:val="20"/>
              </w:rPr>
              <w:t>forming</w:t>
            </w:r>
            <w:proofErr w:type="spellEnd"/>
            <w:r w:rsidRPr="00631898">
              <w:rPr>
                <w:rFonts w:cstheme="minorHAnsi"/>
                <w:sz w:val="20"/>
                <w:szCs w:val="20"/>
              </w:rPr>
              <w:t xml:space="preserve"> </w:t>
            </w:r>
            <w:proofErr w:type="spellStart"/>
            <w:r w:rsidRPr="00631898">
              <w:rPr>
                <w:rFonts w:cstheme="minorHAnsi"/>
                <w:sz w:val="20"/>
                <w:szCs w:val="20"/>
              </w:rPr>
              <w:t>unit</w:t>
            </w:r>
            <w:proofErr w:type="spellEnd"/>
            <w:r w:rsidRPr="00631898">
              <w:rPr>
                <w:rFonts w:cstheme="minorHAnsi"/>
                <w:sz w:val="20"/>
                <w:szCs w:val="20"/>
              </w:rPr>
              <w:t>/</w:t>
            </w:r>
            <w:proofErr w:type="spellStart"/>
            <w:r w:rsidRPr="00631898">
              <w:rPr>
                <w:rFonts w:cstheme="minorHAnsi"/>
                <w:sz w:val="20"/>
                <w:szCs w:val="20"/>
              </w:rPr>
              <w:t>ml</w:t>
            </w:r>
            <w:proofErr w:type="spellEnd"/>
            <w:r w:rsidRPr="00631898">
              <w:rPr>
                <w:rFonts w:cstheme="minorHAnsi"/>
                <w:sz w:val="20"/>
                <w:szCs w:val="20"/>
              </w:rPr>
              <w:t>), ΕΠΙΠΕΔΟ ΕΝΔΟΤΟΞΙΝΗΣ:  EU/</w:t>
            </w:r>
            <w:proofErr w:type="spellStart"/>
            <w:r w:rsidRPr="00631898">
              <w:rPr>
                <w:rFonts w:cstheme="minorHAnsi"/>
                <w:sz w:val="20"/>
                <w:szCs w:val="20"/>
              </w:rPr>
              <w:t>ml</w:t>
            </w:r>
            <w:proofErr w:type="spellEnd"/>
            <w:r w:rsidRPr="00631898">
              <w:rPr>
                <w:rFonts w:cstheme="minorHAnsi"/>
                <w:sz w:val="20"/>
                <w:szCs w:val="20"/>
              </w:rPr>
              <w:t xml:space="preserve"> &lt; 0.01, ΣΩΜΑΤΙΔΙΑKOΣ ΦΟΡΤΟΣ: Τελική διήθηση με αποστειρωτικό φίλτρο (0.2 μ</w:t>
            </w:r>
            <w:r w:rsidR="00863EEC" w:rsidRPr="00863EEC">
              <w:rPr>
                <w:rFonts w:cstheme="minorHAnsi"/>
                <w:sz w:val="20"/>
                <w:szCs w:val="20"/>
              </w:rPr>
              <w:t>)</w:t>
            </w:r>
            <w:r w:rsidRPr="00631898">
              <w:rPr>
                <w:rFonts w:cstheme="minorHAnsi"/>
                <w:sz w:val="20"/>
                <w:szCs w:val="20"/>
              </w:rPr>
              <w:t xml:space="preserve">. </w:t>
            </w:r>
          </w:p>
          <w:p w:rsidR="005740DA" w:rsidRPr="00631898" w:rsidRDefault="005740DA" w:rsidP="00880FB4">
            <w:pPr>
              <w:jc w:val="both"/>
              <w:rPr>
                <w:rFonts w:cstheme="minorHAnsi"/>
                <w:sz w:val="20"/>
                <w:szCs w:val="20"/>
              </w:rPr>
            </w:pPr>
            <w:proofErr w:type="spellStart"/>
            <w:r w:rsidRPr="00631898">
              <w:rPr>
                <w:rFonts w:cstheme="minorHAnsi"/>
                <w:sz w:val="20"/>
                <w:szCs w:val="20"/>
              </w:rPr>
              <w:t>To</w:t>
            </w:r>
            <w:proofErr w:type="spellEnd"/>
            <w:r w:rsidRPr="00631898">
              <w:rPr>
                <w:rFonts w:cstheme="minorHAnsi"/>
                <w:sz w:val="20"/>
                <w:szCs w:val="20"/>
              </w:rPr>
              <w:t xml:space="preserve"> σύστημα να διαθέτει τα ακόλουθα χαρακτηριστικά :                                                                                             </w:t>
            </w:r>
          </w:p>
          <w:p w:rsidR="005740DA" w:rsidRPr="00631898" w:rsidRDefault="005740DA" w:rsidP="00880FB4">
            <w:pPr>
              <w:jc w:val="both"/>
              <w:rPr>
                <w:rFonts w:cstheme="minorHAnsi"/>
                <w:sz w:val="20"/>
                <w:szCs w:val="20"/>
              </w:rPr>
            </w:pPr>
            <w:r w:rsidRPr="00631898">
              <w:rPr>
                <w:rFonts w:cstheme="minorHAnsi"/>
                <w:sz w:val="20"/>
                <w:szCs w:val="20"/>
              </w:rPr>
              <w:t xml:space="preserve">1. Η λειτουργία του συστήματος  να είναι πλήρως ελεγχόμενη από μικροϋπολογιστή και η επικοινωνία του με το χρήστη να γίνεται μέσω μενού λειτουργίας με οθόνη αφής.                                                                                                                             2. Μέσω του μενού  να επιλέγονται : α. Ένδειξη τιμής  αγωγιμότητας, </w:t>
            </w:r>
            <w:proofErr w:type="spellStart"/>
            <w:r w:rsidRPr="00631898">
              <w:rPr>
                <w:rFonts w:cstheme="minorHAnsi"/>
                <w:sz w:val="20"/>
                <w:szCs w:val="20"/>
              </w:rPr>
              <w:t>β.Τρόπος</w:t>
            </w:r>
            <w:proofErr w:type="spellEnd"/>
            <w:r w:rsidRPr="00631898">
              <w:rPr>
                <w:rFonts w:cstheme="minorHAnsi"/>
                <w:sz w:val="20"/>
                <w:szCs w:val="20"/>
              </w:rPr>
              <w:t xml:space="preserve"> </w:t>
            </w:r>
            <w:proofErr w:type="spellStart"/>
            <w:r w:rsidRPr="00631898">
              <w:rPr>
                <w:rFonts w:cstheme="minorHAnsi"/>
                <w:sz w:val="20"/>
                <w:szCs w:val="20"/>
              </w:rPr>
              <w:t>ανακυκλοφορίας</w:t>
            </w:r>
            <w:proofErr w:type="spellEnd"/>
            <w:r w:rsidRPr="00631898">
              <w:rPr>
                <w:rFonts w:cstheme="minorHAnsi"/>
                <w:sz w:val="20"/>
                <w:szCs w:val="20"/>
              </w:rPr>
              <w:t xml:space="preserve"> νερού ,γ. Διάγνωση λαθών , </w:t>
            </w:r>
            <w:proofErr w:type="spellStart"/>
            <w:r w:rsidRPr="00631898">
              <w:rPr>
                <w:rFonts w:cstheme="minorHAnsi"/>
                <w:sz w:val="20"/>
                <w:szCs w:val="20"/>
              </w:rPr>
              <w:t>δ.Αποδεκτό</w:t>
            </w:r>
            <w:proofErr w:type="spellEnd"/>
            <w:r w:rsidRPr="00631898">
              <w:rPr>
                <w:rFonts w:cstheme="minorHAnsi"/>
                <w:sz w:val="20"/>
                <w:szCs w:val="20"/>
              </w:rPr>
              <w:t xml:space="preserve"> όριο αγωγιμότητας νερού τροφοδοσίας  σε </w:t>
            </w:r>
            <w:proofErr w:type="spellStart"/>
            <w:r w:rsidRPr="00631898">
              <w:rPr>
                <w:rFonts w:cstheme="minorHAnsi"/>
                <w:sz w:val="20"/>
                <w:szCs w:val="20"/>
              </w:rPr>
              <w:t>μs</w:t>
            </w:r>
            <w:proofErr w:type="spellEnd"/>
            <w:r w:rsidRPr="00631898">
              <w:rPr>
                <w:rFonts w:cstheme="minorHAnsi"/>
                <w:sz w:val="20"/>
                <w:szCs w:val="20"/>
              </w:rPr>
              <w:t>/</w:t>
            </w:r>
            <w:proofErr w:type="spellStart"/>
            <w:r w:rsidRPr="00631898">
              <w:rPr>
                <w:rFonts w:cstheme="minorHAnsi"/>
                <w:sz w:val="20"/>
                <w:szCs w:val="20"/>
              </w:rPr>
              <w:t>cm</w:t>
            </w:r>
            <w:proofErr w:type="spellEnd"/>
            <w:r w:rsidRPr="00631898">
              <w:rPr>
                <w:rFonts w:cstheme="minorHAnsi"/>
                <w:sz w:val="20"/>
                <w:szCs w:val="20"/>
              </w:rPr>
              <w:t xml:space="preserve">., ε. Αποδεκτό όριο αγωγιμότητας </w:t>
            </w:r>
            <w:proofErr w:type="spellStart"/>
            <w:r w:rsidRPr="00631898">
              <w:rPr>
                <w:rFonts w:cstheme="minorHAnsi"/>
                <w:sz w:val="20"/>
                <w:szCs w:val="20"/>
              </w:rPr>
              <w:t>παραγώμενου</w:t>
            </w:r>
            <w:proofErr w:type="spellEnd"/>
            <w:r w:rsidRPr="00631898">
              <w:rPr>
                <w:rFonts w:cstheme="minorHAnsi"/>
                <w:sz w:val="20"/>
                <w:szCs w:val="20"/>
              </w:rPr>
              <w:t xml:space="preserve"> νερού   σε </w:t>
            </w:r>
            <w:proofErr w:type="spellStart"/>
            <w:r w:rsidRPr="00631898">
              <w:rPr>
                <w:rFonts w:cstheme="minorHAnsi"/>
                <w:sz w:val="20"/>
                <w:szCs w:val="20"/>
              </w:rPr>
              <w:t>μs</w:t>
            </w:r>
            <w:proofErr w:type="spellEnd"/>
            <w:r w:rsidRPr="00631898">
              <w:rPr>
                <w:rFonts w:cstheme="minorHAnsi"/>
                <w:sz w:val="20"/>
                <w:szCs w:val="20"/>
              </w:rPr>
              <w:t>/</w:t>
            </w:r>
            <w:proofErr w:type="spellStart"/>
            <w:r w:rsidRPr="00631898">
              <w:rPr>
                <w:rFonts w:cstheme="minorHAnsi"/>
                <w:sz w:val="20"/>
                <w:szCs w:val="20"/>
              </w:rPr>
              <w:t>cm</w:t>
            </w:r>
            <w:proofErr w:type="spellEnd"/>
            <w:r w:rsidRPr="00631898">
              <w:rPr>
                <w:rFonts w:cstheme="minorHAnsi"/>
                <w:sz w:val="20"/>
                <w:szCs w:val="20"/>
              </w:rPr>
              <w:t xml:space="preserve">, </w:t>
            </w:r>
            <w:proofErr w:type="spellStart"/>
            <w:r w:rsidRPr="00631898">
              <w:rPr>
                <w:rFonts w:cstheme="minorHAnsi"/>
                <w:sz w:val="20"/>
                <w:szCs w:val="20"/>
              </w:rPr>
              <w:t>στ</w:t>
            </w:r>
            <w:proofErr w:type="spellEnd"/>
            <w:r w:rsidRPr="00631898">
              <w:rPr>
                <w:rFonts w:cstheme="minorHAnsi"/>
                <w:sz w:val="20"/>
                <w:szCs w:val="20"/>
              </w:rPr>
              <w:t xml:space="preserve">. Ένδειξη θερμοκρασίας νερού, ζ. Διαδικασία εξυγίανσης  φίλτρων, η. Ένδειξη χρόνου ζωής λυχνίας UV.                                            </w:t>
            </w:r>
          </w:p>
          <w:p w:rsidR="005740DA" w:rsidRPr="00631898" w:rsidRDefault="005740DA" w:rsidP="00880FB4">
            <w:pPr>
              <w:jc w:val="both"/>
              <w:rPr>
                <w:rFonts w:cstheme="minorHAnsi"/>
                <w:sz w:val="20"/>
                <w:szCs w:val="20"/>
              </w:rPr>
            </w:pPr>
            <w:r w:rsidRPr="00631898">
              <w:rPr>
                <w:rFonts w:cstheme="minorHAnsi"/>
                <w:sz w:val="20"/>
                <w:szCs w:val="20"/>
              </w:rPr>
              <w:t xml:space="preserve">  3. Να διαθέτει οθόνη υγρών κρυστάλλων , όπου εμφανίζονται οι παράμετροι λειτουργίας του συστήματος. Η  οθόνη  να είναι μεταβλητής κλίσης για εύκολη και ευδιάκριτη ανάγνωση  των εμφανιζόμενων παραμέτρων. Κάτω από την οθόνη  να βρίσκεται το πληκτρολόγιο με πλήκτρα αφής  .                                                                                                                                     4. Η μέτρηση της ειδικής αγωγιμότητας να  γίνεται με βαθμονομημένο αισθητήριο και η αναγωγή γίνεται αυτόματα στους 25ο C.   </w:t>
            </w:r>
          </w:p>
          <w:p w:rsidR="005740DA" w:rsidRPr="00631898" w:rsidRDefault="005740DA" w:rsidP="00880FB4">
            <w:pPr>
              <w:jc w:val="both"/>
              <w:rPr>
                <w:rFonts w:cstheme="minorHAnsi"/>
                <w:sz w:val="20"/>
                <w:szCs w:val="20"/>
              </w:rPr>
            </w:pPr>
            <w:r w:rsidRPr="00631898">
              <w:rPr>
                <w:rFonts w:cstheme="minorHAnsi"/>
                <w:sz w:val="20"/>
                <w:szCs w:val="20"/>
              </w:rPr>
              <w:t xml:space="preserve"> 5. Να διαθέτει δύο </w:t>
            </w:r>
            <w:proofErr w:type="spellStart"/>
            <w:r w:rsidRPr="00631898">
              <w:rPr>
                <w:rFonts w:cstheme="minorHAnsi"/>
                <w:sz w:val="20"/>
                <w:szCs w:val="20"/>
              </w:rPr>
              <w:t>αγωγιμόμετρα</w:t>
            </w:r>
            <w:proofErr w:type="spellEnd"/>
            <w:r w:rsidRPr="00631898">
              <w:rPr>
                <w:rFonts w:cstheme="minorHAnsi"/>
                <w:sz w:val="20"/>
                <w:szCs w:val="20"/>
              </w:rPr>
              <w:t xml:space="preserve"> ένα για μέτρηση της αγωγιμότητας του εισερχόμενου νερού και ένα για τη μέτρηση της αγωγιμότητας του παραγόμενου νερού.                                                                                                                            6. Να υπάρχει ένδειξη υπόλοιπου χρόνου ζωής της λάμπας UV.                                                                                              7. Για τη διατήρηση του περιεχόμενου νερού σε υψηλά επίπεδα καθαρότητας το σύστημα  να διαθέτει διαδικασία επανακυκλοφορίας  ,η οποία ενεργοποιείται αυτόματα.                                                                                                                                       8. Να διαθέτει σύστημα </w:t>
            </w:r>
            <w:proofErr w:type="spellStart"/>
            <w:r w:rsidRPr="00631898">
              <w:rPr>
                <w:rFonts w:cstheme="minorHAnsi"/>
                <w:sz w:val="20"/>
                <w:szCs w:val="20"/>
              </w:rPr>
              <w:t>αυτοδιάγνωσης</w:t>
            </w:r>
            <w:proofErr w:type="spellEnd"/>
            <w:r w:rsidRPr="00631898">
              <w:rPr>
                <w:rFonts w:cstheme="minorHAnsi"/>
                <w:sz w:val="20"/>
                <w:szCs w:val="20"/>
              </w:rPr>
              <w:t xml:space="preserve"> και παρακολούθησης της λειτουργίας του.                                                                   9. Να έχει αθόρυβη λειτουργία λόγω ειδικής σχεδίασης των 2 αντλιών μίας για την παραγωγή και μίας για την επανακυκλοφορία του νερό στο δοχείο.                                                                                                                                                          10. Να υπάρχει δυνατότητα τροφοδοσίας με νερό ΑΠΕΥΘΕΙΑΣ ΑΠΟ ΤΟ ΔΙΚΤΥΟ.                                                                   11. </w:t>
            </w:r>
            <w:proofErr w:type="spellStart"/>
            <w:r w:rsidRPr="00631898">
              <w:rPr>
                <w:rFonts w:cstheme="minorHAnsi"/>
                <w:sz w:val="20"/>
                <w:szCs w:val="20"/>
              </w:rPr>
              <w:t>Nα</w:t>
            </w:r>
            <w:proofErr w:type="spellEnd"/>
            <w:r w:rsidRPr="00631898">
              <w:rPr>
                <w:rFonts w:cstheme="minorHAnsi"/>
                <w:sz w:val="20"/>
                <w:szCs w:val="20"/>
              </w:rPr>
              <w:t xml:space="preserve"> περιλαμβάνει αισθητήριο απωλειών νερού με διακοπή της λειτουργίας.                                                                             12.  Η παραλαβή του παραγόμενου υπέρ καθαρού νερού  να γίνεται μέσω τελικού φίλτρου  0,2μ.                                                    13. Να υπάρχει διανεμητής με βραχίονα  ,που περιστρέφεται και έχει δυνατότητα προγραμματισμού της επιθυμητής ποσότητας.             </w:t>
            </w:r>
          </w:p>
          <w:p w:rsidR="005740DA" w:rsidRPr="00631898" w:rsidRDefault="005740DA" w:rsidP="00880FB4">
            <w:pPr>
              <w:jc w:val="both"/>
              <w:rPr>
                <w:rFonts w:cstheme="minorHAnsi"/>
                <w:sz w:val="20"/>
                <w:szCs w:val="20"/>
              </w:rPr>
            </w:pPr>
            <w:r w:rsidRPr="00631898">
              <w:rPr>
                <w:rFonts w:cstheme="minorHAnsi"/>
                <w:sz w:val="20"/>
                <w:szCs w:val="20"/>
              </w:rPr>
              <w:t xml:space="preserve"> 14. Να παράγει δύο ποιότητες επεξεργασμένου νερού: Τύπου Ι (ASTM I) και τύπου ΙΙ (ASTM II) νερό από μία ενιαία μονάδα.</w:t>
            </w:r>
          </w:p>
          <w:p w:rsidR="005740DA" w:rsidRPr="00631898" w:rsidRDefault="005740DA" w:rsidP="00880FB4">
            <w:pPr>
              <w:jc w:val="both"/>
              <w:rPr>
                <w:rFonts w:cstheme="minorHAnsi"/>
                <w:sz w:val="20"/>
                <w:szCs w:val="20"/>
              </w:rPr>
            </w:pPr>
            <w:r w:rsidRPr="00631898">
              <w:rPr>
                <w:rFonts w:cstheme="minorHAnsi"/>
                <w:sz w:val="20"/>
                <w:szCs w:val="20"/>
              </w:rPr>
              <w:t>15. Να διαθέτει δύο ξεχωριστές εξόδους για την παραλαβή των δύο διαφορετικών τύπων του παραγόμενου νερού (Τύπος Ι και Τύπος ΙΙ).</w:t>
            </w:r>
          </w:p>
          <w:p w:rsidR="005740DA" w:rsidRPr="00631898" w:rsidRDefault="005740DA" w:rsidP="00880FB4">
            <w:pPr>
              <w:jc w:val="both"/>
              <w:rPr>
                <w:rFonts w:cstheme="minorHAnsi"/>
                <w:sz w:val="20"/>
                <w:szCs w:val="20"/>
              </w:rPr>
            </w:pPr>
            <w:r w:rsidRPr="00631898">
              <w:rPr>
                <w:rFonts w:cstheme="minorHAnsi"/>
                <w:sz w:val="20"/>
                <w:szCs w:val="20"/>
              </w:rPr>
              <w:t xml:space="preserve"> 16. Να περιλαμβάνει δοχείο 10 λίτρων.                                                                                                                            </w:t>
            </w:r>
          </w:p>
          <w:p w:rsidR="005740DA" w:rsidRPr="00631898" w:rsidRDefault="005740DA" w:rsidP="00880FB4">
            <w:pPr>
              <w:jc w:val="both"/>
              <w:rPr>
                <w:rFonts w:cstheme="minorHAnsi"/>
                <w:sz w:val="20"/>
                <w:szCs w:val="20"/>
              </w:rPr>
            </w:pPr>
            <w:r w:rsidRPr="00631898">
              <w:rPr>
                <w:rFonts w:cstheme="minorHAnsi"/>
                <w:sz w:val="20"/>
                <w:szCs w:val="20"/>
              </w:rPr>
              <w:t xml:space="preserve"> 17. Για την επίτευξη χαμηλών επιπέδων πυρετογόνων το σύστημα να είναι εφοδιασμένο με ειδική φύσιγγα </w:t>
            </w:r>
            <w:proofErr w:type="spellStart"/>
            <w:r w:rsidRPr="00631898">
              <w:rPr>
                <w:rFonts w:cstheme="minorHAnsi"/>
                <w:sz w:val="20"/>
                <w:szCs w:val="20"/>
              </w:rPr>
              <w:t>υπερδιήθησης</w:t>
            </w:r>
            <w:proofErr w:type="spellEnd"/>
            <w:r w:rsidRPr="00631898">
              <w:rPr>
                <w:rFonts w:cstheme="minorHAnsi"/>
                <w:sz w:val="20"/>
                <w:szCs w:val="20"/>
              </w:rPr>
              <w:t xml:space="preserve">, σύγχρονης τεχνολογίας, η οποία απομακρύνει </w:t>
            </w:r>
            <w:proofErr w:type="spellStart"/>
            <w:r w:rsidRPr="00631898">
              <w:rPr>
                <w:rFonts w:cstheme="minorHAnsi"/>
                <w:sz w:val="20"/>
                <w:szCs w:val="20"/>
              </w:rPr>
              <w:t>ενδοτοξίνες</w:t>
            </w:r>
            <w:proofErr w:type="spellEnd"/>
            <w:r w:rsidRPr="00631898">
              <w:rPr>
                <w:rFonts w:cstheme="minorHAnsi"/>
                <w:sz w:val="20"/>
                <w:szCs w:val="20"/>
              </w:rPr>
              <w:t xml:space="preserve"> και πυρετογόνα.  Το σύστημα να είναι εφοδιασμένο με αυτόματο σύστημα </w:t>
            </w:r>
            <w:proofErr w:type="spellStart"/>
            <w:r w:rsidRPr="00631898">
              <w:rPr>
                <w:rFonts w:cstheme="minorHAnsi"/>
                <w:sz w:val="20"/>
                <w:szCs w:val="20"/>
              </w:rPr>
              <w:t>έκπλυσης</w:t>
            </w:r>
            <w:proofErr w:type="spellEnd"/>
            <w:r w:rsidRPr="00631898">
              <w:rPr>
                <w:rFonts w:cstheme="minorHAnsi"/>
                <w:sz w:val="20"/>
                <w:szCs w:val="20"/>
              </w:rPr>
              <w:t xml:space="preserve"> καθώς επίσης και σύστημα απολύμανσης .                                                                                             18.  Για την επίτευξη χαμηλών συγκεντρώσεων σε οργανικές ουσίες (T.O.C 2-5 </w:t>
            </w:r>
            <w:proofErr w:type="spellStart"/>
            <w:r w:rsidRPr="00631898">
              <w:rPr>
                <w:rFonts w:cstheme="minorHAnsi"/>
                <w:sz w:val="20"/>
                <w:szCs w:val="20"/>
              </w:rPr>
              <w:t>ppb</w:t>
            </w:r>
            <w:proofErr w:type="spellEnd"/>
            <w:r w:rsidRPr="00631898">
              <w:rPr>
                <w:rFonts w:cstheme="minorHAnsi"/>
                <w:sz w:val="20"/>
                <w:szCs w:val="20"/>
              </w:rPr>
              <w:t xml:space="preserve">) η </w:t>
            </w:r>
            <w:r w:rsidRPr="00631898">
              <w:rPr>
                <w:rFonts w:cstheme="minorHAnsi"/>
                <w:sz w:val="20"/>
                <w:szCs w:val="20"/>
              </w:rPr>
              <w:lastRenderedPageBreak/>
              <w:t xml:space="preserve">συσκευή  να είναι εφοδιασμένη με λυχνία UV που λειτουργεί στα 185 </w:t>
            </w:r>
            <w:proofErr w:type="spellStart"/>
            <w:r w:rsidRPr="00631898">
              <w:rPr>
                <w:rFonts w:cstheme="minorHAnsi"/>
                <w:sz w:val="20"/>
                <w:szCs w:val="20"/>
              </w:rPr>
              <w:t>nm</w:t>
            </w:r>
            <w:proofErr w:type="spellEnd"/>
            <w:r w:rsidRPr="00631898">
              <w:rPr>
                <w:rFonts w:cstheme="minorHAnsi"/>
                <w:sz w:val="20"/>
                <w:szCs w:val="20"/>
              </w:rPr>
              <w:t xml:space="preserve"> και 254 </w:t>
            </w:r>
            <w:proofErr w:type="spellStart"/>
            <w:r w:rsidRPr="00631898">
              <w:rPr>
                <w:rFonts w:cstheme="minorHAnsi"/>
                <w:sz w:val="20"/>
                <w:szCs w:val="20"/>
              </w:rPr>
              <w:t>nm</w:t>
            </w:r>
            <w:proofErr w:type="spellEnd"/>
            <w:r w:rsidRPr="00631898">
              <w:rPr>
                <w:rFonts w:cstheme="minorHAnsi"/>
                <w:sz w:val="20"/>
                <w:szCs w:val="20"/>
              </w:rPr>
              <w:t xml:space="preserve"> για μείωση του οργανικού φόρτου του νερού με τη μέθοδο της </w:t>
            </w:r>
            <w:proofErr w:type="spellStart"/>
            <w:r w:rsidRPr="00631898">
              <w:rPr>
                <w:rFonts w:cstheme="minorHAnsi"/>
                <w:sz w:val="20"/>
                <w:szCs w:val="20"/>
              </w:rPr>
              <w:t>φωτοοξείδωσης</w:t>
            </w:r>
            <w:proofErr w:type="spellEnd"/>
            <w:r w:rsidRPr="00631898">
              <w:rPr>
                <w:rFonts w:cstheme="minorHAnsi"/>
                <w:sz w:val="20"/>
                <w:szCs w:val="20"/>
              </w:rPr>
              <w:t xml:space="preserve">. Η λυχνία αυτή να  βρίσκεται μέσα σε ειδικό υποδοχέα. Κατά την επανακυκλοφορία του, το νερό να διέρχεται από τη λάμπα UV ώστε να καταστρέφονται τυχόν μικροοργανισμοί και να διατηρείται σε υψηλά επίπεδα καθαρότητας. Μέσω του μενού λειτουργίας  να υπάρχει η δυνατότητα επιλογής αν η λυχνία UV  θα είναι ενεργοποιημένη ή όχι ( ON/OFF).                                                                                                                                 19. Το σύστημα να χρησιμοποιεί : 1. ένα σετ φίλτρου σε μορφή φύσιγγας που περιέχει ενεργό άνθρακα για απομάκρυνση οργανικών  μορίων, ρητίνη μικτής κλίσης για </w:t>
            </w:r>
            <w:proofErr w:type="spellStart"/>
            <w:r w:rsidRPr="00631898">
              <w:rPr>
                <w:rFonts w:cstheme="minorHAnsi"/>
                <w:sz w:val="20"/>
                <w:szCs w:val="20"/>
              </w:rPr>
              <w:t>απιονισμό</w:t>
            </w:r>
            <w:proofErr w:type="spellEnd"/>
            <w:r w:rsidRPr="00631898">
              <w:rPr>
                <w:rFonts w:cstheme="minorHAnsi"/>
                <w:sz w:val="20"/>
                <w:szCs w:val="20"/>
              </w:rPr>
              <w:t xml:space="preserve"> και ειδική ρητίνη για κατακράτηση οργανικών μορίων μέχρι επιπέδου 10 </w:t>
            </w:r>
            <w:proofErr w:type="spellStart"/>
            <w:r w:rsidRPr="00631898">
              <w:rPr>
                <w:rFonts w:cstheme="minorHAnsi"/>
                <w:sz w:val="20"/>
                <w:szCs w:val="20"/>
              </w:rPr>
              <w:t>ppb</w:t>
            </w:r>
            <w:proofErr w:type="spellEnd"/>
            <w:r w:rsidRPr="00631898">
              <w:rPr>
                <w:rFonts w:cstheme="minorHAnsi"/>
                <w:sz w:val="20"/>
                <w:szCs w:val="20"/>
              </w:rPr>
              <w:t xml:space="preserve">. Η φύσιγγα να είναι κατασκευασμένη από  υλικό που είναι αδρανές και δεν προσδίδει εκχυλισματικές ουσίες στο  παραγόμενο νερό.  2. Ένα τελικό </w:t>
            </w:r>
            <w:proofErr w:type="spellStart"/>
            <w:r w:rsidRPr="00631898">
              <w:rPr>
                <w:rFonts w:cstheme="minorHAnsi"/>
                <w:sz w:val="20"/>
                <w:szCs w:val="20"/>
              </w:rPr>
              <w:t>μικροβιοκρατές</w:t>
            </w:r>
            <w:proofErr w:type="spellEnd"/>
            <w:r w:rsidRPr="00631898">
              <w:rPr>
                <w:rFonts w:cstheme="minorHAnsi"/>
                <w:sz w:val="20"/>
                <w:szCs w:val="20"/>
              </w:rPr>
              <w:t xml:space="preserve"> φίλτρο για κατακράτηση σωματιδίων διαμέτρου μέχρι 0,2μ.                                                                  </w:t>
            </w:r>
          </w:p>
          <w:p w:rsidR="005740DA" w:rsidRPr="00631898" w:rsidRDefault="005740DA" w:rsidP="00880FB4">
            <w:pPr>
              <w:jc w:val="both"/>
              <w:rPr>
                <w:rFonts w:cstheme="minorHAnsi"/>
                <w:sz w:val="20"/>
                <w:szCs w:val="20"/>
              </w:rPr>
            </w:pPr>
            <w:r w:rsidRPr="00631898">
              <w:rPr>
                <w:rFonts w:cstheme="minorHAnsi"/>
                <w:sz w:val="20"/>
                <w:szCs w:val="20"/>
              </w:rPr>
              <w:t>20. Το σύστημα να διαθέτει σειριακή θύρα RS 232 για σύνδεση με εκτυπωτή , για καταγραφή των δεδομένων λειτουργίας του συστήματος.                                                                                                                                                                21 .Όλες οι σωληνώσεις και τα μέρη του που έρχονται σε επαφή με νερό  να είναι κατασκευασμένα από αδρανή υλικά.</w:t>
            </w:r>
          </w:p>
          <w:p w:rsidR="005740DA" w:rsidRPr="00631898" w:rsidRDefault="005740DA" w:rsidP="00880FB4">
            <w:pPr>
              <w:jc w:val="both"/>
              <w:rPr>
                <w:rFonts w:cstheme="minorHAnsi"/>
                <w:sz w:val="20"/>
                <w:szCs w:val="20"/>
              </w:rPr>
            </w:pPr>
            <w:r w:rsidRPr="00631898">
              <w:rPr>
                <w:rFonts w:cstheme="minorHAnsi"/>
                <w:sz w:val="20"/>
                <w:szCs w:val="20"/>
              </w:rPr>
              <w:t>22. Το σύστημα να συνοδεύεται από διάταξη αποσκλήρυνσης  νερού  αμέσως μετά την παροχή νερού από το δίκτυο με συνέπεια να ελαττώνεται η σκληρότητα του νερού πριν αυτό οδηγηθεί στο όργανο για επεξεργασία.</w:t>
            </w:r>
          </w:p>
          <w:p w:rsidR="005740DA" w:rsidRPr="00631898" w:rsidRDefault="005740DA" w:rsidP="00880FB4">
            <w:pPr>
              <w:jc w:val="both"/>
              <w:rPr>
                <w:rFonts w:cstheme="minorHAnsi"/>
                <w:sz w:val="20"/>
                <w:szCs w:val="20"/>
              </w:rPr>
            </w:pPr>
            <w:r w:rsidRPr="00631898">
              <w:rPr>
                <w:rFonts w:cstheme="minorHAnsi"/>
                <w:sz w:val="20"/>
                <w:szCs w:val="20"/>
              </w:rPr>
              <w:t xml:space="preserve">23. Το σύστημα να συνοδεύεται από διάταξη ενεργού άνθρακα αμέσως μετά την παροχή νερού από το δίκτυο με συνέπεια να μειώνεται το ποσοστό χλωρίου που βρίσκεται στο νερό πριν αυτό οδηγηθεί  στο όργανο και να αυξάνεται ο χρόνος ζωής των αναλώσιμων του οργάνου. </w:t>
            </w:r>
          </w:p>
          <w:p w:rsidR="005740DA" w:rsidRPr="00631898" w:rsidRDefault="005740DA" w:rsidP="00880FB4">
            <w:pPr>
              <w:jc w:val="both"/>
              <w:rPr>
                <w:rFonts w:cstheme="minorHAnsi"/>
                <w:sz w:val="20"/>
                <w:szCs w:val="20"/>
              </w:rPr>
            </w:pPr>
            <w:r w:rsidRPr="00631898">
              <w:rPr>
                <w:rFonts w:cstheme="minorHAnsi"/>
                <w:sz w:val="20"/>
                <w:szCs w:val="20"/>
              </w:rPr>
              <w:t xml:space="preserve">24. Το σύστημα να συνοδεύεται από διάταξη </w:t>
            </w:r>
            <w:proofErr w:type="spellStart"/>
            <w:r w:rsidRPr="00631898">
              <w:rPr>
                <w:rFonts w:cstheme="minorHAnsi"/>
                <w:sz w:val="20"/>
                <w:szCs w:val="20"/>
              </w:rPr>
              <w:t>ιοντοανταλλακτικής</w:t>
            </w:r>
            <w:proofErr w:type="spellEnd"/>
            <w:r w:rsidRPr="00631898">
              <w:rPr>
                <w:rFonts w:cstheme="minorHAnsi"/>
                <w:sz w:val="20"/>
                <w:szCs w:val="20"/>
              </w:rPr>
              <w:t xml:space="preserve"> ρητίνης μικτής κλίνης με </w:t>
            </w:r>
            <w:proofErr w:type="spellStart"/>
            <w:r w:rsidRPr="00631898">
              <w:rPr>
                <w:rFonts w:cstheme="minorHAnsi"/>
                <w:sz w:val="20"/>
                <w:szCs w:val="20"/>
              </w:rPr>
              <w:t>αγωγιμόμετρο</w:t>
            </w:r>
            <w:proofErr w:type="spellEnd"/>
            <w:r w:rsidRPr="00631898">
              <w:rPr>
                <w:rFonts w:cstheme="minorHAnsi"/>
                <w:sz w:val="20"/>
                <w:szCs w:val="20"/>
              </w:rPr>
              <w:t xml:space="preserve"> (ενδείξεις </w:t>
            </w:r>
            <w:proofErr w:type="spellStart"/>
            <w:r w:rsidRPr="00631898">
              <w:rPr>
                <w:rFonts w:cstheme="minorHAnsi"/>
                <w:sz w:val="20"/>
                <w:szCs w:val="20"/>
              </w:rPr>
              <w:t>αγωγιμόμετρου</w:t>
            </w:r>
            <w:proofErr w:type="spellEnd"/>
            <w:r w:rsidRPr="00631898">
              <w:rPr>
                <w:rFonts w:cstheme="minorHAnsi"/>
                <w:sz w:val="20"/>
                <w:szCs w:val="20"/>
              </w:rPr>
              <w:t xml:space="preserve"> 0-50μS) αμέσως μετά την παροχή νερού από το δίκτυο και πριν αυτό οδηγηθεί στο όργανο για επεξεργασία ώστε να επιτυγχάνεται η αύξηση του χρόνου ζωής των αναλωσίμων.</w:t>
            </w:r>
          </w:p>
          <w:p w:rsidR="005740DA" w:rsidRPr="00631898" w:rsidRDefault="005740DA" w:rsidP="00880FB4">
            <w:pPr>
              <w:jc w:val="both"/>
              <w:rPr>
                <w:rFonts w:cstheme="minorHAnsi"/>
                <w:sz w:val="20"/>
                <w:szCs w:val="20"/>
              </w:rPr>
            </w:pPr>
            <w:r w:rsidRPr="00631898">
              <w:rPr>
                <w:rFonts w:cstheme="minorHAnsi"/>
                <w:sz w:val="20"/>
                <w:szCs w:val="20"/>
              </w:rPr>
              <w:t xml:space="preserve">25. Το σύστημα να συνοδεύεται από </w:t>
            </w:r>
            <w:proofErr w:type="spellStart"/>
            <w:r w:rsidRPr="00631898">
              <w:rPr>
                <w:rFonts w:cstheme="minorHAnsi"/>
                <w:sz w:val="20"/>
                <w:szCs w:val="20"/>
              </w:rPr>
              <w:t>προφίλτρο</w:t>
            </w:r>
            <w:proofErr w:type="spellEnd"/>
            <w:r w:rsidRPr="00631898">
              <w:rPr>
                <w:rFonts w:cstheme="minorHAnsi"/>
                <w:sz w:val="20"/>
                <w:szCs w:val="20"/>
              </w:rPr>
              <w:t xml:space="preserve"> 5 </w:t>
            </w:r>
            <w:proofErr w:type="spellStart"/>
            <w:r w:rsidRPr="00631898">
              <w:rPr>
                <w:rFonts w:cstheme="minorHAnsi"/>
                <w:sz w:val="20"/>
                <w:szCs w:val="20"/>
              </w:rPr>
              <w:t>μm</w:t>
            </w:r>
            <w:proofErr w:type="spellEnd"/>
            <w:r w:rsidRPr="00631898">
              <w:rPr>
                <w:rFonts w:cstheme="minorHAnsi"/>
                <w:sz w:val="20"/>
                <w:szCs w:val="20"/>
              </w:rPr>
              <w:t xml:space="preserve"> το οποίο θα τοποθετείται μετά από τις διατάξεις  ενεργού άνθρακα και </w:t>
            </w:r>
            <w:proofErr w:type="spellStart"/>
            <w:r w:rsidRPr="00631898">
              <w:rPr>
                <w:rFonts w:cstheme="minorHAnsi"/>
                <w:sz w:val="20"/>
                <w:szCs w:val="20"/>
              </w:rPr>
              <w:t>ιοντοανταλλακτικής</w:t>
            </w:r>
            <w:proofErr w:type="spellEnd"/>
            <w:r w:rsidRPr="00631898">
              <w:rPr>
                <w:rFonts w:cstheme="minorHAnsi"/>
                <w:sz w:val="20"/>
                <w:szCs w:val="20"/>
              </w:rPr>
              <w:t xml:space="preserve"> ρητίνης μικτής κλίνης και πριν το νερό οδηγηθεί στο όργανο για επεξεργασία.</w:t>
            </w:r>
          </w:p>
          <w:p w:rsidR="005740DA" w:rsidRPr="00631898" w:rsidRDefault="005740DA" w:rsidP="00880FB4">
            <w:pPr>
              <w:jc w:val="both"/>
              <w:rPr>
                <w:rFonts w:cstheme="minorHAnsi"/>
                <w:sz w:val="20"/>
                <w:szCs w:val="20"/>
              </w:rPr>
            </w:pPr>
            <w:r w:rsidRPr="00631898">
              <w:rPr>
                <w:rFonts w:cstheme="minorHAnsi"/>
                <w:sz w:val="20"/>
                <w:szCs w:val="20"/>
              </w:rPr>
              <w:t>26. Το σύστημα να έχει την δυνατότητα να τοποθετηθεί και να σταθεροποιείται στον τοίχο προκειμένου να επιτυγχάνεται η εξοικονόμηση χώρου στο εργαστήριο, χωρίς να δυσχεραίνεται η παραλαβή και των δύο τύπων νερού (ASTM I και ASTM II) από τον χρήστη.</w:t>
            </w:r>
          </w:p>
          <w:p w:rsidR="005740DA" w:rsidRDefault="005740DA" w:rsidP="00880FB4">
            <w:pPr>
              <w:jc w:val="both"/>
              <w:rPr>
                <w:rFonts w:cstheme="minorHAnsi"/>
                <w:sz w:val="20"/>
                <w:szCs w:val="20"/>
              </w:rPr>
            </w:pPr>
            <w:r w:rsidRPr="00631898">
              <w:rPr>
                <w:rFonts w:cstheme="minorHAnsi"/>
                <w:sz w:val="20"/>
                <w:szCs w:val="20"/>
              </w:rPr>
              <w:t xml:space="preserve">27. Μαζί με την τεχνική προσφορά να κατατεθεί κατάλογος των απαραίτητων ανταλλακτικών που θα χρειαστούν για την εύρυθμη λειτουργία του </w:t>
            </w:r>
            <w:proofErr w:type="spellStart"/>
            <w:r w:rsidRPr="00631898">
              <w:rPr>
                <w:rFonts w:cstheme="minorHAnsi"/>
                <w:sz w:val="20"/>
                <w:szCs w:val="20"/>
              </w:rPr>
              <w:t>συστημάτος</w:t>
            </w:r>
            <w:proofErr w:type="spellEnd"/>
            <w:r w:rsidRPr="00631898">
              <w:rPr>
                <w:rFonts w:cstheme="minorHAnsi"/>
                <w:sz w:val="20"/>
                <w:szCs w:val="20"/>
              </w:rPr>
              <w:t xml:space="preserve"> για τα πρώτα δύο (2) χρόνια λειτουργίας του, η τιμή των οποίων να συμπεριληφθεί στην οικονομική προσφορά.</w:t>
            </w:r>
          </w:p>
          <w:p w:rsidR="00A63359" w:rsidRPr="00A63359" w:rsidRDefault="00A63359" w:rsidP="00880FB4">
            <w:pPr>
              <w:jc w:val="both"/>
              <w:rPr>
                <w:rFonts w:cstheme="minorHAnsi"/>
                <w:b/>
                <w:sz w:val="20"/>
                <w:szCs w:val="20"/>
              </w:rPr>
            </w:pPr>
            <w:r w:rsidRPr="00A63359">
              <w:rPr>
                <w:rFonts w:cstheme="minorHAnsi"/>
                <w:sz w:val="20"/>
                <w:szCs w:val="20"/>
              </w:rPr>
              <w:t xml:space="preserve">  </w:t>
            </w:r>
            <w:r w:rsidRPr="00A63359">
              <w:rPr>
                <w:rFonts w:cstheme="minorHAnsi"/>
                <w:b/>
                <w:sz w:val="20"/>
                <w:szCs w:val="20"/>
              </w:rPr>
              <w:t>Ειδικές απαιτήσεις</w:t>
            </w:r>
          </w:p>
          <w:p w:rsidR="00A63359" w:rsidRPr="00A63359" w:rsidRDefault="00A63359" w:rsidP="00880FB4">
            <w:pPr>
              <w:jc w:val="both"/>
              <w:rPr>
                <w:rFonts w:cstheme="minorHAnsi"/>
                <w:sz w:val="20"/>
                <w:szCs w:val="20"/>
              </w:rPr>
            </w:pPr>
            <w:r w:rsidRPr="00A63359">
              <w:rPr>
                <w:rFonts w:cstheme="minorHAnsi"/>
                <w:sz w:val="20"/>
                <w:szCs w:val="20"/>
              </w:rPr>
              <w:t xml:space="preserve">1. </w:t>
            </w:r>
            <w:proofErr w:type="spellStart"/>
            <w:r w:rsidRPr="00A63359">
              <w:rPr>
                <w:rFonts w:cstheme="minorHAnsi"/>
                <w:sz w:val="20"/>
                <w:szCs w:val="20"/>
              </w:rPr>
              <w:t>To</w:t>
            </w:r>
            <w:proofErr w:type="spellEnd"/>
            <w:r w:rsidRPr="00A63359">
              <w:rPr>
                <w:rFonts w:cstheme="minorHAnsi"/>
                <w:sz w:val="20"/>
                <w:szCs w:val="20"/>
              </w:rPr>
              <w:t xml:space="preserve"> προσφερόμενο όργανο να διαθέτει πιστοποιητικό CE και ο κατασκευαστικός οίκος να είναι πιστοποιημένος κατά ISO 9001:2015 όσον αφορά τον σχεδιασμό, ανάπτυξη, κατασκευή, εγκατάσταση και συντήρηση συστημάτων καθαρισμού νερού και αναγέννησης </w:t>
            </w:r>
            <w:proofErr w:type="spellStart"/>
            <w:r w:rsidRPr="00A63359">
              <w:rPr>
                <w:rFonts w:cstheme="minorHAnsi"/>
                <w:sz w:val="20"/>
                <w:szCs w:val="20"/>
              </w:rPr>
              <w:t>ρητίνων</w:t>
            </w:r>
            <w:proofErr w:type="spellEnd"/>
            <w:r w:rsidRPr="00A63359">
              <w:rPr>
                <w:rFonts w:cstheme="minorHAnsi"/>
                <w:sz w:val="20"/>
                <w:szCs w:val="20"/>
              </w:rPr>
              <w:t xml:space="preserve"> μικτής κλίνης.</w:t>
            </w:r>
          </w:p>
          <w:p w:rsidR="00A63359" w:rsidRPr="00A63359" w:rsidRDefault="00A63359" w:rsidP="00880FB4">
            <w:pPr>
              <w:jc w:val="both"/>
              <w:rPr>
                <w:rFonts w:cstheme="minorHAnsi"/>
                <w:sz w:val="20"/>
                <w:szCs w:val="20"/>
              </w:rPr>
            </w:pPr>
            <w:r w:rsidRPr="00A63359">
              <w:rPr>
                <w:rFonts w:cstheme="minorHAnsi"/>
                <w:sz w:val="20"/>
                <w:szCs w:val="20"/>
              </w:rPr>
              <w:t xml:space="preserve">2. O προμηθευτής να διαθέτει πιστοποιητικό κατά ISO 9001:2015, όσον αφορά την εμπορία, διακίνηση και τεχνική υποστήριξη </w:t>
            </w:r>
            <w:proofErr w:type="spellStart"/>
            <w:r w:rsidRPr="00A63359">
              <w:rPr>
                <w:rFonts w:cstheme="minorHAnsi"/>
                <w:sz w:val="20"/>
                <w:szCs w:val="20"/>
              </w:rPr>
              <w:t>ιατροτεχνολογικού</w:t>
            </w:r>
            <w:proofErr w:type="spellEnd"/>
            <w:r w:rsidRPr="00A63359">
              <w:rPr>
                <w:rFonts w:cstheme="minorHAnsi"/>
                <w:sz w:val="20"/>
                <w:szCs w:val="20"/>
              </w:rPr>
              <w:t xml:space="preserve"> εξοπλισμού.</w:t>
            </w:r>
          </w:p>
          <w:p w:rsidR="00A63359" w:rsidRPr="00A63359" w:rsidRDefault="00A63359" w:rsidP="00880FB4">
            <w:pPr>
              <w:jc w:val="both"/>
              <w:rPr>
                <w:rFonts w:cstheme="minorHAnsi"/>
                <w:sz w:val="20"/>
                <w:szCs w:val="20"/>
              </w:rPr>
            </w:pPr>
            <w:r w:rsidRPr="00A63359">
              <w:rPr>
                <w:rFonts w:cstheme="minorHAnsi"/>
                <w:sz w:val="20"/>
                <w:szCs w:val="20"/>
              </w:rPr>
              <w:t>3. Ο προμηθευτής υποχρεούται στην εγκατάσταση του συστήματος και την πλήρη  εκπαίδευση χειριστών σε όλες τις λειτουργίες του συστήματος.</w:t>
            </w:r>
          </w:p>
          <w:p w:rsidR="00A63359" w:rsidRPr="00A63359" w:rsidRDefault="00A63359" w:rsidP="00880FB4">
            <w:pPr>
              <w:jc w:val="both"/>
              <w:rPr>
                <w:rFonts w:cstheme="minorHAnsi"/>
                <w:sz w:val="20"/>
                <w:szCs w:val="20"/>
              </w:rPr>
            </w:pPr>
            <w:r w:rsidRPr="00A63359">
              <w:rPr>
                <w:rFonts w:cstheme="minorHAnsi"/>
                <w:sz w:val="20"/>
                <w:szCs w:val="20"/>
              </w:rPr>
              <w:t xml:space="preserve">4. Η εγγύηση να διαρκεί τουλάχιστον ένα έτος από την παραλαβή του συστήματος και περιλαμβάνει εργασία &amp; ανταλλακτικά σε περίπτωση βλάβης. Η επιβεβαίωση της σχετικής εγγύησης θα γίνεται με έγγραφη δέσμευση του κατασκευαστή ή του εξουσιοδοτημένου αντιπροσώπου του στην Ευρωπαϊκή Ένωση όπως αυτοί ορίζονται στην οδηγία 93/42/ΕΕC, και οπωσδήποτε με ειδική αναφορά για τον αντίστοιχο διαγωνισμό ή την επανάληψή του. </w:t>
            </w:r>
          </w:p>
          <w:p w:rsidR="00A63359" w:rsidRPr="00A63359" w:rsidRDefault="00A63359" w:rsidP="00880FB4">
            <w:pPr>
              <w:jc w:val="both"/>
              <w:rPr>
                <w:rFonts w:cstheme="minorHAnsi"/>
                <w:sz w:val="20"/>
                <w:szCs w:val="20"/>
              </w:rPr>
            </w:pPr>
            <w:r w:rsidRPr="00A63359">
              <w:rPr>
                <w:rFonts w:cstheme="minorHAnsi"/>
                <w:sz w:val="20"/>
                <w:szCs w:val="20"/>
              </w:rPr>
              <w:t xml:space="preserve">5. Ο προμηθευτής πρέπει να υποβάλει βεβαίωση/δήλωση του κατασκευαστικού οίκου του συστήματος, ότι αποδέχεται να κατασκευάσει για λογαριασμό του προμηθευτή το </w:t>
            </w:r>
            <w:r w:rsidRPr="00A63359">
              <w:rPr>
                <w:rFonts w:cstheme="minorHAnsi"/>
                <w:sz w:val="20"/>
                <w:szCs w:val="20"/>
              </w:rPr>
              <w:lastRenderedPageBreak/>
              <w:t>σύστημα και παρέχει την δυνατότητα εφοδιασμού του συστήματος με ανταλλακτικά για τουλάχιστον επτά (7) έτη ώστε να εξασφαλιστεί η πλήρης, ανελλιπής και ομαλή λειτουργία του υπό προμήθεια είδους.</w:t>
            </w:r>
          </w:p>
          <w:p w:rsidR="00A63359" w:rsidRPr="00A63359" w:rsidRDefault="00A63359" w:rsidP="00880FB4">
            <w:pPr>
              <w:jc w:val="both"/>
              <w:rPr>
                <w:rFonts w:cstheme="minorHAnsi"/>
                <w:sz w:val="20"/>
                <w:szCs w:val="20"/>
              </w:rPr>
            </w:pPr>
            <w:r w:rsidRPr="00A63359">
              <w:rPr>
                <w:rFonts w:cstheme="minorHAnsi"/>
                <w:sz w:val="20"/>
                <w:szCs w:val="20"/>
              </w:rPr>
              <w:t xml:space="preserve">6. Το σύστημα να παραδοθεί με φυλλάδια και εγχειρίδια για όλα τα μέρη του. </w:t>
            </w:r>
          </w:p>
          <w:p w:rsidR="00A63359" w:rsidRPr="00A63359" w:rsidRDefault="00A63359" w:rsidP="00880FB4">
            <w:pPr>
              <w:jc w:val="both"/>
              <w:rPr>
                <w:rFonts w:cstheme="minorHAnsi"/>
                <w:sz w:val="20"/>
                <w:szCs w:val="20"/>
              </w:rPr>
            </w:pPr>
            <w:r w:rsidRPr="00A63359">
              <w:rPr>
                <w:rFonts w:cstheme="minorHAnsi"/>
                <w:sz w:val="20"/>
                <w:szCs w:val="20"/>
              </w:rPr>
              <w:t>7. Ο προμηθευτής να διαθέτει απαραιτήτως δικό του Τμήμα Τεχνικής Υποστήριξης (</w:t>
            </w:r>
            <w:proofErr w:type="spellStart"/>
            <w:r w:rsidRPr="00A63359">
              <w:rPr>
                <w:rFonts w:cstheme="minorHAnsi"/>
                <w:sz w:val="20"/>
                <w:szCs w:val="20"/>
              </w:rPr>
              <w:t>service</w:t>
            </w:r>
            <w:proofErr w:type="spellEnd"/>
            <w:r w:rsidRPr="00A63359">
              <w:rPr>
                <w:rFonts w:cstheme="minorHAnsi"/>
                <w:sz w:val="20"/>
                <w:szCs w:val="20"/>
              </w:rPr>
              <w:t>), που απαρτίζεται από μόνιμα απασχολούμενους και δηλωμένους στις καταστάσεις προσωπικού τεχνικούς, πιστοποιημένους από τον κατασκευαστή για την εγκατάσταση, εκπαίδευση, συντήρηση και επισκευή του συστήματος. Τα ανωτέρω να τεκμηριώνονται εγγράφως από τον προμηθευτή και τον κατασκευαστή</w:t>
            </w:r>
          </w:p>
          <w:p w:rsidR="00A63359" w:rsidRPr="00631898" w:rsidRDefault="00A63359" w:rsidP="00880FB4">
            <w:pPr>
              <w:jc w:val="both"/>
              <w:rPr>
                <w:rFonts w:cstheme="minorHAnsi"/>
                <w:sz w:val="20"/>
                <w:szCs w:val="20"/>
              </w:rPr>
            </w:pPr>
            <w:r w:rsidRPr="00A63359">
              <w:rPr>
                <w:rFonts w:cstheme="minorHAnsi"/>
                <w:sz w:val="20"/>
                <w:szCs w:val="20"/>
              </w:rPr>
              <w:t>8. Το σύστημα να είναι πρόσφατης τεχνολογίας και να μην έχει σταματήσει η παραγωγή του.</w:t>
            </w:r>
          </w:p>
          <w:p w:rsidR="00B15408" w:rsidRPr="00631898" w:rsidRDefault="00B15408" w:rsidP="00B15408">
            <w:pPr>
              <w:rPr>
                <w:rFonts w:cstheme="minorHAnsi"/>
                <w:sz w:val="20"/>
                <w:szCs w:val="20"/>
              </w:rPr>
            </w:pPr>
          </w:p>
        </w:tc>
        <w:tc>
          <w:tcPr>
            <w:tcW w:w="1653" w:type="dxa"/>
            <w:vAlign w:val="center"/>
          </w:tcPr>
          <w:p w:rsidR="000422D2" w:rsidRPr="0034781A" w:rsidRDefault="000422D2" w:rsidP="00BE3FCE">
            <w:pPr>
              <w:jc w:val="center"/>
              <w:rPr>
                <w:rFonts w:cstheme="minorHAnsi"/>
              </w:rPr>
            </w:pPr>
          </w:p>
        </w:tc>
        <w:tc>
          <w:tcPr>
            <w:tcW w:w="1945" w:type="dxa"/>
          </w:tcPr>
          <w:p w:rsidR="000422D2" w:rsidRPr="0034781A" w:rsidRDefault="000422D2" w:rsidP="00BE3FCE">
            <w:pPr>
              <w:jc w:val="center"/>
              <w:rPr>
                <w:rFonts w:cstheme="minorHAnsi"/>
              </w:rPr>
            </w:pPr>
          </w:p>
        </w:tc>
      </w:tr>
    </w:tbl>
    <w:p w:rsidR="000422D2" w:rsidRPr="0034781A" w:rsidRDefault="000422D2" w:rsidP="000422D2"/>
    <w:p w:rsidR="000422D2" w:rsidRPr="0034781A" w:rsidRDefault="000422D2"/>
    <w:p w:rsidR="009D6942" w:rsidRDefault="009D6942" w:rsidP="0034781A">
      <w:pPr>
        <w:spacing w:after="0"/>
        <w:jc w:val="both"/>
        <w:rPr>
          <w:b/>
          <w:bCs/>
          <w:i/>
          <w:iCs/>
          <w:color w:val="000000"/>
        </w:rPr>
      </w:pPr>
      <w:r w:rsidRPr="0034781A">
        <w:rPr>
          <w:b/>
          <w:bCs/>
          <w:i/>
          <w:iCs/>
          <w:color w:val="000000"/>
        </w:rPr>
        <w:t>Σφραγίδα και υπογραφή Υποψήφιου Προμηθευτή</w:t>
      </w:r>
    </w:p>
    <w:p w:rsidR="009D6942" w:rsidRDefault="009D6942" w:rsidP="009D6942">
      <w:pPr>
        <w:rPr>
          <w:b/>
          <w:bCs/>
          <w:sz w:val="24"/>
          <w:szCs w:val="24"/>
        </w:rPr>
      </w:pPr>
    </w:p>
    <w:p w:rsidR="00F53C63" w:rsidRDefault="00F53C63" w:rsidP="00F53C63">
      <w:pPr>
        <w:rPr>
          <w:b/>
          <w:bCs/>
          <w:sz w:val="28"/>
          <w:szCs w:val="28"/>
        </w:rPr>
      </w:pPr>
    </w:p>
    <w:p w:rsidR="00A10B69" w:rsidRDefault="00A10B69" w:rsidP="00F53C63">
      <w:pPr>
        <w:rPr>
          <w:b/>
          <w:bCs/>
          <w:sz w:val="28"/>
          <w:szCs w:val="28"/>
        </w:rPr>
      </w:pPr>
    </w:p>
    <w:p w:rsidR="00A10B69" w:rsidRDefault="00A10B69" w:rsidP="00F53C63">
      <w:pPr>
        <w:rPr>
          <w:b/>
          <w:bCs/>
          <w:sz w:val="28"/>
          <w:szCs w:val="28"/>
        </w:rPr>
      </w:pPr>
    </w:p>
    <w:p w:rsidR="00F53C63" w:rsidRPr="0034781A" w:rsidRDefault="00F53C63" w:rsidP="00F53C63">
      <w:pPr>
        <w:rPr>
          <w:b/>
          <w:bCs/>
          <w:sz w:val="24"/>
          <w:szCs w:val="24"/>
        </w:rPr>
      </w:pPr>
      <w:r>
        <w:rPr>
          <w:b/>
          <w:bCs/>
          <w:sz w:val="28"/>
          <w:szCs w:val="28"/>
        </w:rPr>
        <w:t>ΤΜΗΜΑ 4</w:t>
      </w:r>
      <w:r w:rsidRPr="005740DA">
        <w:rPr>
          <w:b/>
          <w:bCs/>
          <w:sz w:val="28"/>
          <w:szCs w:val="28"/>
        </w:rPr>
        <w:t xml:space="preserve">: </w:t>
      </w:r>
      <w:r>
        <w:rPr>
          <w:b/>
          <w:bCs/>
          <w:sz w:val="28"/>
          <w:szCs w:val="28"/>
        </w:rPr>
        <w:t>ΕΠΙΔΑΠΕΔΙΑ ΦΥΓΟΚΕΝΤΡΟΣ</w:t>
      </w:r>
    </w:p>
    <w:tbl>
      <w:tblPr>
        <w:tblStyle w:val="TableGrid"/>
        <w:tblW w:w="11483" w:type="dxa"/>
        <w:tblInd w:w="-1565" w:type="dxa"/>
        <w:tblLayout w:type="fixed"/>
        <w:tblLook w:val="04A0" w:firstRow="1" w:lastRow="0" w:firstColumn="1" w:lastColumn="0" w:noHBand="0" w:noVBand="1"/>
      </w:tblPr>
      <w:tblGrid>
        <w:gridCol w:w="7230"/>
        <w:gridCol w:w="1701"/>
        <w:gridCol w:w="2552"/>
      </w:tblGrid>
      <w:tr w:rsidR="00F53C63" w:rsidRPr="0034781A" w:rsidTr="00880FB4">
        <w:tc>
          <w:tcPr>
            <w:tcW w:w="7230" w:type="dxa"/>
          </w:tcPr>
          <w:p w:rsidR="00F53C63" w:rsidRPr="0034781A" w:rsidRDefault="00F53C63" w:rsidP="00B4712A">
            <w:pPr>
              <w:rPr>
                <w:b/>
                <w:bCs/>
              </w:rPr>
            </w:pPr>
            <w:r w:rsidRPr="0034781A">
              <w:rPr>
                <w:b/>
                <w:bCs/>
              </w:rPr>
              <w:t>ΤΕΧΝΙΚΕΣ ΠΡΟΔΙΑΓΡΑΦΕΣ</w:t>
            </w:r>
          </w:p>
        </w:tc>
        <w:tc>
          <w:tcPr>
            <w:tcW w:w="1701" w:type="dxa"/>
          </w:tcPr>
          <w:p w:rsidR="00F53C63" w:rsidRPr="0034781A" w:rsidRDefault="00F53C63" w:rsidP="00B4712A">
            <w:pPr>
              <w:rPr>
                <w:b/>
              </w:rPr>
            </w:pPr>
            <w:r w:rsidRPr="0034781A">
              <w:rPr>
                <w:b/>
              </w:rPr>
              <w:t>ΣΥΜΜΟΡΦΩΣΗ</w:t>
            </w:r>
          </w:p>
        </w:tc>
        <w:tc>
          <w:tcPr>
            <w:tcW w:w="2552" w:type="dxa"/>
          </w:tcPr>
          <w:p w:rsidR="00F53C63" w:rsidRPr="0034781A" w:rsidRDefault="00F53C63" w:rsidP="00B4712A">
            <w:pPr>
              <w:rPr>
                <w:b/>
              </w:rPr>
            </w:pPr>
            <w:r w:rsidRPr="0034781A">
              <w:rPr>
                <w:b/>
              </w:rPr>
              <w:t>ΠΑΡΑΠΟΜΠΗ ΣΕ ΕΓΓΡΑΦΑ ΤΟΥ ΚΑΤΑΣΚ/ΟΥ ΟΙΚΟΥ</w:t>
            </w:r>
          </w:p>
        </w:tc>
      </w:tr>
      <w:tr w:rsidR="00F53C63" w:rsidRPr="0034781A" w:rsidTr="00880FB4">
        <w:tc>
          <w:tcPr>
            <w:tcW w:w="7230" w:type="dxa"/>
            <w:shd w:val="clear" w:color="auto" w:fill="auto"/>
          </w:tcPr>
          <w:p w:rsidR="00F53C63" w:rsidRPr="00631898" w:rsidRDefault="00F53C63" w:rsidP="00C8763D">
            <w:pPr>
              <w:spacing w:line="276" w:lineRule="auto"/>
              <w:rPr>
                <w:rFonts w:cstheme="minorHAnsi"/>
                <w:bCs/>
                <w:sz w:val="20"/>
                <w:szCs w:val="20"/>
              </w:rPr>
            </w:pPr>
            <w:r w:rsidRPr="00631898">
              <w:rPr>
                <w:rFonts w:cstheme="minorHAnsi"/>
                <w:bCs/>
                <w:sz w:val="20"/>
                <w:szCs w:val="20"/>
              </w:rPr>
              <w:t>1.</w:t>
            </w:r>
            <w:r w:rsidRPr="00631898">
              <w:rPr>
                <w:rFonts w:cstheme="minorHAnsi"/>
                <w:bCs/>
                <w:sz w:val="20"/>
                <w:szCs w:val="20"/>
              </w:rPr>
              <w:tab/>
              <w:t xml:space="preserve">H φυγόκεντρος να είναι </w:t>
            </w:r>
            <w:proofErr w:type="spellStart"/>
            <w:r w:rsidRPr="00631898">
              <w:rPr>
                <w:rFonts w:cstheme="minorHAnsi"/>
                <w:bCs/>
                <w:sz w:val="20"/>
                <w:szCs w:val="20"/>
              </w:rPr>
              <w:t>επιδαπέδια</w:t>
            </w:r>
            <w:proofErr w:type="spellEnd"/>
            <w:r w:rsidRPr="00631898">
              <w:rPr>
                <w:rFonts w:cstheme="minorHAnsi"/>
                <w:bCs/>
                <w:sz w:val="20"/>
                <w:szCs w:val="20"/>
              </w:rPr>
              <w:t xml:space="preserve"> με ταχύτητα </w:t>
            </w:r>
            <w:proofErr w:type="spellStart"/>
            <w:r w:rsidRPr="00631898">
              <w:rPr>
                <w:rFonts w:cstheme="minorHAnsi"/>
                <w:bCs/>
                <w:sz w:val="20"/>
                <w:szCs w:val="20"/>
              </w:rPr>
              <w:t>φυγοκέντρησης</w:t>
            </w:r>
            <w:proofErr w:type="spellEnd"/>
            <w:r w:rsidRPr="00631898">
              <w:rPr>
                <w:rFonts w:cstheme="minorHAnsi"/>
                <w:bCs/>
                <w:sz w:val="20"/>
                <w:szCs w:val="20"/>
              </w:rPr>
              <w:t xml:space="preserve"> τουλάχιστον 26.000 </w:t>
            </w:r>
            <w:proofErr w:type="spellStart"/>
            <w:r w:rsidRPr="00631898">
              <w:rPr>
                <w:rFonts w:cstheme="minorHAnsi"/>
                <w:bCs/>
                <w:sz w:val="20"/>
                <w:szCs w:val="20"/>
              </w:rPr>
              <w:t>rpm</w:t>
            </w:r>
            <w:proofErr w:type="spellEnd"/>
            <w:r w:rsidRPr="00631898">
              <w:rPr>
                <w:rFonts w:cstheme="minorHAnsi"/>
                <w:bCs/>
                <w:sz w:val="20"/>
                <w:szCs w:val="20"/>
              </w:rPr>
              <w:t>.</w:t>
            </w:r>
          </w:p>
          <w:p w:rsidR="00F53C63" w:rsidRPr="00631898" w:rsidRDefault="00F53C63" w:rsidP="00C8763D">
            <w:pPr>
              <w:spacing w:line="276" w:lineRule="auto"/>
              <w:rPr>
                <w:rFonts w:cstheme="minorHAnsi"/>
                <w:bCs/>
                <w:sz w:val="20"/>
                <w:szCs w:val="20"/>
              </w:rPr>
            </w:pPr>
            <w:r w:rsidRPr="00631898">
              <w:rPr>
                <w:rFonts w:cstheme="minorHAnsi"/>
                <w:bCs/>
                <w:sz w:val="20"/>
                <w:szCs w:val="20"/>
              </w:rPr>
              <w:t>2.</w:t>
            </w:r>
            <w:r w:rsidRPr="00631898">
              <w:rPr>
                <w:rFonts w:cstheme="minorHAnsi"/>
                <w:bCs/>
                <w:sz w:val="20"/>
                <w:szCs w:val="20"/>
              </w:rPr>
              <w:tab/>
              <w:t xml:space="preserve">Η μέγιστη δύναμη </w:t>
            </w:r>
            <w:proofErr w:type="spellStart"/>
            <w:r w:rsidRPr="00631898">
              <w:rPr>
                <w:rFonts w:cstheme="minorHAnsi"/>
                <w:bCs/>
                <w:sz w:val="20"/>
                <w:szCs w:val="20"/>
              </w:rPr>
              <w:t>φυγοκέντρησης</w:t>
            </w:r>
            <w:proofErr w:type="spellEnd"/>
            <w:r w:rsidRPr="00631898">
              <w:rPr>
                <w:rFonts w:cstheme="minorHAnsi"/>
                <w:bCs/>
                <w:sz w:val="20"/>
                <w:szCs w:val="20"/>
              </w:rPr>
              <w:t xml:space="preserve"> σε g να είναι τουλάχιστον 81.700xg.</w:t>
            </w:r>
          </w:p>
          <w:p w:rsidR="00F53C63" w:rsidRPr="00631898" w:rsidRDefault="00F53C63" w:rsidP="00C8763D">
            <w:pPr>
              <w:spacing w:line="276" w:lineRule="auto"/>
              <w:rPr>
                <w:rFonts w:cstheme="minorHAnsi"/>
                <w:bCs/>
                <w:sz w:val="20"/>
                <w:szCs w:val="20"/>
              </w:rPr>
            </w:pPr>
            <w:r w:rsidRPr="00631898">
              <w:rPr>
                <w:rFonts w:cstheme="minorHAnsi"/>
                <w:bCs/>
                <w:sz w:val="20"/>
                <w:szCs w:val="20"/>
              </w:rPr>
              <w:t>3.</w:t>
            </w:r>
            <w:r w:rsidRPr="00631898">
              <w:rPr>
                <w:rFonts w:cstheme="minorHAnsi"/>
                <w:bCs/>
                <w:sz w:val="20"/>
                <w:szCs w:val="20"/>
              </w:rPr>
              <w:tab/>
              <w:t xml:space="preserve">Ο έλεγχος της ταχύτητας να πραγματοποιείται με ακρίβεια ±10 </w:t>
            </w:r>
            <w:proofErr w:type="spellStart"/>
            <w:r w:rsidRPr="00631898">
              <w:rPr>
                <w:rFonts w:cstheme="minorHAnsi"/>
                <w:bCs/>
                <w:sz w:val="20"/>
                <w:szCs w:val="20"/>
              </w:rPr>
              <w:t>rpm</w:t>
            </w:r>
            <w:proofErr w:type="spellEnd"/>
            <w:r w:rsidRPr="00631898">
              <w:rPr>
                <w:rFonts w:cstheme="minorHAnsi"/>
                <w:bCs/>
                <w:sz w:val="20"/>
                <w:szCs w:val="20"/>
              </w:rPr>
              <w:t xml:space="preserve"> τουλάχιστον για τις ταχύτητες από 1.000 μέχρι 10.000 </w:t>
            </w:r>
            <w:proofErr w:type="spellStart"/>
            <w:r w:rsidRPr="00631898">
              <w:rPr>
                <w:rFonts w:cstheme="minorHAnsi"/>
                <w:bCs/>
                <w:sz w:val="20"/>
                <w:szCs w:val="20"/>
              </w:rPr>
              <w:t>rpm</w:t>
            </w:r>
            <w:proofErr w:type="spellEnd"/>
            <w:r w:rsidRPr="00631898">
              <w:rPr>
                <w:rFonts w:cstheme="minorHAnsi"/>
                <w:bCs/>
                <w:sz w:val="20"/>
                <w:szCs w:val="20"/>
              </w:rPr>
              <w:t xml:space="preserve">. Να αναφερθεί η ακρίβεια ελέγχου της ταχύτητας για τις ταχύτητες </w:t>
            </w:r>
            <w:proofErr w:type="spellStart"/>
            <w:r w:rsidRPr="00631898">
              <w:rPr>
                <w:rFonts w:cstheme="minorHAnsi"/>
                <w:bCs/>
                <w:sz w:val="20"/>
                <w:szCs w:val="20"/>
              </w:rPr>
              <w:t>φυγοκέντρησης</w:t>
            </w:r>
            <w:proofErr w:type="spellEnd"/>
            <w:r w:rsidRPr="00631898">
              <w:rPr>
                <w:rFonts w:cstheme="minorHAnsi"/>
                <w:bCs/>
                <w:sz w:val="20"/>
                <w:szCs w:val="20"/>
              </w:rPr>
              <w:t xml:space="preserve"> από 10.001 μέχρι την μέγιστη ταχύτητα.</w:t>
            </w:r>
          </w:p>
          <w:p w:rsidR="00F53C63" w:rsidRPr="00631898" w:rsidRDefault="00F53C63" w:rsidP="00C8763D">
            <w:pPr>
              <w:spacing w:line="276" w:lineRule="auto"/>
              <w:rPr>
                <w:rFonts w:cstheme="minorHAnsi"/>
                <w:bCs/>
                <w:sz w:val="20"/>
                <w:szCs w:val="20"/>
              </w:rPr>
            </w:pPr>
            <w:r w:rsidRPr="00631898">
              <w:rPr>
                <w:rFonts w:cstheme="minorHAnsi"/>
                <w:bCs/>
                <w:sz w:val="20"/>
                <w:szCs w:val="20"/>
              </w:rPr>
              <w:t>4.</w:t>
            </w:r>
            <w:r w:rsidRPr="00631898">
              <w:rPr>
                <w:rFonts w:cstheme="minorHAnsi"/>
                <w:bCs/>
                <w:sz w:val="20"/>
                <w:szCs w:val="20"/>
              </w:rPr>
              <w:tab/>
              <w:t>Να είναι δυνατή η ρύθμιση της θερμοκρασίας από -10 έως 40οC, σε διαβαθμίσεις του 1οC.</w:t>
            </w:r>
          </w:p>
          <w:p w:rsidR="00F53C63" w:rsidRPr="00631898" w:rsidRDefault="00F53C63" w:rsidP="00C8763D">
            <w:pPr>
              <w:spacing w:line="276" w:lineRule="auto"/>
              <w:rPr>
                <w:rFonts w:cstheme="minorHAnsi"/>
                <w:bCs/>
                <w:sz w:val="20"/>
                <w:szCs w:val="20"/>
              </w:rPr>
            </w:pPr>
            <w:r w:rsidRPr="00631898">
              <w:rPr>
                <w:rFonts w:cstheme="minorHAnsi"/>
                <w:bCs/>
                <w:sz w:val="20"/>
                <w:szCs w:val="20"/>
              </w:rPr>
              <w:t>5.</w:t>
            </w:r>
            <w:r w:rsidRPr="00631898">
              <w:rPr>
                <w:rFonts w:cstheme="minorHAnsi"/>
                <w:bCs/>
                <w:sz w:val="20"/>
                <w:szCs w:val="20"/>
              </w:rPr>
              <w:tab/>
              <w:t xml:space="preserve">Ο έλεγχος της θερμοκρασίας </w:t>
            </w:r>
            <w:proofErr w:type="spellStart"/>
            <w:r w:rsidRPr="00631898">
              <w:rPr>
                <w:rFonts w:cstheme="minorHAnsi"/>
                <w:bCs/>
                <w:sz w:val="20"/>
                <w:szCs w:val="20"/>
              </w:rPr>
              <w:t>φυγοκέντρησης</w:t>
            </w:r>
            <w:proofErr w:type="spellEnd"/>
            <w:r w:rsidRPr="00631898">
              <w:rPr>
                <w:rFonts w:cstheme="minorHAnsi"/>
                <w:bCs/>
                <w:sz w:val="20"/>
                <w:szCs w:val="20"/>
              </w:rPr>
              <w:t xml:space="preserve"> να πραγματοποιείται με ακρίβεια +/- 2 0C.</w:t>
            </w:r>
          </w:p>
          <w:p w:rsidR="00F53C63" w:rsidRPr="00631898" w:rsidRDefault="00F53C63" w:rsidP="00C8763D">
            <w:pPr>
              <w:spacing w:line="276" w:lineRule="auto"/>
              <w:rPr>
                <w:rFonts w:cstheme="minorHAnsi"/>
                <w:bCs/>
                <w:sz w:val="20"/>
                <w:szCs w:val="20"/>
              </w:rPr>
            </w:pPr>
            <w:r w:rsidRPr="00631898">
              <w:rPr>
                <w:rFonts w:cstheme="minorHAnsi"/>
                <w:bCs/>
                <w:sz w:val="20"/>
                <w:szCs w:val="20"/>
              </w:rPr>
              <w:t>6.</w:t>
            </w:r>
            <w:r w:rsidRPr="00631898">
              <w:rPr>
                <w:rFonts w:cstheme="minorHAnsi"/>
                <w:bCs/>
                <w:sz w:val="20"/>
                <w:szCs w:val="20"/>
              </w:rPr>
              <w:tab/>
              <w:t>Η μέγιστη χωρητικότητα της φυγοκέντρου να είναι 6 λίτρα.</w:t>
            </w:r>
          </w:p>
          <w:p w:rsidR="00F53C63" w:rsidRPr="00631898" w:rsidRDefault="00F53C63" w:rsidP="00C8763D">
            <w:pPr>
              <w:spacing w:line="276" w:lineRule="auto"/>
              <w:rPr>
                <w:rFonts w:cstheme="minorHAnsi"/>
                <w:bCs/>
                <w:sz w:val="20"/>
                <w:szCs w:val="20"/>
              </w:rPr>
            </w:pPr>
            <w:r w:rsidRPr="00631898">
              <w:rPr>
                <w:rFonts w:cstheme="minorHAnsi"/>
                <w:bCs/>
                <w:sz w:val="20"/>
                <w:szCs w:val="20"/>
              </w:rPr>
              <w:t>7.</w:t>
            </w:r>
            <w:r w:rsidRPr="00631898">
              <w:rPr>
                <w:rFonts w:cstheme="minorHAnsi"/>
                <w:bCs/>
                <w:sz w:val="20"/>
                <w:szCs w:val="20"/>
              </w:rPr>
              <w:tab/>
              <w:t xml:space="preserve">Να είναι δυνατή η ρύθμιση χρόνου </w:t>
            </w:r>
            <w:proofErr w:type="spellStart"/>
            <w:r w:rsidRPr="00631898">
              <w:rPr>
                <w:rFonts w:cstheme="minorHAnsi"/>
                <w:bCs/>
                <w:sz w:val="20"/>
                <w:szCs w:val="20"/>
              </w:rPr>
              <w:t>φυγοκέντρησης</w:t>
            </w:r>
            <w:proofErr w:type="spellEnd"/>
            <w:r w:rsidRPr="00631898">
              <w:rPr>
                <w:rFonts w:cstheme="minorHAnsi"/>
                <w:bCs/>
                <w:sz w:val="20"/>
                <w:szCs w:val="20"/>
              </w:rPr>
              <w:t xml:space="preserve"> από 1 λεπτό έως 99 ώρες και 59 λεπτά.</w:t>
            </w:r>
          </w:p>
          <w:p w:rsidR="00F53C63" w:rsidRPr="00631898" w:rsidRDefault="00F53C63" w:rsidP="00C8763D">
            <w:pPr>
              <w:spacing w:line="276" w:lineRule="auto"/>
              <w:rPr>
                <w:rFonts w:cstheme="minorHAnsi"/>
                <w:bCs/>
                <w:sz w:val="20"/>
                <w:szCs w:val="20"/>
              </w:rPr>
            </w:pPr>
            <w:r w:rsidRPr="00631898">
              <w:rPr>
                <w:rFonts w:cstheme="minorHAnsi"/>
                <w:bCs/>
                <w:sz w:val="20"/>
                <w:szCs w:val="20"/>
              </w:rPr>
              <w:t>8.</w:t>
            </w:r>
            <w:r w:rsidRPr="00631898">
              <w:rPr>
                <w:rFonts w:cstheme="minorHAnsi"/>
                <w:bCs/>
                <w:sz w:val="20"/>
                <w:szCs w:val="20"/>
              </w:rPr>
              <w:tab/>
              <w:t xml:space="preserve">Να διαθέτει μεγάλη ευδιάκριτη οθόνη αφής LCD, στην  οποία να είναι δυνατή η ταυτόχρονη απεικόνιση των παραμέτρων </w:t>
            </w:r>
            <w:proofErr w:type="spellStart"/>
            <w:r w:rsidRPr="00631898">
              <w:rPr>
                <w:rFonts w:cstheme="minorHAnsi"/>
                <w:bCs/>
                <w:sz w:val="20"/>
                <w:szCs w:val="20"/>
              </w:rPr>
              <w:t>φυγοκέντρησης</w:t>
            </w:r>
            <w:proofErr w:type="spellEnd"/>
            <w:r w:rsidRPr="00631898">
              <w:rPr>
                <w:rFonts w:cstheme="minorHAnsi"/>
                <w:bCs/>
                <w:sz w:val="20"/>
                <w:szCs w:val="20"/>
              </w:rPr>
              <w:t xml:space="preserve"> (ταχύτητα, χρόνος, θερμοκρασία, πρόγραμμα επιτάχυνσης, πρόγραμμα επιβράδυνσης, στοιχεία χρήστη, στοιχεία της χρησιμοποιούμενης κεφαλής </w:t>
            </w:r>
            <w:proofErr w:type="spellStart"/>
            <w:r w:rsidRPr="00631898">
              <w:rPr>
                <w:rFonts w:cstheme="minorHAnsi"/>
                <w:bCs/>
                <w:sz w:val="20"/>
                <w:szCs w:val="20"/>
              </w:rPr>
              <w:t>φυγοκέντρησης</w:t>
            </w:r>
            <w:proofErr w:type="spellEnd"/>
            <w:r w:rsidRPr="00631898">
              <w:rPr>
                <w:rFonts w:cstheme="minorHAnsi"/>
                <w:bCs/>
                <w:sz w:val="20"/>
                <w:szCs w:val="20"/>
              </w:rPr>
              <w:t>).</w:t>
            </w:r>
          </w:p>
          <w:p w:rsidR="00F53C63" w:rsidRPr="00631898" w:rsidRDefault="00F53C63" w:rsidP="00C8763D">
            <w:pPr>
              <w:spacing w:line="276" w:lineRule="auto"/>
              <w:rPr>
                <w:rFonts w:cstheme="minorHAnsi"/>
                <w:bCs/>
                <w:sz w:val="20"/>
                <w:szCs w:val="20"/>
              </w:rPr>
            </w:pPr>
            <w:r w:rsidRPr="00631898">
              <w:rPr>
                <w:rFonts w:cstheme="minorHAnsi"/>
                <w:bCs/>
                <w:sz w:val="20"/>
                <w:szCs w:val="20"/>
              </w:rPr>
              <w:lastRenderedPageBreak/>
              <w:t>9.</w:t>
            </w:r>
            <w:r w:rsidRPr="00631898">
              <w:rPr>
                <w:rFonts w:cstheme="minorHAnsi"/>
                <w:bCs/>
                <w:sz w:val="20"/>
                <w:szCs w:val="20"/>
              </w:rPr>
              <w:tab/>
              <w:t>Το λογισμικό να διαθέτει ενσωματωμένο κουμπί βοήθειας (on-</w:t>
            </w:r>
            <w:proofErr w:type="spellStart"/>
            <w:r w:rsidRPr="00631898">
              <w:rPr>
                <w:rFonts w:cstheme="minorHAnsi"/>
                <w:bCs/>
                <w:sz w:val="20"/>
                <w:szCs w:val="20"/>
              </w:rPr>
              <w:t>screen</w:t>
            </w:r>
            <w:proofErr w:type="spellEnd"/>
            <w:r w:rsidRPr="00631898">
              <w:rPr>
                <w:rFonts w:cstheme="minorHAnsi"/>
                <w:bCs/>
                <w:sz w:val="20"/>
                <w:szCs w:val="20"/>
              </w:rPr>
              <w:t xml:space="preserve"> </w:t>
            </w:r>
            <w:proofErr w:type="spellStart"/>
            <w:r w:rsidRPr="00631898">
              <w:rPr>
                <w:rFonts w:cstheme="minorHAnsi"/>
                <w:bCs/>
                <w:sz w:val="20"/>
                <w:szCs w:val="20"/>
              </w:rPr>
              <w:t>help</w:t>
            </w:r>
            <w:proofErr w:type="spellEnd"/>
            <w:r w:rsidRPr="00631898">
              <w:rPr>
                <w:rFonts w:cstheme="minorHAnsi"/>
                <w:bCs/>
                <w:sz w:val="20"/>
                <w:szCs w:val="20"/>
              </w:rPr>
              <w:t xml:space="preserve"> </w:t>
            </w:r>
            <w:proofErr w:type="spellStart"/>
            <w:r w:rsidRPr="00631898">
              <w:rPr>
                <w:rFonts w:cstheme="minorHAnsi"/>
                <w:bCs/>
                <w:sz w:val="20"/>
                <w:szCs w:val="20"/>
              </w:rPr>
              <w:t>button</w:t>
            </w:r>
            <w:proofErr w:type="spellEnd"/>
            <w:r w:rsidRPr="00631898">
              <w:rPr>
                <w:rFonts w:cstheme="minorHAnsi"/>
                <w:bCs/>
                <w:sz w:val="20"/>
                <w:szCs w:val="20"/>
              </w:rPr>
              <w:t>) προς διευκόλυνση των χρηστών.</w:t>
            </w:r>
          </w:p>
          <w:p w:rsidR="00F53C63" w:rsidRPr="00631898" w:rsidRDefault="00F53C63" w:rsidP="00C8763D">
            <w:pPr>
              <w:spacing w:line="276" w:lineRule="auto"/>
              <w:rPr>
                <w:rFonts w:cstheme="minorHAnsi"/>
                <w:bCs/>
                <w:sz w:val="20"/>
                <w:szCs w:val="20"/>
              </w:rPr>
            </w:pPr>
            <w:r w:rsidRPr="00631898">
              <w:rPr>
                <w:rFonts w:cstheme="minorHAnsi"/>
                <w:bCs/>
                <w:sz w:val="20"/>
                <w:szCs w:val="20"/>
              </w:rPr>
              <w:t>10.</w:t>
            </w:r>
            <w:r w:rsidRPr="00631898">
              <w:rPr>
                <w:rFonts w:cstheme="minorHAnsi"/>
                <w:bCs/>
                <w:sz w:val="20"/>
                <w:szCs w:val="20"/>
              </w:rPr>
              <w:tab/>
              <w:t>Σε περίπτωση σφάλματος να υπάρχει ενημέρωση του χρήστη μέσω της οθόνης της φυγοκέντρου, καθώς και με διαγνωστικά μηνύματα με πληροφορίες σχετικά με το σφάλμα.</w:t>
            </w:r>
          </w:p>
          <w:p w:rsidR="00F53C63" w:rsidRPr="00631898" w:rsidRDefault="00F53C63" w:rsidP="00C8763D">
            <w:pPr>
              <w:spacing w:line="276" w:lineRule="auto"/>
              <w:rPr>
                <w:rFonts w:cstheme="minorHAnsi"/>
                <w:bCs/>
                <w:sz w:val="20"/>
                <w:szCs w:val="20"/>
              </w:rPr>
            </w:pPr>
            <w:r w:rsidRPr="00631898">
              <w:rPr>
                <w:rFonts w:cstheme="minorHAnsi"/>
                <w:bCs/>
                <w:sz w:val="20"/>
                <w:szCs w:val="20"/>
              </w:rPr>
              <w:t>11.</w:t>
            </w:r>
            <w:r w:rsidRPr="00631898">
              <w:rPr>
                <w:rFonts w:cstheme="minorHAnsi"/>
                <w:bCs/>
                <w:sz w:val="20"/>
                <w:szCs w:val="20"/>
              </w:rPr>
              <w:tab/>
              <w:t>Να είναι εύκολη η επιλογή κεφαλής μέσω του λογισμικού της φυγοκέντρου.</w:t>
            </w:r>
          </w:p>
          <w:p w:rsidR="00F53C63" w:rsidRPr="00631898" w:rsidRDefault="00F53C63" w:rsidP="00C8763D">
            <w:pPr>
              <w:spacing w:line="276" w:lineRule="auto"/>
              <w:rPr>
                <w:rFonts w:cstheme="minorHAnsi"/>
                <w:bCs/>
                <w:sz w:val="20"/>
                <w:szCs w:val="20"/>
              </w:rPr>
            </w:pPr>
            <w:r w:rsidRPr="00631898">
              <w:rPr>
                <w:rFonts w:cstheme="minorHAnsi"/>
                <w:bCs/>
                <w:sz w:val="20"/>
                <w:szCs w:val="20"/>
              </w:rPr>
              <w:t>12.</w:t>
            </w:r>
            <w:r w:rsidRPr="00631898">
              <w:rPr>
                <w:rFonts w:cstheme="minorHAnsi"/>
                <w:bCs/>
                <w:sz w:val="20"/>
                <w:szCs w:val="20"/>
              </w:rPr>
              <w:tab/>
              <w:t>Να διαθέτει ηλεκτρονική καταγραφή του βαθμού χρήσης της κεφαλής μέσω του Serial Number</w:t>
            </w:r>
          </w:p>
          <w:p w:rsidR="00F53C63" w:rsidRPr="00631898" w:rsidRDefault="00F53C63" w:rsidP="00C8763D">
            <w:pPr>
              <w:spacing w:line="276" w:lineRule="auto"/>
              <w:rPr>
                <w:rFonts w:cstheme="minorHAnsi"/>
                <w:bCs/>
                <w:sz w:val="20"/>
                <w:szCs w:val="20"/>
              </w:rPr>
            </w:pPr>
            <w:r w:rsidRPr="00631898">
              <w:rPr>
                <w:rFonts w:cstheme="minorHAnsi"/>
                <w:bCs/>
                <w:sz w:val="20"/>
                <w:szCs w:val="20"/>
              </w:rPr>
              <w:t>13.</w:t>
            </w:r>
            <w:r w:rsidRPr="00631898">
              <w:rPr>
                <w:rFonts w:cstheme="minorHAnsi"/>
                <w:bCs/>
                <w:sz w:val="20"/>
                <w:szCs w:val="20"/>
              </w:rPr>
              <w:tab/>
              <w:t xml:space="preserve">Να υπάρχει η δυνατότητα απομακρυσμένου ελέγχου της φυγοκέντρου (έναρξη και λήξη της </w:t>
            </w:r>
            <w:proofErr w:type="spellStart"/>
            <w:r w:rsidRPr="00631898">
              <w:rPr>
                <w:rFonts w:cstheme="minorHAnsi"/>
                <w:bCs/>
                <w:sz w:val="20"/>
                <w:szCs w:val="20"/>
              </w:rPr>
              <w:t>φυγοκέντρησης</w:t>
            </w:r>
            <w:proofErr w:type="spellEnd"/>
            <w:r w:rsidRPr="00631898">
              <w:rPr>
                <w:rFonts w:cstheme="minorHAnsi"/>
                <w:bCs/>
                <w:sz w:val="20"/>
                <w:szCs w:val="20"/>
              </w:rPr>
              <w:t xml:space="preserve">), καθώς και δυνατότητα παρακολούθησης των παραμέτρων </w:t>
            </w:r>
            <w:proofErr w:type="spellStart"/>
            <w:r w:rsidRPr="00631898">
              <w:rPr>
                <w:rFonts w:cstheme="minorHAnsi"/>
                <w:bCs/>
                <w:sz w:val="20"/>
                <w:szCs w:val="20"/>
              </w:rPr>
              <w:t>φυγοκέντρησης</w:t>
            </w:r>
            <w:proofErr w:type="spellEnd"/>
            <w:r w:rsidRPr="00631898">
              <w:rPr>
                <w:rFonts w:cstheme="minorHAnsi"/>
                <w:bCs/>
                <w:sz w:val="20"/>
                <w:szCs w:val="20"/>
              </w:rPr>
              <w:t xml:space="preserve"> μέσω ηλεκτρονικού υπολογιστή ή/και εφαρμογής σε κινητό τηλέφωνο..</w:t>
            </w:r>
          </w:p>
          <w:p w:rsidR="00F53C63" w:rsidRPr="00631898" w:rsidRDefault="00F53C63" w:rsidP="00C8763D">
            <w:pPr>
              <w:spacing w:line="276" w:lineRule="auto"/>
              <w:rPr>
                <w:rFonts w:cstheme="minorHAnsi"/>
                <w:bCs/>
                <w:sz w:val="20"/>
                <w:szCs w:val="20"/>
              </w:rPr>
            </w:pPr>
            <w:r w:rsidRPr="00631898">
              <w:rPr>
                <w:rFonts w:cstheme="minorHAnsi"/>
                <w:bCs/>
                <w:sz w:val="20"/>
                <w:szCs w:val="20"/>
              </w:rPr>
              <w:t>14.</w:t>
            </w:r>
            <w:r w:rsidRPr="00631898">
              <w:rPr>
                <w:rFonts w:cstheme="minorHAnsi"/>
                <w:bCs/>
                <w:sz w:val="20"/>
                <w:szCs w:val="20"/>
              </w:rPr>
              <w:tab/>
              <w:t>Το λογισμικό της φυγοκέντρου να διαθέτει δυνατότητα αποστολής  e-</w:t>
            </w:r>
            <w:proofErr w:type="spellStart"/>
            <w:r w:rsidRPr="00631898">
              <w:rPr>
                <w:rFonts w:cstheme="minorHAnsi"/>
                <w:bCs/>
                <w:sz w:val="20"/>
                <w:szCs w:val="20"/>
              </w:rPr>
              <w:t>mail</w:t>
            </w:r>
            <w:proofErr w:type="spellEnd"/>
            <w:r w:rsidRPr="00631898">
              <w:rPr>
                <w:rFonts w:cstheme="minorHAnsi"/>
                <w:bCs/>
                <w:sz w:val="20"/>
                <w:szCs w:val="20"/>
              </w:rPr>
              <w:t xml:space="preserve"> διαγνωστικής αξίας σε περίπτωση σφάλματος της φυγοκέντρου, ή οποιασδήποτε διακοπής της διαδικασίας της </w:t>
            </w:r>
            <w:proofErr w:type="spellStart"/>
            <w:r w:rsidRPr="00631898">
              <w:rPr>
                <w:rFonts w:cstheme="minorHAnsi"/>
                <w:bCs/>
                <w:sz w:val="20"/>
                <w:szCs w:val="20"/>
              </w:rPr>
              <w:t>φυγοκέντρησης</w:t>
            </w:r>
            <w:proofErr w:type="spellEnd"/>
            <w:r w:rsidRPr="00631898">
              <w:rPr>
                <w:rFonts w:cstheme="minorHAnsi"/>
                <w:bCs/>
                <w:sz w:val="20"/>
                <w:szCs w:val="20"/>
              </w:rPr>
              <w:t>.</w:t>
            </w:r>
          </w:p>
          <w:p w:rsidR="00F53C63" w:rsidRPr="00631898" w:rsidRDefault="00F53C63" w:rsidP="00C8763D">
            <w:pPr>
              <w:spacing w:line="276" w:lineRule="auto"/>
              <w:rPr>
                <w:rFonts w:cstheme="minorHAnsi"/>
                <w:bCs/>
                <w:sz w:val="20"/>
                <w:szCs w:val="20"/>
              </w:rPr>
            </w:pPr>
            <w:r w:rsidRPr="00631898">
              <w:rPr>
                <w:rFonts w:cstheme="minorHAnsi"/>
                <w:bCs/>
                <w:sz w:val="20"/>
                <w:szCs w:val="20"/>
              </w:rPr>
              <w:t>15.</w:t>
            </w:r>
            <w:r w:rsidRPr="00631898">
              <w:rPr>
                <w:rFonts w:cstheme="minorHAnsi"/>
                <w:bCs/>
                <w:sz w:val="20"/>
                <w:szCs w:val="20"/>
              </w:rPr>
              <w:tab/>
              <w:t xml:space="preserve">Να διαθέτει ειδικό σύστημα μείωσης των παραγόμενων τριβών κατά την διάρκεια της </w:t>
            </w:r>
            <w:proofErr w:type="spellStart"/>
            <w:r w:rsidRPr="00631898">
              <w:rPr>
                <w:rFonts w:cstheme="minorHAnsi"/>
                <w:bCs/>
                <w:sz w:val="20"/>
                <w:szCs w:val="20"/>
              </w:rPr>
              <w:t>φυγοκέντρησης</w:t>
            </w:r>
            <w:proofErr w:type="spellEnd"/>
            <w:r w:rsidRPr="00631898">
              <w:rPr>
                <w:rFonts w:cstheme="minorHAnsi"/>
                <w:bCs/>
                <w:sz w:val="20"/>
                <w:szCs w:val="20"/>
              </w:rPr>
              <w:t xml:space="preserve">, ώστε να επιτυγχάνεται καλύτερος έλεγχος της θερμοκρασίας </w:t>
            </w:r>
            <w:proofErr w:type="spellStart"/>
            <w:r w:rsidRPr="00631898">
              <w:rPr>
                <w:rFonts w:cstheme="minorHAnsi"/>
                <w:bCs/>
                <w:sz w:val="20"/>
                <w:szCs w:val="20"/>
              </w:rPr>
              <w:t>φυγοκέντρησης</w:t>
            </w:r>
            <w:proofErr w:type="spellEnd"/>
            <w:r w:rsidRPr="00631898">
              <w:rPr>
                <w:rFonts w:cstheme="minorHAnsi"/>
                <w:bCs/>
                <w:sz w:val="20"/>
                <w:szCs w:val="20"/>
              </w:rPr>
              <w:t xml:space="preserve">, χαμηλότερο ενεργειακό κόστος και κόστος χρήσης της φυγοκέντρου, αυξημένη ασφάλεια, καθώς και μεγαλύτερος χρόνος ζωής της φυγοκέντρου. Να </w:t>
            </w:r>
            <w:proofErr w:type="spellStart"/>
            <w:r w:rsidRPr="00631898">
              <w:rPr>
                <w:rFonts w:cstheme="minorHAnsi"/>
                <w:bCs/>
                <w:sz w:val="20"/>
                <w:szCs w:val="20"/>
              </w:rPr>
              <w:t>περιγραφεί</w:t>
            </w:r>
            <w:proofErr w:type="spellEnd"/>
            <w:r w:rsidRPr="00631898">
              <w:rPr>
                <w:rFonts w:cstheme="minorHAnsi"/>
                <w:bCs/>
                <w:sz w:val="20"/>
                <w:szCs w:val="20"/>
              </w:rPr>
              <w:t xml:space="preserve"> η λειτουργία του συστήματος.</w:t>
            </w:r>
          </w:p>
          <w:p w:rsidR="00F53C63" w:rsidRPr="00631898" w:rsidRDefault="00F53C63" w:rsidP="00C8763D">
            <w:pPr>
              <w:spacing w:line="276" w:lineRule="auto"/>
              <w:rPr>
                <w:rFonts w:cstheme="minorHAnsi"/>
                <w:bCs/>
                <w:sz w:val="20"/>
                <w:szCs w:val="20"/>
              </w:rPr>
            </w:pPr>
            <w:r w:rsidRPr="00631898">
              <w:rPr>
                <w:rFonts w:cstheme="minorHAnsi"/>
                <w:bCs/>
                <w:sz w:val="20"/>
                <w:szCs w:val="20"/>
              </w:rPr>
              <w:t>16.</w:t>
            </w:r>
            <w:r w:rsidRPr="00631898">
              <w:rPr>
                <w:rFonts w:cstheme="minorHAnsi"/>
                <w:bCs/>
                <w:sz w:val="20"/>
                <w:szCs w:val="20"/>
              </w:rPr>
              <w:tab/>
              <w:t>Να έχει τη δυνατότητα χρήσης φίλτρων HEPA.</w:t>
            </w:r>
          </w:p>
          <w:p w:rsidR="00F53C63" w:rsidRPr="00631898" w:rsidRDefault="00F53C63" w:rsidP="00C8763D">
            <w:pPr>
              <w:spacing w:line="276" w:lineRule="auto"/>
              <w:rPr>
                <w:rFonts w:cstheme="minorHAnsi"/>
                <w:bCs/>
                <w:sz w:val="20"/>
                <w:szCs w:val="20"/>
              </w:rPr>
            </w:pPr>
            <w:r w:rsidRPr="00631898">
              <w:rPr>
                <w:rFonts w:cstheme="minorHAnsi"/>
                <w:bCs/>
                <w:sz w:val="20"/>
                <w:szCs w:val="20"/>
              </w:rPr>
              <w:t>17.</w:t>
            </w:r>
            <w:r w:rsidRPr="00631898">
              <w:rPr>
                <w:rFonts w:cstheme="minorHAnsi"/>
                <w:bCs/>
                <w:sz w:val="20"/>
                <w:szCs w:val="20"/>
              </w:rPr>
              <w:tab/>
              <w:t xml:space="preserve">Να διαθέτει σύστημα το οποίο σε περίπτωση ανισοκατανομής φορτίου να διακόπτει αυτόματα τη διαδικασία </w:t>
            </w:r>
            <w:proofErr w:type="spellStart"/>
            <w:r w:rsidRPr="00631898">
              <w:rPr>
                <w:rFonts w:cstheme="minorHAnsi"/>
                <w:bCs/>
                <w:sz w:val="20"/>
                <w:szCs w:val="20"/>
              </w:rPr>
              <w:t>φυγοκέντρησης</w:t>
            </w:r>
            <w:proofErr w:type="spellEnd"/>
            <w:r w:rsidRPr="00631898">
              <w:rPr>
                <w:rFonts w:cstheme="minorHAnsi"/>
                <w:bCs/>
                <w:sz w:val="20"/>
                <w:szCs w:val="20"/>
              </w:rPr>
              <w:t>.</w:t>
            </w:r>
          </w:p>
          <w:p w:rsidR="00F53C63" w:rsidRPr="00631898" w:rsidRDefault="00F53C63" w:rsidP="00C8763D">
            <w:pPr>
              <w:spacing w:line="276" w:lineRule="auto"/>
              <w:rPr>
                <w:rFonts w:cstheme="minorHAnsi"/>
                <w:bCs/>
                <w:sz w:val="20"/>
                <w:szCs w:val="20"/>
              </w:rPr>
            </w:pPr>
            <w:r w:rsidRPr="00631898">
              <w:rPr>
                <w:rFonts w:cstheme="minorHAnsi"/>
                <w:bCs/>
                <w:sz w:val="20"/>
                <w:szCs w:val="20"/>
              </w:rPr>
              <w:t>18.</w:t>
            </w:r>
            <w:r w:rsidRPr="00631898">
              <w:rPr>
                <w:rFonts w:cstheme="minorHAnsi"/>
                <w:bCs/>
                <w:sz w:val="20"/>
                <w:szCs w:val="20"/>
              </w:rPr>
              <w:tab/>
              <w:t xml:space="preserve">Να διαθέτει σύστημα μέτρησης της αδράνειας της κεφαλής κατά την επιτάχυνσή της και υπολογισμού της ενέργειας της περιστρεφόμενης κεφαλής στην οριζόμενη ταχύτητα </w:t>
            </w:r>
            <w:proofErr w:type="spellStart"/>
            <w:r w:rsidRPr="00631898">
              <w:rPr>
                <w:rFonts w:cstheme="minorHAnsi"/>
                <w:bCs/>
                <w:sz w:val="20"/>
                <w:szCs w:val="20"/>
              </w:rPr>
              <w:t>φυγοκέντρησης</w:t>
            </w:r>
            <w:proofErr w:type="spellEnd"/>
            <w:r w:rsidRPr="00631898">
              <w:rPr>
                <w:rFonts w:cstheme="minorHAnsi"/>
                <w:bCs/>
                <w:sz w:val="20"/>
                <w:szCs w:val="20"/>
              </w:rPr>
              <w:t xml:space="preserve">. Σε περίπτωση υπέρβασης της τιμής της ενέργειας από τα προκαθορισμένα όρια για την συγκεκριμένη κεφαλή, η </w:t>
            </w:r>
            <w:proofErr w:type="spellStart"/>
            <w:r w:rsidRPr="00631898">
              <w:rPr>
                <w:rFonts w:cstheme="minorHAnsi"/>
                <w:bCs/>
                <w:sz w:val="20"/>
                <w:szCs w:val="20"/>
              </w:rPr>
              <w:t>φυγοκέντρηση</w:t>
            </w:r>
            <w:proofErr w:type="spellEnd"/>
            <w:r w:rsidRPr="00631898">
              <w:rPr>
                <w:rFonts w:cstheme="minorHAnsi"/>
                <w:bCs/>
                <w:sz w:val="20"/>
                <w:szCs w:val="20"/>
              </w:rPr>
              <w:t xml:space="preserve"> να διακόπτεται αυτόματα.</w:t>
            </w:r>
          </w:p>
          <w:p w:rsidR="00F53C63" w:rsidRPr="00631898" w:rsidRDefault="00F53C63" w:rsidP="00C8763D">
            <w:pPr>
              <w:spacing w:line="276" w:lineRule="auto"/>
              <w:rPr>
                <w:rFonts w:cstheme="minorHAnsi"/>
                <w:bCs/>
                <w:sz w:val="20"/>
                <w:szCs w:val="20"/>
              </w:rPr>
            </w:pPr>
            <w:r w:rsidRPr="00631898">
              <w:rPr>
                <w:rFonts w:cstheme="minorHAnsi"/>
                <w:bCs/>
                <w:sz w:val="20"/>
                <w:szCs w:val="20"/>
              </w:rPr>
              <w:t>19.</w:t>
            </w:r>
            <w:r w:rsidRPr="00631898">
              <w:rPr>
                <w:rFonts w:cstheme="minorHAnsi"/>
                <w:bCs/>
                <w:sz w:val="20"/>
                <w:szCs w:val="20"/>
              </w:rPr>
              <w:tab/>
              <w:t>Η φυγόκεντρος να διαθέτει πετάλι ποδιού για το εύκολό άνοιγμα της πόρτας της φυγοκέντρου, χωρίς την χρήση των χεριών του χρήστη, για την φόρτωση ή την εκφόρτωση των δειγμάτων.</w:t>
            </w:r>
          </w:p>
          <w:p w:rsidR="00F53C63" w:rsidRPr="00631898" w:rsidRDefault="00F53C63" w:rsidP="00C8763D">
            <w:pPr>
              <w:spacing w:line="276" w:lineRule="auto"/>
              <w:rPr>
                <w:rFonts w:cstheme="minorHAnsi"/>
                <w:bCs/>
                <w:sz w:val="20"/>
                <w:szCs w:val="20"/>
              </w:rPr>
            </w:pPr>
            <w:r w:rsidRPr="00631898">
              <w:rPr>
                <w:rFonts w:cstheme="minorHAnsi"/>
                <w:bCs/>
                <w:sz w:val="20"/>
                <w:szCs w:val="20"/>
              </w:rPr>
              <w:t>20.</w:t>
            </w:r>
            <w:r w:rsidRPr="00631898">
              <w:rPr>
                <w:rFonts w:cstheme="minorHAnsi"/>
                <w:bCs/>
                <w:sz w:val="20"/>
                <w:szCs w:val="20"/>
              </w:rPr>
              <w:tab/>
              <w:t>Να παρέχει την δυνατότητα προγραμματισμού έως 50 λογαριασμών χρηστών σε τρείς διαβαθμίσεις ασφαλείας, μέσω χρήσης συνθηματικού.</w:t>
            </w:r>
          </w:p>
          <w:p w:rsidR="00F53C63" w:rsidRPr="00631898" w:rsidRDefault="00F53C63" w:rsidP="00C8763D">
            <w:pPr>
              <w:spacing w:line="276" w:lineRule="auto"/>
              <w:rPr>
                <w:rFonts w:cstheme="minorHAnsi"/>
                <w:bCs/>
                <w:sz w:val="20"/>
                <w:szCs w:val="20"/>
              </w:rPr>
            </w:pPr>
            <w:r w:rsidRPr="00631898">
              <w:rPr>
                <w:rFonts w:cstheme="minorHAnsi"/>
                <w:bCs/>
                <w:sz w:val="20"/>
                <w:szCs w:val="20"/>
              </w:rPr>
              <w:t>21.</w:t>
            </w:r>
            <w:r w:rsidRPr="00631898">
              <w:rPr>
                <w:rFonts w:cstheme="minorHAnsi"/>
                <w:bCs/>
                <w:sz w:val="20"/>
                <w:szCs w:val="20"/>
              </w:rPr>
              <w:tab/>
              <w:t>Να διαθέτει δυνατότητα αποθήκευσης μεγάλου αριθμού ρυθμιζόμενων από τον χρήστη προγραμμάτων (μέχρι και 1000 προγράμματα).</w:t>
            </w:r>
          </w:p>
          <w:p w:rsidR="00F53C63" w:rsidRPr="00631898" w:rsidRDefault="00F53C63" w:rsidP="00C8763D">
            <w:pPr>
              <w:spacing w:line="276" w:lineRule="auto"/>
              <w:rPr>
                <w:rFonts w:cstheme="minorHAnsi"/>
                <w:bCs/>
                <w:sz w:val="20"/>
                <w:szCs w:val="20"/>
              </w:rPr>
            </w:pPr>
            <w:r w:rsidRPr="00631898">
              <w:rPr>
                <w:rFonts w:cstheme="minorHAnsi"/>
                <w:bCs/>
                <w:sz w:val="20"/>
                <w:szCs w:val="20"/>
              </w:rPr>
              <w:t>22.</w:t>
            </w:r>
            <w:r w:rsidRPr="00631898">
              <w:rPr>
                <w:rFonts w:cstheme="minorHAnsi"/>
                <w:bCs/>
                <w:sz w:val="20"/>
                <w:szCs w:val="20"/>
              </w:rPr>
              <w:tab/>
              <w:t>Να διαθέτει τη δυνατότητα για προγραμματιζόμενη (</w:t>
            </w:r>
            <w:proofErr w:type="spellStart"/>
            <w:r w:rsidRPr="00631898">
              <w:rPr>
                <w:rFonts w:cstheme="minorHAnsi"/>
                <w:bCs/>
                <w:sz w:val="20"/>
                <w:szCs w:val="20"/>
              </w:rPr>
              <w:t>delayed</w:t>
            </w:r>
            <w:proofErr w:type="spellEnd"/>
            <w:r w:rsidRPr="00631898">
              <w:rPr>
                <w:rFonts w:cstheme="minorHAnsi"/>
                <w:bCs/>
                <w:sz w:val="20"/>
                <w:szCs w:val="20"/>
              </w:rPr>
              <w:t>) και συνεχή λειτουργία (</w:t>
            </w:r>
            <w:proofErr w:type="spellStart"/>
            <w:r w:rsidRPr="00631898">
              <w:rPr>
                <w:rFonts w:cstheme="minorHAnsi"/>
                <w:bCs/>
                <w:sz w:val="20"/>
                <w:szCs w:val="20"/>
              </w:rPr>
              <w:t>Hold</w:t>
            </w:r>
            <w:proofErr w:type="spellEnd"/>
            <w:r w:rsidRPr="00631898">
              <w:rPr>
                <w:rFonts w:cstheme="minorHAnsi"/>
                <w:bCs/>
                <w:sz w:val="20"/>
                <w:szCs w:val="20"/>
              </w:rPr>
              <w:t xml:space="preserve"> </w:t>
            </w:r>
            <w:proofErr w:type="spellStart"/>
            <w:r w:rsidRPr="00631898">
              <w:rPr>
                <w:rFonts w:cstheme="minorHAnsi"/>
                <w:bCs/>
                <w:sz w:val="20"/>
                <w:szCs w:val="20"/>
              </w:rPr>
              <w:t>Mode</w:t>
            </w:r>
            <w:proofErr w:type="spellEnd"/>
            <w:r w:rsidRPr="00631898">
              <w:rPr>
                <w:rFonts w:cstheme="minorHAnsi"/>
                <w:bCs/>
                <w:sz w:val="20"/>
                <w:szCs w:val="20"/>
              </w:rPr>
              <w:t xml:space="preserve">) </w:t>
            </w:r>
            <w:proofErr w:type="spellStart"/>
            <w:r w:rsidRPr="00631898">
              <w:rPr>
                <w:rFonts w:cstheme="minorHAnsi"/>
                <w:bCs/>
                <w:sz w:val="20"/>
                <w:szCs w:val="20"/>
              </w:rPr>
              <w:t>φυγοκέντρησης</w:t>
            </w:r>
            <w:proofErr w:type="spellEnd"/>
            <w:r w:rsidRPr="00631898">
              <w:rPr>
                <w:rFonts w:cstheme="minorHAnsi"/>
                <w:bCs/>
                <w:sz w:val="20"/>
                <w:szCs w:val="20"/>
              </w:rPr>
              <w:t>.</w:t>
            </w:r>
          </w:p>
          <w:p w:rsidR="00F53C63" w:rsidRPr="00631898" w:rsidRDefault="00F53C63" w:rsidP="00C8763D">
            <w:pPr>
              <w:spacing w:line="276" w:lineRule="auto"/>
              <w:rPr>
                <w:rFonts w:cstheme="minorHAnsi"/>
                <w:bCs/>
                <w:sz w:val="20"/>
                <w:szCs w:val="20"/>
              </w:rPr>
            </w:pPr>
            <w:r w:rsidRPr="00631898">
              <w:rPr>
                <w:rFonts w:cstheme="minorHAnsi"/>
                <w:bCs/>
                <w:sz w:val="20"/>
                <w:szCs w:val="20"/>
              </w:rPr>
              <w:t>23.</w:t>
            </w:r>
            <w:r w:rsidRPr="00631898">
              <w:rPr>
                <w:rFonts w:cstheme="minorHAnsi"/>
                <w:bCs/>
                <w:sz w:val="20"/>
                <w:szCs w:val="20"/>
              </w:rPr>
              <w:tab/>
              <w:t>Να υπάρχει σύστημα καταγραφής του ιστορικού σε αρχείο</w:t>
            </w:r>
          </w:p>
          <w:p w:rsidR="00F53C63" w:rsidRPr="00631898" w:rsidRDefault="00F53C63" w:rsidP="00C8763D">
            <w:pPr>
              <w:spacing w:line="276" w:lineRule="auto"/>
              <w:rPr>
                <w:rFonts w:cstheme="minorHAnsi"/>
                <w:bCs/>
                <w:sz w:val="20"/>
                <w:szCs w:val="20"/>
              </w:rPr>
            </w:pPr>
            <w:r w:rsidRPr="00631898">
              <w:rPr>
                <w:rFonts w:cstheme="minorHAnsi"/>
                <w:bCs/>
                <w:sz w:val="20"/>
                <w:szCs w:val="20"/>
              </w:rPr>
              <w:t>24.</w:t>
            </w:r>
            <w:r w:rsidRPr="00631898">
              <w:rPr>
                <w:rFonts w:cstheme="minorHAnsi"/>
                <w:bCs/>
                <w:sz w:val="20"/>
                <w:szCs w:val="20"/>
              </w:rPr>
              <w:tab/>
              <w:t xml:space="preserve">Να υπάρχει η δυνατότητα εξαγωγής στοιχείων μέσω </w:t>
            </w:r>
            <w:proofErr w:type="spellStart"/>
            <w:r w:rsidRPr="00631898">
              <w:rPr>
                <w:rFonts w:cstheme="minorHAnsi"/>
                <w:bCs/>
                <w:sz w:val="20"/>
                <w:szCs w:val="20"/>
              </w:rPr>
              <w:t>usb</w:t>
            </w:r>
            <w:proofErr w:type="spellEnd"/>
            <w:r w:rsidRPr="00631898">
              <w:rPr>
                <w:rFonts w:cstheme="minorHAnsi"/>
                <w:bCs/>
                <w:sz w:val="20"/>
                <w:szCs w:val="20"/>
              </w:rPr>
              <w:t xml:space="preserve"> θύρας.</w:t>
            </w:r>
          </w:p>
          <w:p w:rsidR="00F53C63" w:rsidRPr="00631898" w:rsidRDefault="00F53C63" w:rsidP="00C8763D">
            <w:pPr>
              <w:spacing w:line="276" w:lineRule="auto"/>
              <w:rPr>
                <w:rFonts w:cstheme="minorHAnsi"/>
                <w:bCs/>
                <w:sz w:val="20"/>
                <w:szCs w:val="20"/>
              </w:rPr>
            </w:pPr>
            <w:r w:rsidRPr="00631898">
              <w:rPr>
                <w:rFonts w:cstheme="minorHAnsi"/>
                <w:bCs/>
                <w:sz w:val="20"/>
                <w:szCs w:val="20"/>
              </w:rPr>
              <w:t>25.</w:t>
            </w:r>
            <w:r w:rsidRPr="00631898">
              <w:rPr>
                <w:rFonts w:cstheme="minorHAnsi"/>
                <w:bCs/>
                <w:sz w:val="20"/>
                <w:szCs w:val="20"/>
              </w:rPr>
              <w:tab/>
              <w:t xml:space="preserve">Να είναι συμβατή με μεγάλο αριθμό κεφαλών </w:t>
            </w:r>
            <w:proofErr w:type="spellStart"/>
            <w:r w:rsidRPr="00631898">
              <w:rPr>
                <w:rFonts w:cstheme="minorHAnsi"/>
                <w:bCs/>
                <w:sz w:val="20"/>
                <w:szCs w:val="20"/>
              </w:rPr>
              <w:t>φυγοκέντρησης</w:t>
            </w:r>
            <w:proofErr w:type="spellEnd"/>
            <w:r w:rsidRPr="00631898">
              <w:rPr>
                <w:rFonts w:cstheme="minorHAnsi"/>
                <w:bCs/>
                <w:sz w:val="20"/>
                <w:szCs w:val="20"/>
              </w:rPr>
              <w:t>, όπως κεφαλές σταθερής γωνίας (</w:t>
            </w:r>
            <w:proofErr w:type="spellStart"/>
            <w:r w:rsidRPr="00631898">
              <w:rPr>
                <w:rFonts w:cstheme="minorHAnsi"/>
                <w:bCs/>
                <w:sz w:val="20"/>
                <w:szCs w:val="20"/>
              </w:rPr>
              <w:t>Fixed</w:t>
            </w:r>
            <w:proofErr w:type="spellEnd"/>
            <w:r w:rsidRPr="00631898">
              <w:rPr>
                <w:rFonts w:cstheme="minorHAnsi"/>
                <w:bCs/>
                <w:sz w:val="20"/>
                <w:szCs w:val="20"/>
              </w:rPr>
              <w:t xml:space="preserve"> </w:t>
            </w:r>
            <w:proofErr w:type="spellStart"/>
            <w:r w:rsidRPr="00631898">
              <w:rPr>
                <w:rFonts w:cstheme="minorHAnsi"/>
                <w:bCs/>
                <w:sz w:val="20"/>
                <w:szCs w:val="20"/>
              </w:rPr>
              <w:t>Angle</w:t>
            </w:r>
            <w:proofErr w:type="spellEnd"/>
            <w:r w:rsidRPr="00631898">
              <w:rPr>
                <w:rFonts w:cstheme="minorHAnsi"/>
                <w:bCs/>
                <w:sz w:val="20"/>
                <w:szCs w:val="20"/>
              </w:rPr>
              <w:t>), αρθρωτές κεφαλές (</w:t>
            </w:r>
            <w:proofErr w:type="spellStart"/>
            <w:r w:rsidRPr="00631898">
              <w:rPr>
                <w:rFonts w:cstheme="minorHAnsi"/>
                <w:bCs/>
                <w:sz w:val="20"/>
                <w:szCs w:val="20"/>
              </w:rPr>
              <w:t>Swinging</w:t>
            </w:r>
            <w:proofErr w:type="spellEnd"/>
            <w:r w:rsidRPr="00631898">
              <w:rPr>
                <w:rFonts w:cstheme="minorHAnsi"/>
                <w:bCs/>
                <w:sz w:val="20"/>
                <w:szCs w:val="20"/>
              </w:rPr>
              <w:t xml:space="preserve"> </w:t>
            </w:r>
            <w:proofErr w:type="spellStart"/>
            <w:r w:rsidRPr="00631898">
              <w:rPr>
                <w:rFonts w:cstheme="minorHAnsi"/>
                <w:bCs/>
                <w:sz w:val="20"/>
                <w:szCs w:val="20"/>
              </w:rPr>
              <w:t>Bucket</w:t>
            </w:r>
            <w:proofErr w:type="spellEnd"/>
            <w:r w:rsidRPr="00631898">
              <w:rPr>
                <w:rFonts w:cstheme="minorHAnsi"/>
                <w:bCs/>
                <w:sz w:val="20"/>
                <w:szCs w:val="20"/>
              </w:rPr>
              <w:t xml:space="preserve">), και ειδικές κεφαλές για εφαρμογές </w:t>
            </w:r>
            <w:proofErr w:type="spellStart"/>
            <w:r w:rsidRPr="00631898">
              <w:rPr>
                <w:rFonts w:cstheme="minorHAnsi"/>
                <w:bCs/>
                <w:sz w:val="20"/>
                <w:szCs w:val="20"/>
              </w:rPr>
              <w:t>Continuous</w:t>
            </w:r>
            <w:proofErr w:type="spellEnd"/>
            <w:r w:rsidRPr="00631898">
              <w:rPr>
                <w:rFonts w:cstheme="minorHAnsi"/>
                <w:bCs/>
                <w:sz w:val="20"/>
                <w:szCs w:val="20"/>
              </w:rPr>
              <w:t xml:space="preserve"> </w:t>
            </w:r>
            <w:proofErr w:type="spellStart"/>
            <w:r w:rsidRPr="00631898">
              <w:rPr>
                <w:rFonts w:cstheme="minorHAnsi"/>
                <w:bCs/>
                <w:sz w:val="20"/>
                <w:szCs w:val="20"/>
              </w:rPr>
              <w:t>Flow</w:t>
            </w:r>
            <w:proofErr w:type="spellEnd"/>
            <w:r w:rsidRPr="00631898">
              <w:rPr>
                <w:rFonts w:cstheme="minorHAnsi"/>
                <w:bCs/>
                <w:sz w:val="20"/>
                <w:szCs w:val="20"/>
              </w:rPr>
              <w:t>/</w:t>
            </w:r>
            <w:proofErr w:type="spellStart"/>
            <w:r w:rsidRPr="00631898">
              <w:rPr>
                <w:rFonts w:cstheme="minorHAnsi"/>
                <w:bCs/>
                <w:sz w:val="20"/>
                <w:szCs w:val="20"/>
              </w:rPr>
              <w:t>Zonal</w:t>
            </w:r>
            <w:proofErr w:type="spellEnd"/>
            <w:r w:rsidRPr="00631898">
              <w:rPr>
                <w:rFonts w:cstheme="minorHAnsi"/>
                <w:bCs/>
                <w:sz w:val="20"/>
                <w:szCs w:val="20"/>
              </w:rPr>
              <w:t xml:space="preserve"> </w:t>
            </w:r>
            <w:proofErr w:type="spellStart"/>
            <w:r w:rsidRPr="00631898">
              <w:rPr>
                <w:rFonts w:cstheme="minorHAnsi"/>
                <w:bCs/>
                <w:sz w:val="20"/>
                <w:szCs w:val="20"/>
              </w:rPr>
              <w:t>Centrifugation</w:t>
            </w:r>
            <w:proofErr w:type="spellEnd"/>
            <w:r w:rsidRPr="00631898">
              <w:rPr>
                <w:rFonts w:cstheme="minorHAnsi"/>
                <w:bCs/>
                <w:sz w:val="20"/>
                <w:szCs w:val="20"/>
              </w:rPr>
              <w:t>.</w:t>
            </w:r>
          </w:p>
          <w:p w:rsidR="00F53C63" w:rsidRPr="00631898" w:rsidRDefault="00F53C63" w:rsidP="00C8763D">
            <w:pPr>
              <w:spacing w:line="276" w:lineRule="auto"/>
              <w:rPr>
                <w:rFonts w:cstheme="minorHAnsi"/>
                <w:bCs/>
                <w:sz w:val="20"/>
                <w:szCs w:val="20"/>
              </w:rPr>
            </w:pPr>
            <w:r w:rsidRPr="00631898">
              <w:rPr>
                <w:rFonts w:cstheme="minorHAnsi"/>
                <w:bCs/>
                <w:sz w:val="20"/>
                <w:szCs w:val="20"/>
              </w:rPr>
              <w:t>26.</w:t>
            </w:r>
            <w:r w:rsidRPr="00631898">
              <w:rPr>
                <w:rFonts w:cstheme="minorHAnsi"/>
                <w:bCs/>
                <w:sz w:val="20"/>
                <w:szCs w:val="20"/>
              </w:rPr>
              <w:tab/>
              <w:t>Να διαθέτει σύστημα ψύξης ελεύθερο από CFC.</w:t>
            </w:r>
          </w:p>
          <w:p w:rsidR="00F53C63" w:rsidRPr="00631898" w:rsidRDefault="00F53C63" w:rsidP="00C8763D">
            <w:pPr>
              <w:spacing w:line="276" w:lineRule="auto"/>
              <w:rPr>
                <w:rFonts w:cstheme="minorHAnsi"/>
                <w:bCs/>
                <w:sz w:val="20"/>
                <w:szCs w:val="20"/>
              </w:rPr>
            </w:pPr>
            <w:r w:rsidRPr="00631898">
              <w:rPr>
                <w:rFonts w:cstheme="minorHAnsi"/>
                <w:bCs/>
                <w:sz w:val="20"/>
                <w:szCs w:val="20"/>
              </w:rPr>
              <w:t>27.</w:t>
            </w:r>
            <w:r w:rsidRPr="00631898">
              <w:rPr>
                <w:rFonts w:cstheme="minorHAnsi"/>
                <w:bCs/>
                <w:sz w:val="20"/>
                <w:szCs w:val="20"/>
              </w:rPr>
              <w:tab/>
              <w:t>Το μοτέρ κίνησης της φυγοκέντρου να μην χρησιμοποιεί ψήκτρες.</w:t>
            </w:r>
          </w:p>
          <w:p w:rsidR="00F53C63" w:rsidRPr="00631898" w:rsidRDefault="00F53C63" w:rsidP="00C8763D">
            <w:pPr>
              <w:spacing w:line="276" w:lineRule="auto"/>
              <w:rPr>
                <w:rFonts w:cstheme="minorHAnsi"/>
                <w:bCs/>
                <w:sz w:val="20"/>
                <w:szCs w:val="20"/>
              </w:rPr>
            </w:pPr>
            <w:r w:rsidRPr="00631898">
              <w:rPr>
                <w:rFonts w:cstheme="minorHAnsi"/>
                <w:bCs/>
                <w:sz w:val="20"/>
                <w:szCs w:val="20"/>
              </w:rPr>
              <w:t>28.</w:t>
            </w:r>
            <w:r w:rsidRPr="00631898">
              <w:rPr>
                <w:rFonts w:cstheme="minorHAnsi"/>
                <w:bCs/>
                <w:sz w:val="20"/>
                <w:szCs w:val="20"/>
              </w:rPr>
              <w:tab/>
              <w:t xml:space="preserve">Να παράγει χαμηλά επίπεδα θορύβου &lt;65 </w:t>
            </w:r>
            <w:proofErr w:type="spellStart"/>
            <w:r w:rsidRPr="00631898">
              <w:rPr>
                <w:rFonts w:cstheme="minorHAnsi"/>
                <w:bCs/>
                <w:sz w:val="20"/>
                <w:szCs w:val="20"/>
              </w:rPr>
              <w:t>db</w:t>
            </w:r>
            <w:proofErr w:type="spellEnd"/>
          </w:p>
          <w:p w:rsidR="00F53C63" w:rsidRPr="00631898" w:rsidRDefault="00F53C63" w:rsidP="00C8763D">
            <w:pPr>
              <w:spacing w:line="276" w:lineRule="auto"/>
              <w:rPr>
                <w:rFonts w:cstheme="minorHAnsi"/>
                <w:bCs/>
                <w:sz w:val="20"/>
                <w:szCs w:val="20"/>
              </w:rPr>
            </w:pPr>
            <w:r w:rsidRPr="00631898">
              <w:rPr>
                <w:rFonts w:cstheme="minorHAnsi"/>
                <w:bCs/>
                <w:sz w:val="20"/>
                <w:szCs w:val="20"/>
              </w:rPr>
              <w:t>29.</w:t>
            </w:r>
            <w:r w:rsidRPr="00631898">
              <w:rPr>
                <w:rFonts w:cstheme="minorHAnsi"/>
                <w:bCs/>
                <w:sz w:val="20"/>
                <w:szCs w:val="20"/>
              </w:rPr>
              <w:tab/>
              <w:t xml:space="preserve">Η φυγόκεντρος να συνοδεύεται από 2 κεφαλές </w:t>
            </w:r>
            <w:proofErr w:type="spellStart"/>
            <w:r w:rsidRPr="00631898">
              <w:rPr>
                <w:rFonts w:cstheme="minorHAnsi"/>
                <w:bCs/>
                <w:sz w:val="20"/>
                <w:szCs w:val="20"/>
              </w:rPr>
              <w:t>φυγοκέντρησης</w:t>
            </w:r>
            <w:proofErr w:type="spellEnd"/>
            <w:r w:rsidRPr="00631898">
              <w:rPr>
                <w:rFonts w:cstheme="minorHAnsi"/>
                <w:bCs/>
                <w:sz w:val="20"/>
                <w:szCs w:val="20"/>
              </w:rPr>
              <w:t>:</w:t>
            </w:r>
          </w:p>
          <w:p w:rsidR="00F53C63" w:rsidRPr="00631898" w:rsidRDefault="00F53C63" w:rsidP="00C8763D">
            <w:pPr>
              <w:spacing w:line="276" w:lineRule="auto"/>
              <w:rPr>
                <w:rFonts w:cstheme="minorHAnsi"/>
                <w:bCs/>
                <w:sz w:val="20"/>
                <w:szCs w:val="20"/>
              </w:rPr>
            </w:pPr>
            <w:r w:rsidRPr="00631898">
              <w:rPr>
                <w:rFonts w:cstheme="minorHAnsi"/>
                <w:bCs/>
                <w:sz w:val="20"/>
                <w:szCs w:val="20"/>
              </w:rPr>
              <w:lastRenderedPageBreak/>
              <w:t>a.</w:t>
            </w:r>
            <w:r w:rsidRPr="00631898">
              <w:rPr>
                <w:rFonts w:cstheme="minorHAnsi"/>
                <w:bCs/>
                <w:sz w:val="20"/>
                <w:szCs w:val="20"/>
              </w:rPr>
              <w:tab/>
              <w:t xml:space="preserve">Κεφαλή </w:t>
            </w:r>
            <w:proofErr w:type="spellStart"/>
            <w:r w:rsidRPr="00631898">
              <w:rPr>
                <w:rFonts w:cstheme="minorHAnsi"/>
                <w:bCs/>
                <w:sz w:val="20"/>
                <w:szCs w:val="20"/>
              </w:rPr>
              <w:t>φυγοκέντρησης</w:t>
            </w:r>
            <w:proofErr w:type="spellEnd"/>
            <w:r w:rsidRPr="00631898">
              <w:rPr>
                <w:rFonts w:cstheme="minorHAnsi"/>
                <w:bCs/>
                <w:sz w:val="20"/>
                <w:szCs w:val="20"/>
              </w:rPr>
              <w:t xml:space="preserve"> σταθερής γωνίας κατασκευασμένη από αλουμίνιο, χωρητικότητας 6x500ml, με μέγιστη ταχύτητα </w:t>
            </w:r>
            <w:proofErr w:type="spellStart"/>
            <w:r w:rsidRPr="00631898">
              <w:rPr>
                <w:rFonts w:cstheme="minorHAnsi"/>
                <w:bCs/>
                <w:sz w:val="20"/>
                <w:szCs w:val="20"/>
              </w:rPr>
              <w:t>φυγοκέντρησης</w:t>
            </w:r>
            <w:proofErr w:type="spellEnd"/>
            <w:r w:rsidRPr="00631898">
              <w:rPr>
                <w:rFonts w:cstheme="minorHAnsi"/>
                <w:bCs/>
                <w:sz w:val="20"/>
                <w:szCs w:val="20"/>
              </w:rPr>
              <w:t xml:space="preserve"> 10.000rpm, και μέγιστη δύναμη </w:t>
            </w:r>
            <w:proofErr w:type="spellStart"/>
            <w:r w:rsidRPr="00631898">
              <w:rPr>
                <w:rFonts w:cstheme="minorHAnsi"/>
                <w:bCs/>
                <w:sz w:val="20"/>
                <w:szCs w:val="20"/>
              </w:rPr>
              <w:t>φυγοκέντρησης</w:t>
            </w:r>
            <w:proofErr w:type="spellEnd"/>
            <w:r w:rsidRPr="00631898">
              <w:rPr>
                <w:rFonts w:cstheme="minorHAnsi"/>
                <w:bCs/>
                <w:sz w:val="20"/>
                <w:szCs w:val="20"/>
              </w:rPr>
              <w:t xml:space="preserve"> 17.700xg.</w:t>
            </w:r>
          </w:p>
          <w:p w:rsidR="00F53C63" w:rsidRPr="00631898" w:rsidRDefault="00F53C63" w:rsidP="00C8763D">
            <w:pPr>
              <w:spacing w:line="276" w:lineRule="auto"/>
              <w:rPr>
                <w:rFonts w:cstheme="minorHAnsi"/>
                <w:bCs/>
                <w:sz w:val="20"/>
                <w:szCs w:val="20"/>
              </w:rPr>
            </w:pPr>
            <w:r w:rsidRPr="00631898">
              <w:rPr>
                <w:rFonts w:cstheme="minorHAnsi"/>
                <w:bCs/>
                <w:sz w:val="20"/>
                <w:szCs w:val="20"/>
              </w:rPr>
              <w:t>b.</w:t>
            </w:r>
            <w:r w:rsidRPr="00631898">
              <w:rPr>
                <w:rFonts w:cstheme="minorHAnsi"/>
                <w:bCs/>
                <w:sz w:val="20"/>
                <w:szCs w:val="20"/>
              </w:rPr>
              <w:tab/>
              <w:t xml:space="preserve">Κεφαλή </w:t>
            </w:r>
            <w:proofErr w:type="spellStart"/>
            <w:r w:rsidRPr="00631898">
              <w:rPr>
                <w:rFonts w:cstheme="minorHAnsi"/>
                <w:bCs/>
                <w:sz w:val="20"/>
                <w:szCs w:val="20"/>
              </w:rPr>
              <w:t>φυγοκέντρησης</w:t>
            </w:r>
            <w:proofErr w:type="spellEnd"/>
            <w:r w:rsidRPr="00631898">
              <w:rPr>
                <w:rFonts w:cstheme="minorHAnsi"/>
                <w:bCs/>
                <w:sz w:val="20"/>
                <w:szCs w:val="20"/>
              </w:rPr>
              <w:t xml:space="preserve"> σταθερής γωνίας κατασκευασμένη από αλουμίνιο, χωρητικότητας 10x100ml, με μέγιστη ταχύτητα </w:t>
            </w:r>
            <w:proofErr w:type="spellStart"/>
            <w:r w:rsidRPr="00631898">
              <w:rPr>
                <w:rFonts w:cstheme="minorHAnsi"/>
                <w:bCs/>
                <w:sz w:val="20"/>
                <w:szCs w:val="20"/>
              </w:rPr>
              <w:t>φυγοκέντρησης</w:t>
            </w:r>
            <w:proofErr w:type="spellEnd"/>
            <w:r w:rsidRPr="00631898">
              <w:rPr>
                <w:rFonts w:cstheme="minorHAnsi"/>
                <w:bCs/>
                <w:sz w:val="20"/>
                <w:szCs w:val="20"/>
              </w:rPr>
              <w:t xml:space="preserve"> 18.000rpm και μέγιστη δύναμη </w:t>
            </w:r>
            <w:proofErr w:type="spellStart"/>
            <w:r w:rsidRPr="00631898">
              <w:rPr>
                <w:rFonts w:cstheme="minorHAnsi"/>
                <w:bCs/>
                <w:sz w:val="20"/>
                <w:szCs w:val="20"/>
              </w:rPr>
              <w:t>φυγοκέντρησης</w:t>
            </w:r>
            <w:proofErr w:type="spellEnd"/>
            <w:r w:rsidRPr="00631898">
              <w:rPr>
                <w:rFonts w:cstheme="minorHAnsi"/>
                <w:bCs/>
                <w:sz w:val="20"/>
                <w:szCs w:val="20"/>
              </w:rPr>
              <w:t xml:space="preserve"> 47.900xg.</w:t>
            </w:r>
          </w:p>
          <w:p w:rsidR="00F53C63" w:rsidRPr="00631898" w:rsidRDefault="00F53C63" w:rsidP="00C8763D">
            <w:pPr>
              <w:spacing w:line="276" w:lineRule="auto"/>
              <w:rPr>
                <w:rFonts w:cstheme="minorHAnsi"/>
                <w:bCs/>
                <w:sz w:val="20"/>
                <w:szCs w:val="20"/>
              </w:rPr>
            </w:pPr>
            <w:r w:rsidRPr="00631898">
              <w:rPr>
                <w:rFonts w:cstheme="minorHAnsi"/>
                <w:bCs/>
                <w:sz w:val="20"/>
                <w:szCs w:val="20"/>
              </w:rPr>
              <w:t>30.</w:t>
            </w:r>
            <w:r w:rsidRPr="00631898">
              <w:rPr>
                <w:rFonts w:cstheme="minorHAnsi"/>
                <w:bCs/>
                <w:sz w:val="20"/>
                <w:szCs w:val="20"/>
              </w:rPr>
              <w:tab/>
              <w:t>Η φυγόκεντρος να καλύπτεται από 1 έτος εγγύηση καλής λειτουργίας και ειδικότερα το μοτέρ της φυγοκέντρου να καλύπτεται από τρία (3) έτη εγγύηση καλής λειτουργίας.</w:t>
            </w:r>
          </w:p>
          <w:p w:rsidR="00F53C63" w:rsidRPr="00631898" w:rsidRDefault="00F53C63" w:rsidP="00C8763D">
            <w:pPr>
              <w:spacing w:line="276" w:lineRule="auto"/>
              <w:rPr>
                <w:rFonts w:cstheme="minorHAnsi"/>
                <w:bCs/>
                <w:sz w:val="20"/>
                <w:szCs w:val="20"/>
              </w:rPr>
            </w:pPr>
            <w:r w:rsidRPr="00631898">
              <w:rPr>
                <w:rFonts w:cstheme="minorHAnsi"/>
                <w:bCs/>
                <w:sz w:val="20"/>
                <w:szCs w:val="20"/>
              </w:rPr>
              <w:t>31.</w:t>
            </w:r>
            <w:r w:rsidRPr="00631898">
              <w:rPr>
                <w:rFonts w:cstheme="minorHAnsi"/>
                <w:bCs/>
                <w:sz w:val="20"/>
                <w:szCs w:val="20"/>
              </w:rPr>
              <w:tab/>
              <w:t>Το όργανο να παραδοθεί πλήρες και έτοιμο για λειτουργία με όλα τα απαραίτητα εξαρτήματα του.</w:t>
            </w:r>
          </w:p>
          <w:p w:rsidR="00F53C63" w:rsidRPr="00631898" w:rsidRDefault="00F53C63" w:rsidP="00C8763D">
            <w:pPr>
              <w:spacing w:line="276" w:lineRule="auto"/>
              <w:rPr>
                <w:rFonts w:cstheme="minorHAnsi"/>
                <w:bCs/>
                <w:sz w:val="20"/>
                <w:szCs w:val="20"/>
              </w:rPr>
            </w:pPr>
            <w:r w:rsidRPr="00631898">
              <w:rPr>
                <w:rFonts w:cstheme="minorHAnsi"/>
                <w:bCs/>
                <w:sz w:val="20"/>
                <w:szCs w:val="20"/>
              </w:rPr>
              <w:t>32.</w:t>
            </w:r>
            <w:r w:rsidRPr="00631898">
              <w:rPr>
                <w:rFonts w:cstheme="minorHAnsi"/>
                <w:bCs/>
                <w:sz w:val="20"/>
                <w:szCs w:val="20"/>
              </w:rPr>
              <w:tab/>
              <w:t>Η προμηθεύτρια εταιρεία θα πρέπει να διαθέτει οργανωμένο τμήμα τεχνικής υποστήριξης (</w:t>
            </w:r>
            <w:proofErr w:type="spellStart"/>
            <w:r w:rsidRPr="00631898">
              <w:rPr>
                <w:rFonts w:cstheme="minorHAnsi"/>
                <w:bCs/>
                <w:sz w:val="20"/>
                <w:szCs w:val="20"/>
              </w:rPr>
              <w:t>service</w:t>
            </w:r>
            <w:proofErr w:type="spellEnd"/>
            <w:r w:rsidRPr="00631898">
              <w:rPr>
                <w:rFonts w:cstheme="minorHAnsi"/>
                <w:bCs/>
                <w:sz w:val="20"/>
                <w:szCs w:val="20"/>
              </w:rPr>
              <w:t>). Το τεχνικό προσωπικό να είναι εκπαιδευμένο από τον κατασκευαστικό οίκο της προσφερόμενης φυγοκέντρου. Να κατατεθούν τα σχετικά επίσημα πιστοποιητικά εκπαίδευσης.</w:t>
            </w:r>
          </w:p>
          <w:p w:rsidR="00F53C63" w:rsidRPr="00631898" w:rsidRDefault="00F53C63" w:rsidP="00F53C63">
            <w:pPr>
              <w:jc w:val="both"/>
              <w:rPr>
                <w:rFonts w:cstheme="minorHAnsi"/>
                <w:sz w:val="20"/>
                <w:szCs w:val="20"/>
              </w:rPr>
            </w:pPr>
            <w:r w:rsidRPr="00631898">
              <w:rPr>
                <w:rFonts w:cstheme="minorHAnsi"/>
                <w:bCs/>
                <w:sz w:val="20"/>
                <w:szCs w:val="20"/>
              </w:rPr>
              <w:t>33.</w:t>
            </w:r>
            <w:r w:rsidRPr="00631898">
              <w:rPr>
                <w:rFonts w:cstheme="minorHAnsi"/>
                <w:bCs/>
                <w:sz w:val="20"/>
                <w:szCs w:val="20"/>
              </w:rPr>
              <w:tab/>
              <w:t>Οι παραπομπές συμμόρφωσης με τις ζητούμενες τεχνικές προδιαγραφές να γίνονται σε επίσημα φυλλάδια του κατασκευαστικού οίκου.</w:t>
            </w:r>
          </w:p>
        </w:tc>
        <w:tc>
          <w:tcPr>
            <w:tcW w:w="1701" w:type="dxa"/>
          </w:tcPr>
          <w:p w:rsidR="00F53C63" w:rsidRPr="0034781A" w:rsidRDefault="00F53C63" w:rsidP="00B4712A"/>
        </w:tc>
        <w:tc>
          <w:tcPr>
            <w:tcW w:w="2552" w:type="dxa"/>
          </w:tcPr>
          <w:p w:rsidR="00F53C63" w:rsidRPr="0034781A" w:rsidRDefault="00F53C63" w:rsidP="00B4712A"/>
        </w:tc>
      </w:tr>
    </w:tbl>
    <w:p w:rsidR="00F53C63" w:rsidRDefault="00F53C63" w:rsidP="00F53C63">
      <w:pPr>
        <w:spacing w:after="0"/>
        <w:rPr>
          <w:b/>
          <w:bCs/>
          <w:i/>
          <w:iCs/>
          <w:color w:val="000000"/>
        </w:rPr>
      </w:pPr>
    </w:p>
    <w:p w:rsidR="00F53C63" w:rsidRDefault="00F53C63" w:rsidP="00F53C63">
      <w:pPr>
        <w:spacing w:after="0"/>
        <w:rPr>
          <w:b/>
          <w:bCs/>
          <w:i/>
          <w:iCs/>
          <w:color w:val="000000"/>
        </w:rPr>
      </w:pPr>
    </w:p>
    <w:p w:rsidR="00F53C63" w:rsidRDefault="00F53C63" w:rsidP="00F53C63">
      <w:pPr>
        <w:spacing w:after="0"/>
        <w:rPr>
          <w:b/>
          <w:bCs/>
          <w:i/>
          <w:iCs/>
          <w:color w:val="000000"/>
        </w:rPr>
      </w:pPr>
      <w:r w:rsidRPr="0034781A">
        <w:rPr>
          <w:b/>
          <w:bCs/>
          <w:i/>
          <w:iCs/>
          <w:color w:val="000000"/>
        </w:rPr>
        <w:t>Σφραγίδα και υπογραφή Υποψήφιου Προμηθευτή</w:t>
      </w:r>
    </w:p>
    <w:p w:rsidR="00C8763D" w:rsidRDefault="00C8763D"/>
    <w:p w:rsidR="00C8763D" w:rsidRPr="0034781A" w:rsidRDefault="00C8763D" w:rsidP="00C8763D">
      <w:pPr>
        <w:rPr>
          <w:b/>
          <w:bCs/>
          <w:sz w:val="24"/>
          <w:szCs w:val="24"/>
        </w:rPr>
      </w:pPr>
      <w:r>
        <w:rPr>
          <w:b/>
          <w:bCs/>
          <w:sz w:val="28"/>
          <w:szCs w:val="28"/>
        </w:rPr>
        <w:t>ΤΜΗΜΑ 5</w:t>
      </w:r>
      <w:r w:rsidRPr="005740DA">
        <w:rPr>
          <w:b/>
          <w:bCs/>
          <w:sz w:val="28"/>
          <w:szCs w:val="28"/>
        </w:rPr>
        <w:t xml:space="preserve">: </w:t>
      </w:r>
      <w:r w:rsidRPr="00A06D73">
        <w:rPr>
          <w:rFonts w:cstheme="minorHAnsi"/>
          <w:b/>
          <w:sz w:val="28"/>
          <w:szCs w:val="28"/>
        </w:rPr>
        <w:t>Φ</w:t>
      </w:r>
      <w:r>
        <w:rPr>
          <w:rFonts w:cstheme="minorHAnsi"/>
          <w:b/>
          <w:sz w:val="28"/>
          <w:szCs w:val="28"/>
        </w:rPr>
        <w:t>ΩΤΟΜΕΤΡΟ ΜΙΚΡΟΠΛΑΚΩΝ ΚΑΙ ΚΥΨΕΛΙΔΩΝ</w:t>
      </w:r>
    </w:p>
    <w:tbl>
      <w:tblPr>
        <w:tblStyle w:val="TableGrid"/>
        <w:tblW w:w="11483" w:type="dxa"/>
        <w:tblInd w:w="-1565" w:type="dxa"/>
        <w:tblLayout w:type="fixed"/>
        <w:tblLook w:val="04A0" w:firstRow="1" w:lastRow="0" w:firstColumn="1" w:lastColumn="0" w:noHBand="0" w:noVBand="1"/>
      </w:tblPr>
      <w:tblGrid>
        <w:gridCol w:w="7230"/>
        <w:gridCol w:w="1701"/>
        <w:gridCol w:w="2552"/>
      </w:tblGrid>
      <w:tr w:rsidR="00C8763D" w:rsidRPr="0034781A" w:rsidTr="00880FB4">
        <w:tc>
          <w:tcPr>
            <w:tcW w:w="7230" w:type="dxa"/>
          </w:tcPr>
          <w:p w:rsidR="00C8763D" w:rsidRPr="0034781A" w:rsidRDefault="00C8763D" w:rsidP="002C37A1">
            <w:pPr>
              <w:rPr>
                <w:b/>
                <w:bCs/>
              </w:rPr>
            </w:pPr>
            <w:r w:rsidRPr="0034781A">
              <w:rPr>
                <w:b/>
                <w:bCs/>
              </w:rPr>
              <w:t>ΤΕΧΝΙΚΕΣ ΠΡΟΔΙΑΓΡΑΦΕΣ</w:t>
            </w:r>
          </w:p>
        </w:tc>
        <w:tc>
          <w:tcPr>
            <w:tcW w:w="1701" w:type="dxa"/>
          </w:tcPr>
          <w:p w:rsidR="00C8763D" w:rsidRPr="0034781A" w:rsidRDefault="00C8763D" w:rsidP="002C37A1">
            <w:pPr>
              <w:rPr>
                <w:b/>
              </w:rPr>
            </w:pPr>
            <w:r w:rsidRPr="0034781A">
              <w:rPr>
                <w:b/>
              </w:rPr>
              <w:t>ΣΥΜΜΟΡΦΩΣΗ</w:t>
            </w:r>
          </w:p>
        </w:tc>
        <w:tc>
          <w:tcPr>
            <w:tcW w:w="2552" w:type="dxa"/>
          </w:tcPr>
          <w:p w:rsidR="00C8763D" w:rsidRPr="0034781A" w:rsidRDefault="00C8763D" w:rsidP="002C37A1">
            <w:pPr>
              <w:rPr>
                <w:b/>
              </w:rPr>
            </w:pPr>
            <w:r w:rsidRPr="0034781A">
              <w:rPr>
                <w:b/>
              </w:rPr>
              <w:t>ΠΑΡΑΠΟΜΠΗ ΣΕ ΕΓΓΡΑΦΑ ΤΟΥ ΚΑΤΑΣΚ/ΟΥ ΟΙΚΟΥ</w:t>
            </w:r>
          </w:p>
        </w:tc>
      </w:tr>
      <w:tr w:rsidR="00C8763D" w:rsidRPr="0034781A" w:rsidTr="00880FB4">
        <w:tc>
          <w:tcPr>
            <w:tcW w:w="7230" w:type="dxa"/>
            <w:shd w:val="clear" w:color="auto" w:fill="auto"/>
          </w:tcPr>
          <w:p w:rsidR="002346AB" w:rsidRPr="002346AB" w:rsidRDefault="002346AB" w:rsidP="00880FB4">
            <w:pPr>
              <w:spacing w:line="276" w:lineRule="auto"/>
              <w:jc w:val="both"/>
              <w:rPr>
                <w:rFonts w:cstheme="minorHAnsi"/>
                <w:bCs/>
                <w:sz w:val="20"/>
                <w:szCs w:val="20"/>
              </w:rPr>
            </w:pPr>
            <w:r w:rsidRPr="002346AB">
              <w:rPr>
                <w:rFonts w:cstheme="minorHAnsi"/>
                <w:bCs/>
                <w:sz w:val="20"/>
                <w:szCs w:val="20"/>
              </w:rPr>
              <w:t xml:space="preserve">1.  Φωτόμετρο </w:t>
            </w:r>
            <w:proofErr w:type="spellStart"/>
            <w:r w:rsidRPr="002346AB">
              <w:rPr>
                <w:rFonts w:cstheme="minorHAnsi"/>
                <w:bCs/>
                <w:sz w:val="20"/>
                <w:szCs w:val="20"/>
              </w:rPr>
              <w:t>μικροπλακών</w:t>
            </w:r>
            <w:proofErr w:type="spellEnd"/>
            <w:r w:rsidRPr="002346AB">
              <w:rPr>
                <w:rFonts w:cstheme="minorHAnsi"/>
                <w:bCs/>
                <w:sz w:val="20"/>
                <w:szCs w:val="20"/>
              </w:rPr>
              <w:t xml:space="preserve"> &amp; κυψελίδων σύγχρονης τεχνολογίας ελεγχόμενο από Η/Υ.</w:t>
            </w:r>
          </w:p>
          <w:p w:rsidR="002346AB" w:rsidRPr="002346AB" w:rsidRDefault="002346AB" w:rsidP="00880FB4">
            <w:pPr>
              <w:spacing w:line="276" w:lineRule="auto"/>
              <w:jc w:val="both"/>
              <w:rPr>
                <w:rFonts w:cstheme="minorHAnsi"/>
                <w:bCs/>
                <w:sz w:val="20"/>
                <w:szCs w:val="20"/>
              </w:rPr>
            </w:pPr>
            <w:r w:rsidRPr="002346AB">
              <w:rPr>
                <w:rFonts w:cstheme="minorHAnsi"/>
                <w:bCs/>
                <w:sz w:val="20"/>
                <w:szCs w:val="20"/>
              </w:rPr>
              <w:t xml:space="preserve">2.  Να έχει την δυνατότητα </w:t>
            </w:r>
            <w:proofErr w:type="spellStart"/>
            <w:r w:rsidRPr="002346AB">
              <w:rPr>
                <w:rFonts w:cstheme="minorHAnsi"/>
                <w:bCs/>
                <w:sz w:val="20"/>
                <w:szCs w:val="20"/>
              </w:rPr>
              <w:t>φωτομέτρησης</w:t>
            </w:r>
            <w:proofErr w:type="spellEnd"/>
            <w:r w:rsidRPr="002346AB">
              <w:rPr>
                <w:rFonts w:cstheme="minorHAnsi"/>
                <w:bCs/>
                <w:sz w:val="20"/>
                <w:szCs w:val="20"/>
              </w:rPr>
              <w:t xml:space="preserve"> σε </w:t>
            </w:r>
            <w:proofErr w:type="spellStart"/>
            <w:r w:rsidRPr="002346AB">
              <w:rPr>
                <w:rFonts w:cstheme="minorHAnsi"/>
                <w:bCs/>
                <w:sz w:val="20"/>
                <w:szCs w:val="20"/>
              </w:rPr>
              <w:t>μικροπλάκες</w:t>
            </w:r>
            <w:proofErr w:type="spellEnd"/>
            <w:r w:rsidRPr="002346AB">
              <w:rPr>
                <w:rFonts w:cstheme="minorHAnsi"/>
                <w:bCs/>
                <w:sz w:val="20"/>
                <w:szCs w:val="20"/>
              </w:rPr>
              <w:t xml:space="preserve"> χωρητικότητας έως 384 θέσεων αλλά και σε κυψελίδες οπτικής διαδρομής 10mm ή </w:t>
            </w:r>
            <w:proofErr w:type="spellStart"/>
            <w:r w:rsidRPr="002346AB">
              <w:rPr>
                <w:rFonts w:cstheme="minorHAnsi"/>
                <w:bCs/>
                <w:sz w:val="20"/>
                <w:szCs w:val="20"/>
              </w:rPr>
              <w:t>μικροκυψελίδες</w:t>
            </w:r>
            <w:proofErr w:type="spellEnd"/>
            <w:r w:rsidRPr="002346AB">
              <w:rPr>
                <w:rFonts w:cstheme="minorHAnsi"/>
                <w:bCs/>
                <w:sz w:val="20"/>
                <w:szCs w:val="20"/>
              </w:rPr>
              <w:t xml:space="preserve"> (δυνατότητα </w:t>
            </w:r>
            <w:proofErr w:type="spellStart"/>
            <w:r w:rsidRPr="002346AB">
              <w:rPr>
                <w:rFonts w:cstheme="minorHAnsi"/>
                <w:bCs/>
                <w:sz w:val="20"/>
                <w:szCs w:val="20"/>
              </w:rPr>
              <w:t>μετρησης</w:t>
            </w:r>
            <w:proofErr w:type="spellEnd"/>
            <w:r w:rsidRPr="002346AB">
              <w:rPr>
                <w:rFonts w:cstheme="minorHAnsi"/>
                <w:bCs/>
                <w:sz w:val="20"/>
                <w:szCs w:val="20"/>
              </w:rPr>
              <w:t xml:space="preserve"> όγκων 0,3-5 </w:t>
            </w:r>
            <w:proofErr w:type="spellStart"/>
            <w:r w:rsidRPr="002346AB">
              <w:rPr>
                <w:rFonts w:cstheme="minorHAnsi"/>
                <w:bCs/>
                <w:sz w:val="20"/>
                <w:szCs w:val="20"/>
              </w:rPr>
              <w:t>ml</w:t>
            </w:r>
            <w:proofErr w:type="spellEnd"/>
            <w:r w:rsidRPr="002346AB">
              <w:rPr>
                <w:rFonts w:cstheme="minorHAnsi"/>
                <w:bCs/>
                <w:sz w:val="20"/>
                <w:szCs w:val="20"/>
              </w:rPr>
              <w:t xml:space="preserve">). </w:t>
            </w:r>
            <w:proofErr w:type="spellStart"/>
            <w:r w:rsidRPr="002346AB">
              <w:rPr>
                <w:rFonts w:cstheme="minorHAnsi"/>
                <w:bCs/>
                <w:sz w:val="20"/>
                <w:szCs w:val="20"/>
              </w:rPr>
              <w:t>Κατ’επιλογή</w:t>
            </w:r>
            <w:proofErr w:type="spellEnd"/>
            <w:r w:rsidRPr="002346AB">
              <w:rPr>
                <w:rFonts w:cstheme="minorHAnsi"/>
                <w:bCs/>
                <w:sz w:val="20"/>
                <w:szCs w:val="20"/>
              </w:rPr>
              <w:t xml:space="preserve"> να μπορεί να γίνει μέτρηση και σε πλάκες 1536 θέσεων.</w:t>
            </w:r>
          </w:p>
          <w:p w:rsidR="002346AB" w:rsidRPr="002346AB" w:rsidRDefault="002346AB" w:rsidP="00880FB4">
            <w:pPr>
              <w:spacing w:line="276" w:lineRule="auto"/>
              <w:jc w:val="both"/>
              <w:rPr>
                <w:rFonts w:cstheme="minorHAnsi"/>
                <w:bCs/>
                <w:sz w:val="20"/>
                <w:szCs w:val="20"/>
              </w:rPr>
            </w:pPr>
            <w:r w:rsidRPr="002346AB">
              <w:rPr>
                <w:rFonts w:cstheme="minorHAnsi"/>
                <w:bCs/>
                <w:sz w:val="20"/>
                <w:szCs w:val="20"/>
              </w:rPr>
              <w:t xml:space="preserve">3.  Να προσφέρεται με μεταλλική </w:t>
            </w:r>
            <w:proofErr w:type="spellStart"/>
            <w:r w:rsidRPr="002346AB">
              <w:rPr>
                <w:rFonts w:cstheme="minorHAnsi"/>
                <w:bCs/>
                <w:sz w:val="20"/>
                <w:szCs w:val="20"/>
              </w:rPr>
              <w:t>μικροπλάκα</w:t>
            </w:r>
            <w:proofErr w:type="spellEnd"/>
            <w:r w:rsidRPr="002346AB">
              <w:rPr>
                <w:rFonts w:cstheme="minorHAnsi"/>
                <w:bCs/>
                <w:sz w:val="20"/>
                <w:szCs w:val="20"/>
              </w:rPr>
              <w:t xml:space="preserve"> 16 διακριτών θέσεων για προσθήκη όγκου 2μl αλλά και με μια θέση για οριζόντια τοποθέτηση κυψελίδας.</w:t>
            </w:r>
          </w:p>
          <w:p w:rsidR="002346AB" w:rsidRPr="002346AB" w:rsidRDefault="002346AB" w:rsidP="00880FB4">
            <w:pPr>
              <w:spacing w:line="276" w:lineRule="auto"/>
              <w:jc w:val="both"/>
              <w:rPr>
                <w:rFonts w:cstheme="minorHAnsi"/>
                <w:bCs/>
                <w:sz w:val="20"/>
                <w:szCs w:val="20"/>
              </w:rPr>
            </w:pPr>
            <w:r w:rsidRPr="002346AB">
              <w:rPr>
                <w:rFonts w:cstheme="minorHAnsi"/>
                <w:bCs/>
                <w:sz w:val="20"/>
                <w:szCs w:val="20"/>
              </w:rPr>
              <w:t xml:space="preserve">4.  Να διαθέτει υψηλής ενέργειας λυχνία </w:t>
            </w:r>
            <w:proofErr w:type="spellStart"/>
            <w:r w:rsidRPr="002346AB">
              <w:rPr>
                <w:rFonts w:cstheme="minorHAnsi"/>
                <w:bCs/>
                <w:sz w:val="20"/>
                <w:szCs w:val="20"/>
              </w:rPr>
              <w:t>Xenon</w:t>
            </w:r>
            <w:proofErr w:type="spellEnd"/>
            <w:r w:rsidRPr="002346AB">
              <w:rPr>
                <w:rFonts w:cstheme="minorHAnsi"/>
                <w:bCs/>
                <w:sz w:val="20"/>
                <w:szCs w:val="20"/>
              </w:rPr>
              <w:t xml:space="preserve"> παλμικού φωτισμού και ανιχνευτή </w:t>
            </w:r>
            <w:proofErr w:type="spellStart"/>
            <w:r w:rsidRPr="002346AB">
              <w:rPr>
                <w:rFonts w:cstheme="minorHAnsi"/>
                <w:bCs/>
                <w:sz w:val="20"/>
                <w:szCs w:val="20"/>
              </w:rPr>
              <w:t>σπεκτρόμετρο</w:t>
            </w:r>
            <w:proofErr w:type="spellEnd"/>
            <w:r w:rsidRPr="002346AB">
              <w:rPr>
                <w:rFonts w:cstheme="minorHAnsi"/>
                <w:bCs/>
                <w:sz w:val="20"/>
                <w:szCs w:val="20"/>
              </w:rPr>
              <w:t xml:space="preserve"> με CCD.</w:t>
            </w:r>
          </w:p>
          <w:p w:rsidR="002346AB" w:rsidRPr="002346AB" w:rsidRDefault="002346AB" w:rsidP="00880FB4">
            <w:pPr>
              <w:spacing w:line="276" w:lineRule="auto"/>
              <w:jc w:val="both"/>
              <w:rPr>
                <w:rFonts w:cstheme="minorHAnsi"/>
                <w:bCs/>
                <w:sz w:val="20"/>
                <w:szCs w:val="20"/>
              </w:rPr>
            </w:pPr>
            <w:r w:rsidRPr="002346AB">
              <w:rPr>
                <w:rFonts w:cstheme="minorHAnsi"/>
                <w:bCs/>
                <w:sz w:val="20"/>
                <w:szCs w:val="20"/>
              </w:rPr>
              <w:t xml:space="preserve">5.  Να παρέχει τη δυνατότητα σάρωσης σε όλο το φάσμα ορατού-υπεριώδους (220-1000 </w:t>
            </w:r>
            <w:proofErr w:type="spellStart"/>
            <w:r w:rsidRPr="002346AB">
              <w:rPr>
                <w:rFonts w:cstheme="minorHAnsi"/>
                <w:bCs/>
                <w:sz w:val="20"/>
                <w:szCs w:val="20"/>
              </w:rPr>
              <w:t>nm</w:t>
            </w:r>
            <w:proofErr w:type="spellEnd"/>
            <w:r w:rsidRPr="002346AB">
              <w:rPr>
                <w:rFonts w:cstheme="minorHAnsi"/>
                <w:bCs/>
                <w:sz w:val="20"/>
                <w:szCs w:val="20"/>
              </w:rPr>
              <w:t xml:space="preserve">) με ταχύτητα σάρωσης του φάσματος μικρότερη από 1 </w:t>
            </w:r>
            <w:proofErr w:type="spellStart"/>
            <w:r w:rsidRPr="002346AB">
              <w:rPr>
                <w:rFonts w:cstheme="minorHAnsi"/>
                <w:bCs/>
                <w:sz w:val="20"/>
                <w:szCs w:val="20"/>
              </w:rPr>
              <w:t>sec</w:t>
            </w:r>
            <w:proofErr w:type="spellEnd"/>
            <w:r w:rsidRPr="002346AB">
              <w:rPr>
                <w:rFonts w:cstheme="minorHAnsi"/>
                <w:bCs/>
                <w:sz w:val="20"/>
                <w:szCs w:val="20"/>
              </w:rPr>
              <w:t>/</w:t>
            </w:r>
            <w:proofErr w:type="spellStart"/>
            <w:r w:rsidRPr="002346AB">
              <w:rPr>
                <w:rFonts w:cstheme="minorHAnsi"/>
                <w:bCs/>
                <w:sz w:val="20"/>
                <w:szCs w:val="20"/>
              </w:rPr>
              <w:t>well</w:t>
            </w:r>
            <w:proofErr w:type="spellEnd"/>
            <w:r w:rsidRPr="002346AB">
              <w:rPr>
                <w:rFonts w:cstheme="minorHAnsi"/>
                <w:bCs/>
                <w:sz w:val="20"/>
                <w:szCs w:val="20"/>
              </w:rPr>
              <w:t xml:space="preserve"> και με ακρίβεια σάρωσης ρυθμιζόμενη ανά 1, 2, 5 και 10nm. Εναλλακτικά να μπορεί να γίνει μέτρηση σε συγκεκριμένα μήκη κύματος οριζόμενα από το λογισμικό μεθόδου (κατά μέγιστο σε 8 διαφορετικά μήκη κύματος ταυτόχρονα).</w:t>
            </w:r>
          </w:p>
          <w:p w:rsidR="002346AB" w:rsidRPr="002346AB" w:rsidRDefault="002346AB" w:rsidP="00880FB4">
            <w:pPr>
              <w:spacing w:line="276" w:lineRule="auto"/>
              <w:jc w:val="both"/>
              <w:rPr>
                <w:rFonts w:cstheme="minorHAnsi"/>
                <w:bCs/>
                <w:sz w:val="20"/>
                <w:szCs w:val="20"/>
              </w:rPr>
            </w:pPr>
            <w:r w:rsidRPr="002346AB">
              <w:rPr>
                <w:rFonts w:cstheme="minorHAnsi"/>
                <w:bCs/>
                <w:sz w:val="20"/>
                <w:szCs w:val="20"/>
              </w:rPr>
              <w:t>6.  Το εύρος οπτικής πυκνότητας να είναι 0-4 OD με ακρίβεια μέτρησης (</w:t>
            </w:r>
            <w:proofErr w:type="spellStart"/>
            <w:r w:rsidRPr="002346AB">
              <w:rPr>
                <w:rFonts w:cstheme="minorHAnsi"/>
                <w:bCs/>
                <w:sz w:val="20"/>
                <w:szCs w:val="20"/>
              </w:rPr>
              <w:t>accuracy</w:t>
            </w:r>
            <w:proofErr w:type="spellEnd"/>
            <w:r w:rsidRPr="002346AB">
              <w:rPr>
                <w:rFonts w:cstheme="minorHAnsi"/>
                <w:bCs/>
                <w:sz w:val="20"/>
                <w:szCs w:val="20"/>
              </w:rPr>
              <w:t xml:space="preserve">) &lt; 1% στα 2OD και </w:t>
            </w:r>
            <w:proofErr w:type="spellStart"/>
            <w:r w:rsidRPr="002346AB">
              <w:rPr>
                <w:rFonts w:cstheme="minorHAnsi"/>
                <w:bCs/>
                <w:sz w:val="20"/>
                <w:szCs w:val="20"/>
              </w:rPr>
              <w:t>επαναληψιμότητα</w:t>
            </w:r>
            <w:proofErr w:type="spellEnd"/>
            <w:r w:rsidRPr="002346AB">
              <w:rPr>
                <w:rFonts w:cstheme="minorHAnsi"/>
                <w:bCs/>
                <w:sz w:val="20"/>
                <w:szCs w:val="20"/>
              </w:rPr>
              <w:t xml:space="preserve"> (</w:t>
            </w:r>
            <w:proofErr w:type="spellStart"/>
            <w:r w:rsidRPr="002346AB">
              <w:rPr>
                <w:rFonts w:cstheme="minorHAnsi"/>
                <w:bCs/>
                <w:sz w:val="20"/>
                <w:szCs w:val="20"/>
              </w:rPr>
              <w:t>precision</w:t>
            </w:r>
            <w:proofErr w:type="spellEnd"/>
            <w:r w:rsidRPr="002346AB">
              <w:rPr>
                <w:rFonts w:cstheme="minorHAnsi"/>
                <w:bCs/>
                <w:sz w:val="20"/>
                <w:szCs w:val="20"/>
              </w:rPr>
              <w:t>) &lt; 0,5% στο 1 ΟD και &lt; 0,8% στα 2 ΟD.</w:t>
            </w:r>
          </w:p>
          <w:p w:rsidR="002346AB" w:rsidRPr="002346AB" w:rsidRDefault="002346AB" w:rsidP="00880FB4">
            <w:pPr>
              <w:spacing w:line="276" w:lineRule="auto"/>
              <w:jc w:val="both"/>
              <w:rPr>
                <w:rFonts w:cstheme="minorHAnsi"/>
                <w:bCs/>
                <w:sz w:val="20"/>
                <w:szCs w:val="20"/>
              </w:rPr>
            </w:pPr>
            <w:r w:rsidRPr="002346AB">
              <w:rPr>
                <w:rFonts w:cstheme="minorHAnsi"/>
                <w:bCs/>
                <w:sz w:val="20"/>
                <w:szCs w:val="20"/>
              </w:rPr>
              <w:t xml:space="preserve">7.  Να παρέχει τη δυνατότητα επώασης της </w:t>
            </w:r>
            <w:proofErr w:type="spellStart"/>
            <w:r w:rsidRPr="002346AB">
              <w:rPr>
                <w:rFonts w:cstheme="minorHAnsi"/>
                <w:bCs/>
                <w:sz w:val="20"/>
                <w:szCs w:val="20"/>
              </w:rPr>
              <w:t>μικροπλάκας</w:t>
            </w:r>
            <w:proofErr w:type="spellEnd"/>
            <w:r w:rsidRPr="002346AB">
              <w:rPr>
                <w:rFonts w:cstheme="minorHAnsi"/>
                <w:bCs/>
                <w:sz w:val="20"/>
                <w:szCs w:val="20"/>
              </w:rPr>
              <w:t xml:space="preserve"> ή της κυψελίδας από 3oC πάνω από τη θερμοκρασία περιβάλλοντος έως 45 </w:t>
            </w:r>
            <w:proofErr w:type="spellStart"/>
            <w:r w:rsidRPr="002346AB">
              <w:rPr>
                <w:rFonts w:cstheme="minorHAnsi"/>
                <w:bCs/>
                <w:sz w:val="20"/>
                <w:szCs w:val="20"/>
              </w:rPr>
              <w:t>oC</w:t>
            </w:r>
            <w:proofErr w:type="spellEnd"/>
            <w:r w:rsidRPr="002346AB">
              <w:rPr>
                <w:rFonts w:cstheme="minorHAnsi"/>
                <w:bCs/>
                <w:sz w:val="20"/>
                <w:szCs w:val="20"/>
              </w:rPr>
              <w:t>.</w:t>
            </w:r>
          </w:p>
          <w:p w:rsidR="002346AB" w:rsidRPr="002346AB" w:rsidRDefault="002346AB" w:rsidP="00880FB4">
            <w:pPr>
              <w:spacing w:line="276" w:lineRule="auto"/>
              <w:jc w:val="both"/>
              <w:rPr>
                <w:rFonts w:cstheme="minorHAnsi"/>
                <w:bCs/>
                <w:sz w:val="20"/>
                <w:szCs w:val="20"/>
              </w:rPr>
            </w:pPr>
            <w:r w:rsidRPr="002346AB">
              <w:rPr>
                <w:rFonts w:cstheme="minorHAnsi"/>
                <w:bCs/>
                <w:sz w:val="20"/>
                <w:szCs w:val="20"/>
              </w:rPr>
              <w:lastRenderedPageBreak/>
              <w:t xml:space="preserve">8.  Να παρέχει τη δυνατότητα ανακίνησης της </w:t>
            </w:r>
            <w:proofErr w:type="spellStart"/>
            <w:r w:rsidRPr="002346AB">
              <w:rPr>
                <w:rFonts w:cstheme="minorHAnsi"/>
                <w:bCs/>
                <w:sz w:val="20"/>
                <w:szCs w:val="20"/>
              </w:rPr>
              <w:t>μικροπλάκας</w:t>
            </w:r>
            <w:proofErr w:type="spellEnd"/>
            <w:r w:rsidRPr="002346AB">
              <w:rPr>
                <w:rFonts w:cstheme="minorHAnsi"/>
                <w:bCs/>
                <w:sz w:val="20"/>
                <w:szCs w:val="20"/>
              </w:rPr>
              <w:t xml:space="preserve"> γραμμικά, κυκλικά ή κατά διπλή έλικα με επιλογή μέσω του λογισμικού του πλάτους και του χρόνου της ανακίνησης.</w:t>
            </w:r>
          </w:p>
          <w:p w:rsidR="002346AB" w:rsidRPr="002346AB" w:rsidRDefault="002346AB" w:rsidP="00880FB4">
            <w:pPr>
              <w:spacing w:line="276" w:lineRule="auto"/>
              <w:jc w:val="both"/>
              <w:rPr>
                <w:rFonts w:cstheme="minorHAnsi"/>
                <w:bCs/>
                <w:sz w:val="20"/>
                <w:szCs w:val="20"/>
              </w:rPr>
            </w:pPr>
            <w:r w:rsidRPr="002346AB">
              <w:rPr>
                <w:rFonts w:cstheme="minorHAnsi"/>
                <w:bCs/>
                <w:sz w:val="20"/>
                <w:szCs w:val="20"/>
              </w:rPr>
              <w:t xml:space="preserve">9.  Να παρέχει τη δυνατότητα σάρωσης σε όλο το </w:t>
            </w:r>
            <w:proofErr w:type="spellStart"/>
            <w:r w:rsidRPr="002346AB">
              <w:rPr>
                <w:rFonts w:cstheme="minorHAnsi"/>
                <w:bCs/>
                <w:sz w:val="20"/>
                <w:szCs w:val="20"/>
              </w:rPr>
              <w:t>βοθρίο</w:t>
            </w:r>
            <w:proofErr w:type="spellEnd"/>
            <w:r w:rsidRPr="002346AB">
              <w:rPr>
                <w:rFonts w:cstheme="minorHAnsi"/>
                <w:bCs/>
                <w:sz w:val="20"/>
                <w:szCs w:val="20"/>
              </w:rPr>
              <w:t xml:space="preserve"> κατά μέγιστο με 900 σημεία (30x30 </w:t>
            </w:r>
            <w:proofErr w:type="spellStart"/>
            <w:r w:rsidRPr="002346AB">
              <w:rPr>
                <w:rFonts w:cstheme="minorHAnsi"/>
                <w:bCs/>
                <w:sz w:val="20"/>
                <w:szCs w:val="20"/>
              </w:rPr>
              <w:t>matrix</w:t>
            </w:r>
            <w:proofErr w:type="spellEnd"/>
            <w:r w:rsidRPr="002346AB">
              <w:rPr>
                <w:rFonts w:cstheme="minorHAnsi"/>
                <w:bCs/>
                <w:sz w:val="20"/>
                <w:szCs w:val="20"/>
              </w:rPr>
              <w:t>) και επακόλουθη απεικόνιση της σάρωσης μέσω του λογισμικού.</w:t>
            </w:r>
          </w:p>
          <w:p w:rsidR="002346AB" w:rsidRPr="002346AB" w:rsidRDefault="002346AB" w:rsidP="00880FB4">
            <w:pPr>
              <w:spacing w:line="276" w:lineRule="auto"/>
              <w:jc w:val="both"/>
              <w:rPr>
                <w:rFonts w:cstheme="minorHAnsi"/>
                <w:bCs/>
                <w:sz w:val="20"/>
                <w:szCs w:val="20"/>
              </w:rPr>
            </w:pPr>
            <w:r w:rsidRPr="002346AB">
              <w:rPr>
                <w:rFonts w:cstheme="minorHAnsi"/>
                <w:bCs/>
                <w:sz w:val="20"/>
                <w:szCs w:val="20"/>
              </w:rPr>
              <w:t xml:space="preserve">10.  Να συνοδεύεται από λογισμικό το οποίο να λειτουργεί σε περιβάλλον Windows. Το λογισμικό να περιλαμβάνει λογισμικό ελέγχου του συστήματος και λογισμικό επεξεργασίας των αποτελεσμάτων σε Excel. Μέσω του λογισμικού να είναι δυνατή η επεξεργασία κινητικών μετρήσεων, μετρήσεων τελικού σημείου ή μετρήσεων επιλεκτικής σάρωσης στο κάθε </w:t>
            </w:r>
            <w:proofErr w:type="spellStart"/>
            <w:r w:rsidRPr="002346AB">
              <w:rPr>
                <w:rFonts w:cstheme="minorHAnsi"/>
                <w:bCs/>
                <w:sz w:val="20"/>
                <w:szCs w:val="20"/>
              </w:rPr>
              <w:t>βοθρίο</w:t>
            </w:r>
            <w:proofErr w:type="spellEnd"/>
            <w:r w:rsidRPr="002346AB">
              <w:rPr>
                <w:rFonts w:cstheme="minorHAnsi"/>
                <w:bCs/>
                <w:sz w:val="20"/>
                <w:szCs w:val="20"/>
              </w:rPr>
              <w:t xml:space="preserve"> της </w:t>
            </w:r>
            <w:proofErr w:type="spellStart"/>
            <w:r w:rsidRPr="002346AB">
              <w:rPr>
                <w:rFonts w:cstheme="minorHAnsi"/>
                <w:bCs/>
                <w:sz w:val="20"/>
                <w:szCs w:val="20"/>
              </w:rPr>
              <w:t>μικροπλάκας</w:t>
            </w:r>
            <w:proofErr w:type="spellEnd"/>
            <w:r w:rsidRPr="002346AB">
              <w:rPr>
                <w:rFonts w:cstheme="minorHAnsi"/>
                <w:bCs/>
                <w:sz w:val="20"/>
                <w:szCs w:val="20"/>
              </w:rPr>
              <w:t>.</w:t>
            </w:r>
          </w:p>
          <w:p w:rsidR="002346AB" w:rsidRPr="002346AB" w:rsidRDefault="002346AB" w:rsidP="00880FB4">
            <w:pPr>
              <w:spacing w:line="276" w:lineRule="auto"/>
              <w:jc w:val="both"/>
              <w:rPr>
                <w:rFonts w:cstheme="minorHAnsi"/>
                <w:bCs/>
                <w:sz w:val="20"/>
                <w:szCs w:val="20"/>
              </w:rPr>
            </w:pPr>
            <w:r w:rsidRPr="002346AB">
              <w:rPr>
                <w:rFonts w:cstheme="minorHAnsi"/>
                <w:bCs/>
                <w:sz w:val="20"/>
                <w:szCs w:val="20"/>
              </w:rPr>
              <w:t>11.  Το λογισμικό να μπορεί να εγκατασταθεί χωρίς την ανάγκη αγοράς άδειας χρήσης σε οποιονδήποτε υπολογιστή και να παρέχεται με προκαθορισμένες μεθόδους-πρωτόκολλα αλλά και με τη δυνατότητα καθορισμού άλλων νέων από τον χρήστη, με σκοπό την ταχύτερη εκτέλεση του κάθε πειράματος. Να πληροί τις οδηγίες που αναφέρονται στον τίτλο 21 του FDA και CFR μέρους 11.</w:t>
            </w:r>
          </w:p>
          <w:p w:rsidR="002346AB" w:rsidRPr="002346AB" w:rsidRDefault="002346AB" w:rsidP="00880FB4">
            <w:pPr>
              <w:spacing w:line="276" w:lineRule="auto"/>
              <w:jc w:val="both"/>
              <w:rPr>
                <w:rFonts w:cstheme="minorHAnsi"/>
                <w:bCs/>
                <w:sz w:val="20"/>
                <w:szCs w:val="20"/>
              </w:rPr>
            </w:pPr>
            <w:r w:rsidRPr="002346AB">
              <w:rPr>
                <w:rFonts w:cstheme="minorHAnsi"/>
                <w:bCs/>
                <w:sz w:val="20"/>
                <w:szCs w:val="20"/>
              </w:rPr>
              <w:t>12.  Να φέρει σήμανση CE και να είναι συμμορφούμενο με την οδηγία για περιορισμό επικίνδυνων ουσιών (</w:t>
            </w:r>
            <w:proofErr w:type="spellStart"/>
            <w:r w:rsidRPr="002346AB">
              <w:rPr>
                <w:rFonts w:cstheme="minorHAnsi"/>
                <w:bCs/>
                <w:sz w:val="20"/>
                <w:szCs w:val="20"/>
              </w:rPr>
              <w:t>RoHS</w:t>
            </w:r>
            <w:proofErr w:type="spellEnd"/>
            <w:r w:rsidRPr="002346AB">
              <w:rPr>
                <w:rFonts w:cstheme="minorHAnsi"/>
                <w:bCs/>
                <w:sz w:val="20"/>
                <w:szCs w:val="20"/>
              </w:rPr>
              <w:t>).</w:t>
            </w:r>
          </w:p>
          <w:p w:rsidR="002346AB" w:rsidRPr="002346AB" w:rsidRDefault="002346AB" w:rsidP="00880FB4">
            <w:pPr>
              <w:spacing w:line="276" w:lineRule="auto"/>
              <w:jc w:val="both"/>
              <w:rPr>
                <w:rFonts w:cstheme="minorHAnsi"/>
                <w:bCs/>
                <w:sz w:val="20"/>
                <w:szCs w:val="20"/>
              </w:rPr>
            </w:pPr>
            <w:r w:rsidRPr="002346AB">
              <w:rPr>
                <w:rFonts w:cstheme="minorHAnsi"/>
                <w:bCs/>
                <w:sz w:val="20"/>
                <w:szCs w:val="20"/>
              </w:rPr>
              <w:t>13.  Το βάρος να μην υπερβαίνει τα 10Kg</w:t>
            </w:r>
          </w:p>
          <w:p w:rsidR="002346AB" w:rsidRPr="002346AB" w:rsidRDefault="002346AB" w:rsidP="00880FB4">
            <w:pPr>
              <w:spacing w:line="276" w:lineRule="auto"/>
              <w:jc w:val="both"/>
              <w:rPr>
                <w:rFonts w:cstheme="minorHAnsi"/>
                <w:bCs/>
                <w:sz w:val="20"/>
                <w:szCs w:val="20"/>
              </w:rPr>
            </w:pPr>
          </w:p>
          <w:p w:rsidR="002346AB" w:rsidRPr="002346AB" w:rsidRDefault="002346AB" w:rsidP="00880FB4">
            <w:pPr>
              <w:spacing w:line="276" w:lineRule="auto"/>
              <w:jc w:val="both"/>
              <w:rPr>
                <w:rFonts w:cstheme="minorHAnsi"/>
                <w:b/>
                <w:bCs/>
                <w:sz w:val="20"/>
                <w:szCs w:val="20"/>
              </w:rPr>
            </w:pPr>
            <w:r w:rsidRPr="002346AB">
              <w:rPr>
                <w:rFonts w:cstheme="minorHAnsi"/>
                <w:b/>
                <w:bCs/>
                <w:sz w:val="20"/>
                <w:szCs w:val="20"/>
              </w:rPr>
              <w:t>Ειδικές απαιτήσεις</w:t>
            </w:r>
          </w:p>
          <w:p w:rsidR="00034134" w:rsidRPr="00034134" w:rsidRDefault="00034134" w:rsidP="00880FB4">
            <w:pPr>
              <w:spacing w:line="276" w:lineRule="auto"/>
              <w:jc w:val="both"/>
              <w:rPr>
                <w:rFonts w:cstheme="minorHAnsi"/>
                <w:bCs/>
                <w:sz w:val="20"/>
                <w:szCs w:val="20"/>
              </w:rPr>
            </w:pPr>
            <w:r w:rsidRPr="00034134">
              <w:rPr>
                <w:rFonts w:cstheme="minorHAnsi"/>
                <w:bCs/>
                <w:sz w:val="20"/>
                <w:szCs w:val="20"/>
              </w:rPr>
              <w:t>1. Ο προμηθευτής να διαθέτει πιστοποίηση κατά ISO 9001:2015 και ISO 14001:2015.</w:t>
            </w:r>
          </w:p>
          <w:p w:rsidR="00034134" w:rsidRPr="00034134" w:rsidRDefault="00034134" w:rsidP="00880FB4">
            <w:pPr>
              <w:spacing w:line="276" w:lineRule="auto"/>
              <w:jc w:val="both"/>
              <w:rPr>
                <w:rFonts w:cstheme="minorHAnsi"/>
                <w:bCs/>
                <w:sz w:val="20"/>
                <w:szCs w:val="20"/>
              </w:rPr>
            </w:pPr>
            <w:r w:rsidRPr="00034134">
              <w:rPr>
                <w:rFonts w:cstheme="minorHAnsi"/>
                <w:bCs/>
                <w:sz w:val="20"/>
                <w:szCs w:val="20"/>
              </w:rPr>
              <w:t>2. Ο προμηθευτής υποχρεούται στην εγκατάσταση του συστήματος και την πλήρη  εκπαίδευση χειριστών σε όλες τις λειτουργίες του συστήματος.</w:t>
            </w:r>
          </w:p>
          <w:p w:rsidR="00034134" w:rsidRPr="00034134" w:rsidRDefault="00034134" w:rsidP="00880FB4">
            <w:pPr>
              <w:spacing w:line="276" w:lineRule="auto"/>
              <w:jc w:val="both"/>
              <w:rPr>
                <w:rFonts w:cstheme="minorHAnsi"/>
                <w:bCs/>
                <w:sz w:val="20"/>
                <w:szCs w:val="20"/>
              </w:rPr>
            </w:pPr>
            <w:r w:rsidRPr="00034134">
              <w:rPr>
                <w:rFonts w:cstheme="minorHAnsi"/>
                <w:bCs/>
                <w:sz w:val="20"/>
                <w:szCs w:val="20"/>
              </w:rPr>
              <w:t xml:space="preserve">3. Η εγγύηση να διαρκεί τουλάχιστον ένα έτος από την παραλαβή του συστήματος και περιλαμβάνει εργασία &amp; ανταλλακτικά σε περίπτωση βλάβης. Η επιβεβαίωση της σχετικής εγγύησης θα γίνεται με έγγραφη δέσμευση του κατασκευαστή ή του εξουσιοδοτημένου αντιπροσώπου του στην Ευρωπαϊκή Ένωση όπως αυτοί ορίζονται στην οδηγία 93/42/ΕΕC, και οπωσδήποτε με ειδική αναφορά για τον αντίστοιχο διαγωνισμό ή την επανάληψή του. </w:t>
            </w:r>
          </w:p>
          <w:p w:rsidR="00034134" w:rsidRPr="00034134" w:rsidRDefault="00034134" w:rsidP="00880FB4">
            <w:pPr>
              <w:spacing w:line="276" w:lineRule="auto"/>
              <w:jc w:val="both"/>
              <w:rPr>
                <w:rFonts w:cstheme="minorHAnsi"/>
                <w:bCs/>
                <w:sz w:val="20"/>
                <w:szCs w:val="20"/>
              </w:rPr>
            </w:pPr>
            <w:r w:rsidRPr="00034134">
              <w:rPr>
                <w:rFonts w:cstheme="minorHAnsi"/>
                <w:bCs/>
                <w:sz w:val="20"/>
                <w:szCs w:val="20"/>
              </w:rPr>
              <w:t>4. Ο προμηθευτής πρέπει να υποβάλει βεβαίωση/δήλωση του κατασκευαστικού οίκου του συστήματος, ότι αποδέχεται να κατασκευάσει για λογαριασμό του προμηθευτή το σύστημα και παρέχει την δυνατότητα εφοδιασμού του συστήματος με ανταλλακτικά για τουλάχιστον επτά (7) έτη ώστε να εξασφαλιστεί η πλήρης, ανελλιπής και ομαλή λειτουργία του υπό προμήθεια είδους.</w:t>
            </w:r>
          </w:p>
          <w:p w:rsidR="00034134" w:rsidRPr="00034134" w:rsidRDefault="00034134" w:rsidP="00880FB4">
            <w:pPr>
              <w:spacing w:line="276" w:lineRule="auto"/>
              <w:jc w:val="both"/>
              <w:rPr>
                <w:rFonts w:cstheme="minorHAnsi"/>
                <w:bCs/>
                <w:sz w:val="20"/>
                <w:szCs w:val="20"/>
              </w:rPr>
            </w:pPr>
            <w:r w:rsidRPr="00034134">
              <w:rPr>
                <w:rFonts w:cstheme="minorHAnsi"/>
                <w:bCs/>
                <w:sz w:val="20"/>
                <w:szCs w:val="20"/>
              </w:rPr>
              <w:t xml:space="preserve">5. Το σύστημα να παραδοθεί με φυλλάδια και εγχειρίδια για όλα τα μέρη του. </w:t>
            </w:r>
          </w:p>
          <w:p w:rsidR="00034134" w:rsidRPr="00034134" w:rsidRDefault="00034134" w:rsidP="00880FB4">
            <w:pPr>
              <w:spacing w:line="276" w:lineRule="auto"/>
              <w:jc w:val="both"/>
              <w:rPr>
                <w:rFonts w:cstheme="minorHAnsi"/>
                <w:bCs/>
                <w:sz w:val="20"/>
                <w:szCs w:val="20"/>
              </w:rPr>
            </w:pPr>
            <w:r w:rsidRPr="00034134">
              <w:rPr>
                <w:rFonts w:cstheme="minorHAnsi"/>
                <w:bCs/>
                <w:sz w:val="20"/>
                <w:szCs w:val="20"/>
              </w:rPr>
              <w:t>6. Ο προμηθευτής να διαθέτει απαραιτήτως δικό του Τμήμα Τεχνικής Υποστήριξης (</w:t>
            </w:r>
            <w:proofErr w:type="spellStart"/>
            <w:r w:rsidRPr="00034134">
              <w:rPr>
                <w:rFonts w:cstheme="minorHAnsi"/>
                <w:bCs/>
                <w:sz w:val="20"/>
                <w:szCs w:val="20"/>
              </w:rPr>
              <w:t>service</w:t>
            </w:r>
            <w:proofErr w:type="spellEnd"/>
            <w:r w:rsidRPr="00034134">
              <w:rPr>
                <w:rFonts w:cstheme="minorHAnsi"/>
                <w:bCs/>
                <w:sz w:val="20"/>
                <w:szCs w:val="20"/>
              </w:rPr>
              <w:t>), που απαρτίζεται από μόνιμα απασχολούμενους και δηλωμένους στις καταστάσεις προσωπικού Τεχνικούς, πιστοποιημένους από τον κατασκευαστή για την εγκατάσταση, εκπαίδευση, συντήρηση και επισκευή του συστήματος. Τα ανωτέρω να τεκμηριώνονται εγγράφως από τον προμηθευτή και τον κατασκευαστή</w:t>
            </w:r>
          </w:p>
          <w:p w:rsidR="00C8763D" w:rsidRPr="00631898" w:rsidRDefault="00034134" w:rsidP="00880FB4">
            <w:pPr>
              <w:jc w:val="both"/>
              <w:rPr>
                <w:rFonts w:cstheme="minorHAnsi"/>
                <w:sz w:val="20"/>
                <w:szCs w:val="20"/>
              </w:rPr>
            </w:pPr>
            <w:r w:rsidRPr="00034134">
              <w:rPr>
                <w:rFonts w:cstheme="minorHAnsi"/>
                <w:bCs/>
                <w:sz w:val="20"/>
                <w:szCs w:val="20"/>
              </w:rPr>
              <w:t>7. Το σύστημα να είναι πρόσφατης τεχνολογίας και να μην έχει σταματήσει η παραγωγή του.</w:t>
            </w:r>
          </w:p>
        </w:tc>
        <w:tc>
          <w:tcPr>
            <w:tcW w:w="1701" w:type="dxa"/>
          </w:tcPr>
          <w:p w:rsidR="00C8763D" w:rsidRPr="0034781A" w:rsidRDefault="00C8763D" w:rsidP="002C37A1"/>
        </w:tc>
        <w:tc>
          <w:tcPr>
            <w:tcW w:w="2552" w:type="dxa"/>
          </w:tcPr>
          <w:p w:rsidR="00C8763D" w:rsidRPr="0034781A" w:rsidRDefault="00C8763D" w:rsidP="002C37A1"/>
        </w:tc>
      </w:tr>
    </w:tbl>
    <w:p w:rsidR="00C8763D" w:rsidRDefault="00C8763D" w:rsidP="00C8763D">
      <w:pPr>
        <w:spacing w:after="0"/>
        <w:rPr>
          <w:b/>
          <w:bCs/>
          <w:i/>
          <w:iCs/>
          <w:color w:val="000000"/>
        </w:rPr>
      </w:pPr>
    </w:p>
    <w:p w:rsidR="00C8763D" w:rsidRDefault="00C8763D" w:rsidP="00C8763D">
      <w:pPr>
        <w:spacing w:after="0"/>
        <w:rPr>
          <w:b/>
          <w:bCs/>
          <w:i/>
          <w:iCs/>
          <w:color w:val="000000"/>
        </w:rPr>
      </w:pPr>
    </w:p>
    <w:p w:rsidR="00C8763D" w:rsidRDefault="00C8763D" w:rsidP="00C8763D">
      <w:pPr>
        <w:spacing w:after="0"/>
        <w:rPr>
          <w:b/>
          <w:bCs/>
          <w:i/>
          <w:iCs/>
          <w:color w:val="000000"/>
        </w:rPr>
      </w:pPr>
      <w:r w:rsidRPr="0034781A">
        <w:rPr>
          <w:b/>
          <w:bCs/>
          <w:i/>
          <w:iCs/>
          <w:color w:val="000000"/>
        </w:rPr>
        <w:t>Σφραγίδα και υπογραφή Υποψήφιου Προμηθευτή</w:t>
      </w:r>
    </w:p>
    <w:p w:rsidR="00C138DA" w:rsidRDefault="00C138DA" w:rsidP="00C8763D"/>
    <w:p w:rsidR="00C138DA" w:rsidRPr="0034781A" w:rsidRDefault="008D6974" w:rsidP="00C138DA">
      <w:pPr>
        <w:rPr>
          <w:b/>
          <w:bCs/>
          <w:sz w:val="24"/>
          <w:szCs w:val="24"/>
        </w:rPr>
      </w:pPr>
      <w:r>
        <w:rPr>
          <w:b/>
          <w:bCs/>
          <w:sz w:val="28"/>
          <w:szCs w:val="28"/>
        </w:rPr>
        <w:lastRenderedPageBreak/>
        <w:t>ΤΜΗΜΑ 6</w:t>
      </w:r>
      <w:r w:rsidR="00C138DA" w:rsidRPr="005740DA">
        <w:rPr>
          <w:b/>
          <w:bCs/>
          <w:sz w:val="28"/>
          <w:szCs w:val="28"/>
        </w:rPr>
        <w:t xml:space="preserve">: </w:t>
      </w:r>
      <w:r w:rsidR="00C138DA">
        <w:rPr>
          <w:rFonts w:cstheme="minorHAnsi"/>
          <w:b/>
          <w:sz w:val="28"/>
          <w:szCs w:val="28"/>
        </w:rPr>
        <w:t>ΣΥΣΚΕΥΗ ΛΥΟΦΙΛΟΠΟΙΗΣΗΣ</w:t>
      </w:r>
    </w:p>
    <w:tbl>
      <w:tblPr>
        <w:tblStyle w:val="TableGrid"/>
        <w:tblW w:w="11483" w:type="dxa"/>
        <w:tblInd w:w="-1565" w:type="dxa"/>
        <w:tblLayout w:type="fixed"/>
        <w:tblLook w:val="04A0" w:firstRow="1" w:lastRow="0" w:firstColumn="1" w:lastColumn="0" w:noHBand="0" w:noVBand="1"/>
      </w:tblPr>
      <w:tblGrid>
        <w:gridCol w:w="7230"/>
        <w:gridCol w:w="1701"/>
        <w:gridCol w:w="2552"/>
      </w:tblGrid>
      <w:tr w:rsidR="00C138DA" w:rsidRPr="0034781A" w:rsidTr="00880FB4">
        <w:tc>
          <w:tcPr>
            <w:tcW w:w="7230" w:type="dxa"/>
          </w:tcPr>
          <w:p w:rsidR="00C138DA" w:rsidRPr="0034781A" w:rsidRDefault="00C138DA" w:rsidP="00156768">
            <w:pPr>
              <w:rPr>
                <w:b/>
                <w:bCs/>
              </w:rPr>
            </w:pPr>
            <w:r w:rsidRPr="0034781A">
              <w:rPr>
                <w:b/>
                <w:bCs/>
              </w:rPr>
              <w:t>ΤΕΧΝΙΚΕΣ ΠΡΟΔΙΑΓΡΑΦΕΣ</w:t>
            </w:r>
          </w:p>
        </w:tc>
        <w:tc>
          <w:tcPr>
            <w:tcW w:w="1701" w:type="dxa"/>
          </w:tcPr>
          <w:p w:rsidR="00C138DA" w:rsidRPr="0034781A" w:rsidRDefault="00C138DA" w:rsidP="00156768">
            <w:pPr>
              <w:rPr>
                <w:b/>
              </w:rPr>
            </w:pPr>
            <w:r w:rsidRPr="0034781A">
              <w:rPr>
                <w:b/>
              </w:rPr>
              <w:t>ΣΥΜΜΟΡΦΩΣΗ</w:t>
            </w:r>
          </w:p>
        </w:tc>
        <w:tc>
          <w:tcPr>
            <w:tcW w:w="2552" w:type="dxa"/>
          </w:tcPr>
          <w:p w:rsidR="00C138DA" w:rsidRPr="0034781A" w:rsidRDefault="00C138DA" w:rsidP="00156768">
            <w:pPr>
              <w:rPr>
                <w:b/>
              </w:rPr>
            </w:pPr>
            <w:r w:rsidRPr="0034781A">
              <w:rPr>
                <w:b/>
              </w:rPr>
              <w:t>ΠΑΡΑΠΟΜΠΗ ΣΕ ΕΓΓΡΑΦΑ ΤΟΥ ΚΑΤΑΣΚ/ΟΥ ΟΙΚΟΥ</w:t>
            </w:r>
          </w:p>
        </w:tc>
      </w:tr>
      <w:tr w:rsidR="00C138DA" w:rsidRPr="0034781A" w:rsidTr="00880FB4">
        <w:tc>
          <w:tcPr>
            <w:tcW w:w="7230" w:type="dxa"/>
            <w:shd w:val="clear" w:color="auto" w:fill="auto"/>
          </w:tcPr>
          <w:p w:rsidR="001719EA" w:rsidRPr="007A7EE7" w:rsidRDefault="001719EA" w:rsidP="00880FB4">
            <w:pPr>
              <w:pBdr>
                <w:top w:val="single" w:sz="4" w:space="1" w:color="auto"/>
                <w:left w:val="single" w:sz="4" w:space="4" w:color="auto"/>
                <w:bottom w:val="single" w:sz="4" w:space="1" w:color="auto"/>
                <w:right w:val="single" w:sz="4" w:space="4" w:color="auto"/>
              </w:pBdr>
              <w:jc w:val="both"/>
              <w:rPr>
                <w:rFonts w:cstheme="minorHAnsi"/>
                <w:sz w:val="20"/>
                <w:szCs w:val="20"/>
              </w:rPr>
            </w:pPr>
            <w:r w:rsidRPr="00F0325A">
              <w:rPr>
                <w:rFonts w:ascii="Tahoma" w:hAnsi="Tahoma" w:cs="Tahoma"/>
                <w:sz w:val="18"/>
                <w:szCs w:val="18"/>
              </w:rPr>
              <w:t>•</w:t>
            </w:r>
            <w:r w:rsidRPr="00F0325A">
              <w:rPr>
                <w:rFonts w:ascii="Tahoma" w:hAnsi="Tahoma" w:cs="Tahoma"/>
                <w:sz w:val="18"/>
                <w:szCs w:val="18"/>
              </w:rPr>
              <w:tab/>
            </w:r>
            <w:r w:rsidRPr="007A7EE7">
              <w:rPr>
                <w:rFonts w:cstheme="minorHAnsi"/>
                <w:sz w:val="20"/>
                <w:szCs w:val="20"/>
              </w:rPr>
              <w:t xml:space="preserve">Να είναι κατάλληλη για </w:t>
            </w:r>
            <w:proofErr w:type="spellStart"/>
            <w:r w:rsidRPr="007A7EE7">
              <w:rPr>
                <w:rFonts w:cstheme="minorHAnsi"/>
                <w:sz w:val="20"/>
                <w:szCs w:val="20"/>
              </w:rPr>
              <w:t>λυοφιλοποίηση</w:t>
            </w:r>
            <w:proofErr w:type="spellEnd"/>
            <w:r w:rsidRPr="007A7EE7">
              <w:rPr>
                <w:rFonts w:cstheme="minorHAnsi"/>
                <w:sz w:val="20"/>
                <w:szCs w:val="20"/>
              </w:rPr>
              <w:t xml:space="preserve"> διαλυμάτων οργανικών διαλυτών, με χωρητικότητα συμπυκνωτή τουλάχιστον 4kg πάγου, απόδοση 2,5 </w:t>
            </w:r>
            <w:proofErr w:type="spellStart"/>
            <w:r w:rsidRPr="007A7EE7">
              <w:rPr>
                <w:rFonts w:cstheme="minorHAnsi"/>
                <w:sz w:val="20"/>
                <w:szCs w:val="20"/>
              </w:rPr>
              <w:t>kg</w:t>
            </w:r>
            <w:proofErr w:type="spellEnd"/>
            <w:r w:rsidRPr="007A7EE7">
              <w:rPr>
                <w:rFonts w:cstheme="minorHAnsi"/>
                <w:sz w:val="20"/>
                <w:szCs w:val="20"/>
              </w:rPr>
              <w:t xml:space="preserve"> / 24 h και θερμοκρασία συμπυκνωτή -105°C.</w:t>
            </w:r>
          </w:p>
          <w:p w:rsidR="001719EA" w:rsidRPr="00A775F4" w:rsidRDefault="001719EA" w:rsidP="00880FB4">
            <w:pPr>
              <w:pBdr>
                <w:top w:val="single" w:sz="4" w:space="1" w:color="auto"/>
                <w:left w:val="single" w:sz="4" w:space="4" w:color="auto"/>
                <w:bottom w:val="single" w:sz="4" w:space="1" w:color="auto"/>
                <w:right w:val="single" w:sz="4" w:space="4" w:color="auto"/>
              </w:pBdr>
              <w:jc w:val="both"/>
              <w:rPr>
                <w:rFonts w:cstheme="minorHAnsi"/>
                <w:sz w:val="20"/>
                <w:szCs w:val="20"/>
              </w:rPr>
            </w:pPr>
            <w:r w:rsidRPr="00A775F4">
              <w:rPr>
                <w:rFonts w:cstheme="minorHAnsi"/>
                <w:sz w:val="20"/>
                <w:szCs w:val="20"/>
              </w:rPr>
              <w:t>•</w:t>
            </w:r>
            <w:r w:rsidRPr="00A775F4">
              <w:rPr>
                <w:rFonts w:cstheme="minorHAnsi"/>
                <w:sz w:val="20"/>
                <w:szCs w:val="20"/>
              </w:rPr>
              <w:tab/>
              <w:t>Να λειτουργεί με χρήση φυσικών, φιλικών προς το περιβάλλον ψυκτικών μέσων με τιμή GWP (</w:t>
            </w:r>
            <w:proofErr w:type="spellStart"/>
            <w:r w:rsidRPr="00A775F4">
              <w:rPr>
                <w:rFonts w:cstheme="minorHAnsi"/>
                <w:sz w:val="20"/>
                <w:szCs w:val="20"/>
              </w:rPr>
              <w:t>Global</w:t>
            </w:r>
            <w:proofErr w:type="spellEnd"/>
            <w:r w:rsidRPr="00A775F4">
              <w:rPr>
                <w:rFonts w:cstheme="minorHAnsi"/>
                <w:sz w:val="20"/>
                <w:szCs w:val="20"/>
              </w:rPr>
              <w:t xml:space="preserve"> </w:t>
            </w:r>
            <w:proofErr w:type="spellStart"/>
            <w:r w:rsidRPr="00A775F4">
              <w:rPr>
                <w:rFonts w:cstheme="minorHAnsi"/>
                <w:sz w:val="20"/>
                <w:szCs w:val="20"/>
              </w:rPr>
              <w:t>Warming</w:t>
            </w:r>
            <w:proofErr w:type="spellEnd"/>
            <w:r w:rsidRPr="00A775F4">
              <w:rPr>
                <w:rFonts w:cstheme="minorHAnsi"/>
                <w:sz w:val="20"/>
                <w:szCs w:val="20"/>
              </w:rPr>
              <w:t xml:space="preserve"> </w:t>
            </w:r>
            <w:proofErr w:type="spellStart"/>
            <w:r w:rsidRPr="00A775F4">
              <w:rPr>
                <w:rFonts w:cstheme="minorHAnsi"/>
                <w:sz w:val="20"/>
                <w:szCs w:val="20"/>
              </w:rPr>
              <w:t>Potential</w:t>
            </w:r>
            <w:proofErr w:type="spellEnd"/>
            <w:r w:rsidRPr="00A775F4">
              <w:rPr>
                <w:rFonts w:cstheme="minorHAnsi"/>
                <w:sz w:val="20"/>
                <w:szCs w:val="20"/>
              </w:rPr>
              <w:t xml:space="preserve"> - Δυναμικό υπερθέρμανσης του πλανήτη) 1 έως 6 (π.χ. αιθυλένιο, προπάνιο, </w:t>
            </w:r>
            <w:proofErr w:type="spellStart"/>
            <w:r w:rsidRPr="00A775F4">
              <w:rPr>
                <w:rFonts w:cstheme="minorHAnsi"/>
                <w:sz w:val="20"/>
                <w:szCs w:val="20"/>
              </w:rPr>
              <w:t>προπένιο</w:t>
            </w:r>
            <w:proofErr w:type="spellEnd"/>
            <w:r w:rsidRPr="00A775F4">
              <w:rPr>
                <w:rFonts w:cstheme="minorHAnsi"/>
                <w:sz w:val="20"/>
                <w:szCs w:val="20"/>
              </w:rPr>
              <w:t>). Να παρέχεται εγγύηση ότι αυτά θα παρέχονται από τον κατασκευαστή για τα επόμενα 10 χρόνια.</w:t>
            </w:r>
          </w:p>
          <w:p w:rsidR="001719EA" w:rsidRPr="00A775F4" w:rsidRDefault="001719EA" w:rsidP="00880FB4">
            <w:pPr>
              <w:pBdr>
                <w:top w:val="single" w:sz="4" w:space="1" w:color="auto"/>
                <w:left w:val="single" w:sz="4" w:space="4" w:color="auto"/>
                <w:bottom w:val="single" w:sz="4" w:space="1" w:color="auto"/>
                <w:right w:val="single" w:sz="4" w:space="4" w:color="auto"/>
              </w:pBdr>
              <w:jc w:val="both"/>
              <w:rPr>
                <w:rFonts w:cstheme="minorHAnsi"/>
                <w:sz w:val="20"/>
                <w:szCs w:val="20"/>
              </w:rPr>
            </w:pPr>
            <w:r w:rsidRPr="00A775F4">
              <w:rPr>
                <w:rFonts w:cstheme="minorHAnsi"/>
                <w:sz w:val="20"/>
                <w:szCs w:val="20"/>
              </w:rPr>
              <w:t>•</w:t>
            </w:r>
            <w:r w:rsidRPr="00A775F4">
              <w:rPr>
                <w:rFonts w:cstheme="minorHAnsi"/>
                <w:sz w:val="20"/>
                <w:szCs w:val="20"/>
              </w:rPr>
              <w:tab/>
              <w:t>Ο θάλαμος συμπύκνωσης, η σπείρα του συμπυκνωτή και οι βαλβίδες εξαερισμού και αποστράγγισης να είναι κατασκευασμένα από ανοξείδωτο χάλυβα 316L / 1.4404</w:t>
            </w:r>
          </w:p>
          <w:p w:rsidR="001719EA" w:rsidRPr="00A775F4" w:rsidRDefault="001719EA" w:rsidP="00880FB4">
            <w:pPr>
              <w:pBdr>
                <w:top w:val="single" w:sz="4" w:space="1" w:color="auto"/>
                <w:left w:val="single" w:sz="4" w:space="4" w:color="auto"/>
                <w:bottom w:val="single" w:sz="4" w:space="1" w:color="auto"/>
                <w:right w:val="single" w:sz="4" w:space="4" w:color="auto"/>
              </w:pBdr>
              <w:jc w:val="both"/>
              <w:rPr>
                <w:rFonts w:cstheme="minorHAnsi"/>
                <w:sz w:val="20"/>
                <w:szCs w:val="20"/>
              </w:rPr>
            </w:pPr>
            <w:r w:rsidRPr="00A775F4">
              <w:rPr>
                <w:rFonts w:cstheme="minorHAnsi"/>
                <w:sz w:val="20"/>
                <w:szCs w:val="20"/>
              </w:rPr>
              <w:t>•</w:t>
            </w:r>
            <w:r w:rsidRPr="00A775F4">
              <w:rPr>
                <w:rFonts w:cstheme="minorHAnsi"/>
                <w:sz w:val="20"/>
                <w:szCs w:val="20"/>
              </w:rPr>
              <w:tab/>
              <w:t xml:space="preserve">Όλα τα </w:t>
            </w:r>
            <w:proofErr w:type="spellStart"/>
            <w:r w:rsidRPr="00A775F4">
              <w:rPr>
                <w:rFonts w:cstheme="minorHAnsi"/>
                <w:sz w:val="20"/>
                <w:szCs w:val="20"/>
              </w:rPr>
              <w:t>στεγανωτικά</w:t>
            </w:r>
            <w:proofErr w:type="spellEnd"/>
            <w:r w:rsidRPr="00A775F4">
              <w:rPr>
                <w:rFonts w:cstheme="minorHAnsi"/>
                <w:sz w:val="20"/>
                <w:szCs w:val="20"/>
              </w:rPr>
              <w:t xml:space="preserve"> να είναι κατασκευασμένα από EPDM για ανθεκτικότητα σε διαλύτες Να διαθέτει ηλεκτρομαγνητική βαλβίδα ελέγχου πίεσης και χωρητικό χημικά ανθεκτικό αισθητήρα κενού κατάλληλα για εφαρμογές ξήρανσης δειγμάτων με καθαρούς οργανικούς διαλύτες</w:t>
            </w:r>
          </w:p>
          <w:p w:rsidR="001719EA" w:rsidRPr="00A775F4" w:rsidRDefault="001719EA" w:rsidP="00880FB4">
            <w:pPr>
              <w:pBdr>
                <w:top w:val="single" w:sz="4" w:space="1" w:color="auto"/>
                <w:left w:val="single" w:sz="4" w:space="4" w:color="auto"/>
                <w:bottom w:val="single" w:sz="4" w:space="1" w:color="auto"/>
                <w:right w:val="single" w:sz="4" w:space="4" w:color="auto"/>
              </w:pBdr>
              <w:jc w:val="both"/>
              <w:rPr>
                <w:rFonts w:cstheme="minorHAnsi"/>
                <w:sz w:val="20"/>
                <w:szCs w:val="20"/>
              </w:rPr>
            </w:pPr>
            <w:r w:rsidRPr="00A775F4">
              <w:rPr>
                <w:rFonts w:cstheme="minorHAnsi"/>
                <w:sz w:val="20"/>
                <w:szCs w:val="20"/>
              </w:rPr>
              <w:t>•</w:t>
            </w:r>
            <w:r w:rsidRPr="00A775F4">
              <w:rPr>
                <w:rFonts w:cstheme="minorHAnsi"/>
                <w:sz w:val="20"/>
                <w:szCs w:val="20"/>
              </w:rPr>
              <w:tab/>
              <w:t xml:space="preserve">Η συσκευή να διαθέτει ενσωματωμένη </w:t>
            </w:r>
            <w:proofErr w:type="spellStart"/>
            <w:r w:rsidRPr="00A775F4">
              <w:rPr>
                <w:rFonts w:cstheme="minorHAnsi"/>
                <w:sz w:val="20"/>
                <w:szCs w:val="20"/>
              </w:rPr>
              <w:t>μικρο</w:t>
            </w:r>
            <w:proofErr w:type="spellEnd"/>
            <w:r w:rsidRPr="00A775F4">
              <w:rPr>
                <w:rFonts w:cstheme="minorHAnsi"/>
                <w:sz w:val="20"/>
                <w:szCs w:val="20"/>
              </w:rPr>
              <w:t xml:space="preserve">-βαλβίδα εξαερισμού από όπου θα είναι δυνατή και η σύνδεση αδρανών αερίων (π.χ. N2, </w:t>
            </w:r>
            <w:proofErr w:type="spellStart"/>
            <w:r w:rsidRPr="00A775F4">
              <w:rPr>
                <w:rFonts w:cstheme="minorHAnsi"/>
                <w:sz w:val="20"/>
                <w:szCs w:val="20"/>
              </w:rPr>
              <w:t>αργόν</w:t>
            </w:r>
            <w:proofErr w:type="spellEnd"/>
            <w:r w:rsidRPr="00A775F4">
              <w:rPr>
                <w:rFonts w:cstheme="minorHAnsi"/>
                <w:sz w:val="20"/>
                <w:szCs w:val="20"/>
              </w:rPr>
              <w:t>, ήλιο)</w:t>
            </w:r>
          </w:p>
          <w:p w:rsidR="001719EA" w:rsidRPr="00A775F4" w:rsidRDefault="001719EA" w:rsidP="00880FB4">
            <w:pPr>
              <w:pBdr>
                <w:top w:val="single" w:sz="4" w:space="1" w:color="auto"/>
                <w:left w:val="single" w:sz="4" w:space="4" w:color="auto"/>
                <w:bottom w:val="single" w:sz="4" w:space="1" w:color="auto"/>
                <w:right w:val="single" w:sz="4" w:space="4" w:color="auto"/>
              </w:pBdr>
              <w:jc w:val="both"/>
              <w:rPr>
                <w:rFonts w:cstheme="minorHAnsi"/>
                <w:sz w:val="20"/>
                <w:szCs w:val="20"/>
              </w:rPr>
            </w:pPr>
            <w:r w:rsidRPr="00A775F4">
              <w:rPr>
                <w:rFonts w:cstheme="minorHAnsi"/>
                <w:sz w:val="20"/>
                <w:szCs w:val="20"/>
              </w:rPr>
              <w:t>•</w:t>
            </w:r>
            <w:r w:rsidRPr="00A775F4">
              <w:rPr>
                <w:rFonts w:cstheme="minorHAnsi"/>
                <w:sz w:val="20"/>
                <w:szCs w:val="20"/>
              </w:rPr>
              <w:tab/>
              <w:t xml:space="preserve">Να διαθέτει λειτουργία απόψυξης με ζεστό αέριο. Ο χρήστης να έχει τη δυνατότητα ρύθμισης των συνθηκών (χρόνος και θερμοκρασία) απόψυξης ανάλογα με τις ανάγκες των εφαρμογών. </w:t>
            </w:r>
          </w:p>
          <w:p w:rsidR="001719EA" w:rsidRPr="00A775F4" w:rsidRDefault="001719EA" w:rsidP="00880FB4">
            <w:pPr>
              <w:pBdr>
                <w:top w:val="single" w:sz="4" w:space="1" w:color="auto"/>
                <w:left w:val="single" w:sz="4" w:space="4" w:color="auto"/>
                <w:bottom w:val="single" w:sz="4" w:space="1" w:color="auto"/>
                <w:right w:val="single" w:sz="4" w:space="4" w:color="auto"/>
              </w:pBdr>
              <w:jc w:val="both"/>
              <w:rPr>
                <w:rFonts w:cstheme="minorHAnsi"/>
                <w:sz w:val="20"/>
                <w:szCs w:val="20"/>
              </w:rPr>
            </w:pPr>
            <w:r w:rsidRPr="00A775F4">
              <w:rPr>
                <w:rFonts w:cstheme="minorHAnsi"/>
                <w:sz w:val="20"/>
                <w:szCs w:val="20"/>
              </w:rPr>
              <w:t>•</w:t>
            </w:r>
            <w:r w:rsidRPr="00A775F4">
              <w:rPr>
                <w:rFonts w:cstheme="minorHAnsi"/>
                <w:sz w:val="20"/>
                <w:szCs w:val="20"/>
              </w:rPr>
              <w:tab/>
              <w:t>Η σύνδεση του θαλάμου συμπύκνωσης με τον κλωβό όπου θα τοποθετούνται τα δείγματα θα γίνεται μέσω κατάλληλου σωλήνα που θα εξασφαλίζει τη βέλτιστη ροή ατμών.</w:t>
            </w:r>
          </w:p>
          <w:p w:rsidR="001719EA" w:rsidRPr="00A775F4" w:rsidRDefault="001719EA" w:rsidP="00880FB4">
            <w:pPr>
              <w:pBdr>
                <w:top w:val="single" w:sz="4" w:space="1" w:color="auto"/>
                <w:left w:val="single" w:sz="4" w:space="4" w:color="auto"/>
                <w:bottom w:val="single" w:sz="4" w:space="1" w:color="auto"/>
                <w:right w:val="single" w:sz="4" w:space="4" w:color="auto"/>
              </w:pBdr>
              <w:jc w:val="both"/>
              <w:rPr>
                <w:rFonts w:cstheme="minorHAnsi"/>
                <w:sz w:val="20"/>
                <w:szCs w:val="20"/>
              </w:rPr>
            </w:pPr>
            <w:r w:rsidRPr="00A775F4">
              <w:rPr>
                <w:rFonts w:cstheme="minorHAnsi"/>
                <w:sz w:val="20"/>
                <w:szCs w:val="20"/>
              </w:rPr>
              <w:t>•</w:t>
            </w:r>
            <w:r w:rsidRPr="00A775F4">
              <w:rPr>
                <w:rFonts w:cstheme="minorHAnsi"/>
                <w:sz w:val="20"/>
                <w:szCs w:val="20"/>
              </w:rPr>
              <w:tab/>
              <w:t>Η σπείρα του συμπυκνωτή θα βρίσκεται στο κάτω μέρος του θαλάμου συμπύκνωσης για να εξασφαλίζεται μεγαλύτερη απόδοση</w:t>
            </w:r>
          </w:p>
          <w:p w:rsidR="001719EA" w:rsidRPr="00A775F4" w:rsidRDefault="001719EA" w:rsidP="00880FB4">
            <w:pPr>
              <w:pBdr>
                <w:top w:val="single" w:sz="4" w:space="1" w:color="auto"/>
                <w:left w:val="single" w:sz="4" w:space="4" w:color="auto"/>
                <w:bottom w:val="single" w:sz="4" w:space="1" w:color="auto"/>
                <w:right w:val="single" w:sz="4" w:space="4" w:color="auto"/>
              </w:pBdr>
              <w:jc w:val="both"/>
              <w:rPr>
                <w:rFonts w:cstheme="minorHAnsi"/>
                <w:sz w:val="20"/>
                <w:szCs w:val="20"/>
              </w:rPr>
            </w:pPr>
            <w:r w:rsidRPr="00A775F4">
              <w:rPr>
                <w:rFonts w:cstheme="minorHAnsi"/>
                <w:sz w:val="20"/>
                <w:szCs w:val="20"/>
              </w:rPr>
              <w:t>•</w:t>
            </w:r>
            <w:r w:rsidRPr="00A775F4">
              <w:rPr>
                <w:rFonts w:cstheme="minorHAnsi"/>
                <w:sz w:val="20"/>
                <w:szCs w:val="20"/>
              </w:rPr>
              <w:tab/>
              <w:t>Η λειτουργία της συσκευής να ελέγχεται από ενσωματωμένη μονάδα προγραμματισμού με τα παρακάτω χαρακτηριστικά:</w:t>
            </w:r>
          </w:p>
          <w:p w:rsidR="001719EA" w:rsidRPr="00A775F4" w:rsidRDefault="001719EA" w:rsidP="00880FB4">
            <w:pPr>
              <w:pBdr>
                <w:top w:val="single" w:sz="4" w:space="1" w:color="auto"/>
                <w:left w:val="single" w:sz="4" w:space="4" w:color="auto"/>
                <w:bottom w:val="single" w:sz="4" w:space="1" w:color="auto"/>
                <w:right w:val="single" w:sz="4" w:space="4" w:color="auto"/>
              </w:pBdr>
              <w:jc w:val="both"/>
              <w:rPr>
                <w:rFonts w:cstheme="minorHAnsi"/>
                <w:sz w:val="20"/>
                <w:szCs w:val="20"/>
              </w:rPr>
            </w:pPr>
            <w:r w:rsidRPr="00A775F4">
              <w:rPr>
                <w:rFonts w:cstheme="minorHAnsi"/>
                <w:sz w:val="20"/>
                <w:szCs w:val="20"/>
              </w:rPr>
              <w:t>Να διαθέτει οθόνη τύπου VGA-TFT-</w:t>
            </w:r>
            <w:proofErr w:type="spellStart"/>
            <w:r w:rsidRPr="00A775F4">
              <w:rPr>
                <w:rFonts w:cstheme="minorHAnsi"/>
                <w:sz w:val="20"/>
                <w:szCs w:val="20"/>
              </w:rPr>
              <w:t>Touch</w:t>
            </w:r>
            <w:proofErr w:type="spellEnd"/>
            <w:r w:rsidRPr="00A775F4">
              <w:rPr>
                <w:rFonts w:cstheme="minorHAnsi"/>
                <w:sz w:val="20"/>
                <w:szCs w:val="20"/>
              </w:rPr>
              <w:t xml:space="preserve"> με μενού περιήγησης εύκολο για το χρήστη.</w:t>
            </w:r>
          </w:p>
          <w:p w:rsidR="001719EA" w:rsidRPr="00A775F4" w:rsidRDefault="001719EA" w:rsidP="00880FB4">
            <w:pPr>
              <w:pBdr>
                <w:top w:val="single" w:sz="4" w:space="1" w:color="auto"/>
                <w:left w:val="single" w:sz="4" w:space="4" w:color="auto"/>
                <w:bottom w:val="single" w:sz="4" w:space="1" w:color="auto"/>
                <w:right w:val="single" w:sz="4" w:space="4" w:color="auto"/>
              </w:pBdr>
              <w:jc w:val="both"/>
              <w:rPr>
                <w:rFonts w:cstheme="minorHAnsi"/>
                <w:sz w:val="20"/>
                <w:szCs w:val="20"/>
              </w:rPr>
            </w:pPr>
            <w:r w:rsidRPr="00A775F4">
              <w:rPr>
                <w:rFonts w:cstheme="minorHAnsi"/>
                <w:sz w:val="20"/>
                <w:szCs w:val="20"/>
              </w:rPr>
              <w:t>Να φέρει ένδειξη ημερομηνίας και ώρας</w:t>
            </w:r>
          </w:p>
          <w:p w:rsidR="001719EA" w:rsidRPr="00A775F4" w:rsidRDefault="001719EA" w:rsidP="00880FB4">
            <w:pPr>
              <w:pBdr>
                <w:top w:val="single" w:sz="4" w:space="1" w:color="auto"/>
                <w:left w:val="single" w:sz="4" w:space="4" w:color="auto"/>
                <w:bottom w:val="single" w:sz="4" w:space="1" w:color="auto"/>
                <w:right w:val="single" w:sz="4" w:space="4" w:color="auto"/>
              </w:pBdr>
              <w:jc w:val="both"/>
              <w:rPr>
                <w:rFonts w:cstheme="minorHAnsi"/>
                <w:sz w:val="20"/>
                <w:szCs w:val="20"/>
              </w:rPr>
            </w:pPr>
            <w:r w:rsidRPr="00A775F4">
              <w:rPr>
                <w:rFonts w:cstheme="minorHAnsi"/>
                <w:sz w:val="20"/>
                <w:szCs w:val="20"/>
              </w:rPr>
              <w:t xml:space="preserve">Όλα τα σχετικά δεδομένα της διαδικασίας </w:t>
            </w:r>
            <w:proofErr w:type="spellStart"/>
            <w:r w:rsidRPr="00A775F4">
              <w:rPr>
                <w:rFonts w:cstheme="minorHAnsi"/>
                <w:sz w:val="20"/>
                <w:szCs w:val="20"/>
              </w:rPr>
              <w:t>λυοφιλοποίησης</w:t>
            </w:r>
            <w:proofErr w:type="spellEnd"/>
            <w:r w:rsidRPr="00A775F4">
              <w:rPr>
                <w:rFonts w:cstheme="minorHAnsi"/>
                <w:sz w:val="20"/>
                <w:szCs w:val="20"/>
              </w:rPr>
              <w:t xml:space="preserve"> να εμφανίζονται σε ένα παράθυρο, μέσω του οποίου ο χρήστης θα μπορεί να παρακολουθήσει αλλά και να ελέγξει – ρυθμίσει τα μεμονωμένα στάδια και παραμέτρους.</w:t>
            </w:r>
          </w:p>
          <w:p w:rsidR="001719EA" w:rsidRPr="00A775F4" w:rsidRDefault="001719EA" w:rsidP="00880FB4">
            <w:pPr>
              <w:pBdr>
                <w:top w:val="single" w:sz="4" w:space="1" w:color="auto"/>
                <w:left w:val="single" w:sz="4" w:space="4" w:color="auto"/>
                <w:bottom w:val="single" w:sz="4" w:space="1" w:color="auto"/>
                <w:right w:val="single" w:sz="4" w:space="4" w:color="auto"/>
              </w:pBdr>
              <w:jc w:val="both"/>
              <w:rPr>
                <w:rFonts w:cstheme="minorHAnsi"/>
                <w:sz w:val="20"/>
                <w:szCs w:val="20"/>
              </w:rPr>
            </w:pPr>
            <w:r w:rsidRPr="00A775F4">
              <w:rPr>
                <w:rFonts w:cstheme="minorHAnsi"/>
                <w:sz w:val="20"/>
                <w:szCs w:val="20"/>
              </w:rPr>
              <w:t>Παράμετροι που θα εμφανίζονται:</w:t>
            </w:r>
          </w:p>
          <w:p w:rsidR="001719EA" w:rsidRPr="00A775F4" w:rsidRDefault="001719EA" w:rsidP="00880FB4">
            <w:pPr>
              <w:pBdr>
                <w:top w:val="single" w:sz="4" w:space="1" w:color="auto"/>
                <w:left w:val="single" w:sz="4" w:space="4" w:color="auto"/>
                <w:bottom w:val="single" w:sz="4" w:space="1" w:color="auto"/>
                <w:right w:val="single" w:sz="4" w:space="4" w:color="auto"/>
              </w:pBdr>
              <w:jc w:val="both"/>
              <w:rPr>
                <w:rFonts w:cstheme="minorHAnsi"/>
                <w:sz w:val="20"/>
                <w:szCs w:val="20"/>
              </w:rPr>
            </w:pPr>
            <w:r w:rsidRPr="00A775F4">
              <w:rPr>
                <w:rFonts w:cstheme="minorHAnsi"/>
                <w:sz w:val="20"/>
                <w:szCs w:val="20"/>
              </w:rPr>
              <w:t>•</w:t>
            </w:r>
            <w:r w:rsidRPr="00A775F4">
              <w:rPr>
                <w:rFonts w:cstheme="minorHAnsi"/>
                <w:sz w:val="20"/>
                <w:szCs w:val="20"/>
              </w:rPr>
              <w:tab/>
              <w:t xml:space="preserve">Συνολικός χρόνος (διάρκεια ολόκληρης της διαδικασίας </w:t>
            </w:r>
            <w:proofErr w:type="spellStart"/>
            <w:r w:rsidRPr="00A775F4">
              <w:rPr>
                <w:rFonts w:cstheme="minorHAnsi"/>
                <w:sz w:val="20"/>
                <w:szCs w:val="20"/>
              </w:rPr>
              <w:t>λυοφιλοποίησης</w:t>
            </w:r>
            <w:proofErr w:type="spellEnd"/>
            <w:r w:rsidRPr="00A775F4">
              <w:rPr>
                <w:rFonts w:cstheme="minorHAnsi"/>
                <w:sz w:val="20"/>
                <w:szCs w:val="20"/>
              </w:rPr>
              <w:t xml:space="preserve"> έως αυτήν τη στιγμή και χρόνος που έχει οριστεί από το χρήστη)</w:t>
            </w:r>
          </w:p>
          <w:p w:rsidR="001719EA" w:rsidRPr="00A775F4" w:rsidRDefault="001719EA" w:rsidP="00880FB4">
            <w:pPr>
              <w:pBdr>
                <w:top w:val="single" w:sz="4" w:space="1" w:color="auto"/>
                <w:left w:val="single" w:sz="4" w:space="4" w:color="auto"/>
                <w:bottom w:val="single" w:sz="4" w:space="1" w:color="auto"/>
                <w:right w:val="single" w:sz="4" w:space="4" w:color="auto"/>
              </w:pBdr>
              <w:jc w:val="both"/>
              <w:rPr>
                <w:rFonts w:cstheme="minorHAnsi"/>
                <w:sz w:val="20"/>
                <w:szCs w:val="20"/>
              </w:rPr>
            </w:pPr>
            <w:r w:rsidRPr="00A775F4">
              <w:rPr>
                <w:rFonts w:cstheme="minorHAnsi"/>
                <w:sz w:val="20"/>
                <w:szCs w:val="20"/>
              </w:rPr>
              <w:t>•</w:t>
            </w:r>
            <w:r w:rsidRPr="00A775F4">
              <w:rPr>
                <w:rFonts w:cstheme="minorHAnsi"/>
                <w:sz w:val="20"/>
                <w:szCs w:val="20"/>
              </w:rPr>
              <w:tab/>
              <w:t xml:space="preserve">Διάρκεια σταδίου </w:t>
            </w:r>
            <w:proofErr w:type="spellStart"/>
            <w:r w:rsidRPr="00A775F4">
              <w:rPr>
                <w:rFonts w:cstheme="minorHAnsi"/>
                <w:sz w:val="20"/>
                <w:szCs w:val="20"/>
              </w:rPr>
              <w:t>λυοφιλοποίησης</w:t>
            </w:r>
            <w:proofErr w:type="spellEnd"/>
            <w:r w:rsidRPr="00A775F4">
              <w:rPr>
                <w:rFonts w:cstheme="minorHAnsi"/>
                <w:sz w:val="20"/>
                <w:szCs w:val="20"/>
              </w:rPr>
              <w:t xml:space="preserve"> (διάρκεια του τρέχοντος σταδίου έως αυτήν τη στιγμή και χρόνος που έχει οριστεί από το χρήστη)</w:t>
            </w:r>
          </w:p>
          <w:p w:rsidR="001719EA" w:rsidRPr="00A775F4" w:rsidRDefault="001719EA" w:rsidP="00880FB4">
            <w:pPr>
              <w:pBdr>
                <w:top w:val="single" w:sz="4" w:space="1" w:color="auto"/>
                <w:left w:val="single" w:sz="4" w:space="4" w:color="auto"/>
                <w:bottom w:val="single" w:sz="4" w:space="1" w:color="auto"/>
                <w:right w:val="single" w:sz="4" w:space="4" w:color="auto"/>
              </w:pBdr>
              <w:jc w:val="both"/>
              <w:rPr>
                <w:rFonts w:cstheme="minorHAnsi"/>
                <w:sz w:val="20"/>
                <w:szCs w:val="20"/>
              </w:rPr>
            </w:pPr>
            <w:r w:rsidRPr="00A775F4">
              <w:rPr>
                <w:rFonts w:cstheme="minorHAnsi"/>
                <w:sz w:val="20"/>
                <w:szCs w:val="20"/>
              </w:rPr>
              <w:t>•</w:t>
            </w:r>
            <w:r w:rsidRPr="00A775F4">
              <w:rPr>
                <w:rFonts w:cstheme="minorHAnsi"/>
                <w:sz w:val="20"/>
                <w:szCs w:val="20"/>
              </w:rPr>
              <w:tab/>
              <w:t>Συμπυκνωτής (θερμοκρασία του συμπυκνωτή)</w:t>
            </w:r>
          </w:p>
          <w:p w:rsidR="001719EA" w:rsidRPr="00A775F4" w:rsidRDefault="001719EA" w:rsidP="00880FB4">
            <w:pPr>
              <w:pBdr>
                <w:top w:val="single" w:sz="4" w:space="1" w:color="auto"/>
                <w:left w:val="single" w:sz="4" w:space="4" w:color="auto"/>
                <w:bottom w:val="single" w:sz="4" w:space="1" w:color="auto"/>
                <w:right w:val="single" w:sz="4" w:space="4" w:color="auto"/>
              </w:pBdr>
              <w:jc w:val="both"/>
              <w:rPr>
                <w:rFonts w:cstheme="minorHAnsi"/>
                <w:sz w:val="20"/>
                <w:szCs w:val="20"/>
              </w:rPr>
            </w:pPr>
            <w:r w:rsidRPr="00A775F4">
              <w:rPr>
                <w:rFonts w:cstheme="minorHAnsi"/>
                <w:sz w:val="20"/>
                <w:szCs w:val="20"/>
              </w:rPr>
              <w:t>•</w:t>
            </w:r>
            <w:r w:rsidRPr="00A775F4">
              <w:rPr>
                <w:rFonts w:cstheme="minorHAnsi"/>
                <w:sz w:val="20"/>
                <w:szCs w:val="20"/>
              </w:rPr>
              <w:tab/>
              <w:t>Κενό (τιμή του κενού εντός του θαλάμου συμπύκνωσης αυτή τη στιγμή αλλά και η τιμή που έχει οριστεί)</w:t>
            </w:r>
          </w:p>
          <w:p w:rsidR="001719EA" w:rsidRPr="00A775F4" w:rsidRDefault="001719EA" w:rsidP="00880FB4">
            <w:pPr>
              <w:pBdr>
                <w:top w:val="single" w:sz="4" w:space="1" w:color="auto"/>
                <w:left w:val="single" w:sz="4" w:space="4" w:color="auto"/>
                <w:bottom w:val="single" w:sz="4" w:space="1" w:color="auto"/>
                <w:right w:val="single" w:sz="4" w:space="4" w:color="auto"/>
              </w:pBdr>
              <w:jc w:val="both"/>
              <w:rPr>
                <w:rFonts w:cstheme="minorHAnsi"/>
                <w:sz w:val="20"/>
                <w:szCs w:val="20"/>
              </w:rPr>
            </w:pPr>
            <w:r w:rsidRPr="00A775F4">
              <w:rPr>
                <w:rFonts w:cstheme="minorHAnsi"/>
                <w:sz w:val="20"/>
                <w:szCs w:val="20"/>
              </w:rPr>
              <w:t>•</w:t>
            </w:r>
            <w:r w:rsidRPr="00A775F4">
              <w:rPr>
                <w:rFonts w:cstheme="minorHAnsi"/>
                <w:sz w:val="20"/>
                <w:szCs w:val="20"/>
              </w:rPr>
              <w:tab/>
              <w:t xml:space="preserve">Θερμοκρασία </w:t>
            </w:r>
            <w:r w:rsidRPr="00A775F4">
              <w:rPr>
                <w:rFonts w:ascii="Cambria Math" w:hAnsi="Cambria Math" w:cs="Cambria Math"/>
                <w:sz w:val="20"/>
                <w:szCs w:val="20"/>
              </w:rPr>
              <w:t>≙</w:t>
            </w:r>
            <w:r w:rsidRPr="00A775F4">
              <w:rPr>
                <w:rFonts w:cstheme="minorHAnsi"/>
                <w:sz w:val="20"/>
                <w:szCs w:val="20"/>
              </w:rPr>
              <w:t xml:space="preserve"> κενό (μετατροπή τιμής κενού σε τιμή θερμοκρασίας με βάση την καμπύλη τάσης ατμών για πάγο και νερό)</w:t>
            </w:r>
          </w:p>
          <w:p w:rsidR="001719EA" w:rsidRPr="00A775F4" w:rsidRDefault="001719EA" w:rsidP="00880FB4">
            <w:pPr>
              <w:pBdr>
                <w:top w:val="single" w:sz="4" w:space="1" w:color="auto"/>
                <w:left w:val="single" w:sz="4" w:space="4" w:color="auto"/>
                <w:bottom w:val="single" w:sz="4" w:space="1" w:color="auto"/>
                <w:right w:val="single" w:sz="4" w:space="4" w:color="auto"/>
              </w:pBdr>
              <w:jc w:val="both"/>
              <w:rPr>
                <w:rFonts w:cstheme="minorHAnsi"/>
                <w:sz w:val="20"/>
                <w:szCs w:val="20"/>
              </w:rPr>
            </w:pPr>
            <w:r w:rsidRPr="00A775F4">
              <w:rPr>
                <w:rFonts w:cstheme="minorHAnsi"/>
                <w:sz w:val="20"/>
                <w:szCs w:val="20"/>
              </w:rPr>
              <w:t xml:space="preserve">Να παρέχονται επίσης πληροφορίες όπως ο αριθμός των ωρών λειτουργίας των διαφόρων συστατικών του συστήματος, π.χ. της μονάδα ψύξης, της αντλία κενού ή της βαλβίδα ελέγχου πίεσης. </w:t>
            </w:r>
          </w:p>
          <w:p w:rsidR="001719EA" w:rsidRPr="00A775F4" w:rsidRDefault="001719EA" w:rsidP="00880FB4">
            <w:pPr>
              <w:pBdr>
                <w:top w:val="single" w:sz="4" w:space="1" w:color="auto"/>
                <w:left w:val="single" w:sz="4" w:space="4" w:color="auto"/>
                <w:bottom w:val="single" w:sz="4" w:space="1" w:color="auto"/>
                <w:right w:val="single" w:sz="4" w:space="4" w:color="auto"/>
              </w:pBdr>
              <w:jc w:val="both"/>
              <w:rPr>
                <w:rFonts w:cstheme="minorHAnsi"/>
                <w:sz w:val="20"/>
                <w:szCs w:val="20"/>
              </w:rPr>
            </w:pPr>
            <w:r w:rsidRPr="00A775F4">
              <w:rPr>
                <w:rFonts w:cstheme="minorHAnsi"/>
                <w:sz w:val="20"/>
                <w:szCs w:val="20"/>
              </w:rPr>
              <w:t xml:space="preserve">Για την καλύτερη εποπτεία της συσκευής από το χρήστη, στο ίδιο παράθυρο να παρουσιάζεται μια σχηματική άποψη του συστήματος, συμπεριλαμβανομένων όλων των στοιχείων του. Τα ενεργά στοιχεία να εμφανίζονται με πράσινο χρώμα. </w:t>
            </w:r>
          </w:p>
          <w:p w:rsidR="001719EA" w:rsidRPr="00A775F4" w:rsidRDefault="001719EA" w:rsidP="00880FB4">
            <w:pPr>
              <w:pBdr>
                <w:top w:val="single" w:sz="4" w:space="1" w:color="auto"/>
                <w:left w:val="single" w:sz="4" w:space="4" w:color="auto"/>
                <w:bottom w:val="single" w:sz="4" w:space="1" w:color="auto"/>
                <w:right w:val="single" w:sz="4" w:space="4" w:color="auto"/>
              </w:pBdr>
              <w:jc w:val="both"/>
              <w:rPr>
                <w:rFonts w:cstheme="minorHAnsi"/>
                <w:sz w:val="20"/>
                <w:szCs w:val="20"/>
              </w:rPr>
            </w:pPr>
            <w:r w:rsidRPr="00A775F4">
              <w:rPr>
                <w:rFonts w:cstheme="minorHAnsi"/>
                <w:sz w:val="20"/>
                <w:szCs w:val="20"/>
              </w:rPr>
              <w:lastRenderedPageBreak/>
              <w:t xml:space="preserve">Να υπάρχει αποθηκευμένη καμπύλη τάσης ατμών για πάγο και νερό. Ένα διάγραμμα δηλ. που θα δείχνει τη σχέση μεταξύ της πίεσης και της θερμοκρασίας του δείγματος. </w:t>
            </w:r>
          </w:p>
          <w:p w:rsidR="001719EA" w:rsidRPr="00A775F4" w:rsidRDefault="001719EA" w:rsidP="00880FB4">
            <w:pPr>
              <w:pBdr>
                <w:top w:val="single" w:sz="4" w:space="1" w:color="auto"/>
                <w:left w:val="single" w:sz="4" w:space="4" w:color="auto"/>
                <w:bottom w:val="single" w:sz="4" w:space="1" w:color="auto"/>
                <w:right w:val="single" w:sz="4" w:space="4" w:color="auto"/>
              </w:pBdr>
              <w:jc w:val="both"/>
              <w:rPr>
                <w:rFonts w:cstheme="minorHAnsi"/>
                <w:sz w:val="20"/>
                <w:szCs w:val="20"/>
              </w:rPr>
            </w:pPr>
            <w:r w:rsidRPr="00A775F4">
              <w:rPr>
                <w:rFonts w:cstheme="minorHAnsi"/>
                <w:sz w:val="20"/>
                <w:szCs w:val="20"/>
              </w:rPr>
              <w:t>Σε περίπτωση σφάλματος ή μηνύματος, να ανοίγει αυτόματα σχετικό παράθυρο με ταυτόχρονο ηχητικό σήμα έως ότου αναγνωστεί το σφάλμα.</w:t>
            </w:r>
          </w:p>
          <w:p w:rsidR="001719EA" w:rsidRPr="00A775F4" w:rsidRDefault="001719EA" w:rsidP="00880FB4">
            <w:pPr>
              <w:pBdr>
                <w:top w:val="single" w:sz="4" w:space="1" w:color="auto"/>
                <w:left w:val="single" w:sz="4" w:space="4" w:color="auto"/>
                <w:bottom w:val="single" w:sz="4" w:space="1" w:color="auto"/>
                <w:right w:val="single" w:sz="4" w:space="4" w:color="auto"/>
              </w:pBdr>
              <w:jc w:val="both"/>
              <w:rPr>
                <w:rFonts w:cstheme="minorHAnsi"/>
                <w:sz w:val="20"/>
                <w:szCs w:val="20"/>
              </w:rPr>
            </w:pPr>
            <w:r w:rsidRPr="00A775F4">
              <w:rPr>
                <w:rFonts w:cstheme="minorHAnsi"/>
                <w:sz w:val="20"/>
                <w:szCs w:val="20"/>
              </w:rPr>
              <w:t>Κάθε μήνυμα να περιέχει τις εξής πληροφορίες: αιτία, συνέπειες, μέτρα για την εξάλειψη του σφάλματος καθώς και πόσο συχνά προέκυψε αυτό το σφάλμα με χρονική σήμανση του τελευταίου μηνύματος σφάλματος.</w:t>
            </w:r>
          </w:p>
          <w:p w:rsidR="001719EA" w:rsidRPr="00A775F4" w:rsidRDefault="001719EA" w:rsidP="00880FB4">
            <w:pPr>
              <w:pBdr>
                <w:top w:val="single" w:sz="4" w:space="1" w:color="auto"/>
                <w:left w:val="single" w:sz="4" w:space="4" w:color="auto"/>
                <w:bottom w:val="single" w:sz="4" w:space="1" w:color="auto"/>
                <w:right w:val="single" w:sz="4" w:space="4" w:color="auto"/>
              </w:pBdr>
              <w:jc w:val="both"/>
              <w:rPr>
                <w:rFonts w:cstheme="minorHAnsi"/>
                <w:sz w:val="20"/>
                <w:szCs w:val="20"/>
              </w:rPr>
            </w:pPr>
            <w:r w:rsidRPr="00A775F4">
              <w:rPr>
                <w:rFonts w:cstheme="minorHAnsi"/>
                <w:sz w:val="20"/>
                <w:szCs w:val="20"/>
              </w:rPr>
              <w:t xml:space="preserve">Το σύστημα να αποθηκεύει τα πιο πρόσφατα μηνύματα </w:t>
            </w:r>
            <w:proofErr w:type="spellStart"/>
            <w:r w:rsidRPr="00A775F4">
              <w:rPr>
                <w:rFonts w:cstheme="minorHAnsi"/>
                <w:sz w:val="20"/>
                <w:szCs w:val="20"/>
              </w:rPr>
              <w:t>σημασμένα</w:t>
            </w:r>
            <w:proofErr w:type="spellEnd"/>
            <w:r w:rsidRPr="00A775F4">
              <w:rPr>
                <w:rFonts w:cstheme="minorHAnsi"/>
                <w:sz w:val="20"/>
                <w:szCs w:val="20"/>
              </w:rPr>
              <w:t xml:space="preserve"> με ημερομηνία και ώρα, τα οποία μπορούν να προβληθούν εκ των υστέρων.</w:t>
            </w:r>
          </w:p>
          <w:p w:rsidR="001719EA" w:rsidRPr="00A775F4" w:rsidRDefault="001719EA" w:rsidP="00880FB4">
            <w:pPr>
              <w:pBdr>
                <w:top w:val="single" w:sz="4" w:space="1" w:color="auto"/>
                <w:left w:val="single" w:sz="4" w:space="4" w:color="auto"/>
                <w:bottom w:val="single" w:sz="4" w:space="1" w:color="auto"/>
                <w:right w:val="single" w:sz="4" w:space="4" w:color="auto"/>
              </w:pBdr>
              <w:jc w:val="both"/>
              <w:rPr>
                <w:rFonts w:cstheme="minorHAnsi"/>
                <w:sz w:val="20"/>
                <w:szCs w:val="20"/>
              </w:rPr>
            </w:pPr>
            <w:r w:rsidRPr="00A775F4">
              <w:rPr>
                <w:rFonts w:cstheme="minorHAnsi"/>
                <w:sz w:val="20"/>
                <w:szCs w:val="20"/>
              </w:rPr>
              <w:t>Μεταξύ άλλων να εμφανίζονται ειδοποιήσεις όσον αφορά στην αλλαγή του λαδιού της αντλίας κενού αλλά και για την προληπτική συντήρηση του μηχανήματος.</w:t>
            </w:r>
          </w:p>
          <w:p w:rsidR="001719EA" w:rsidRPr="00A775F4" w:rsidRDefault="001719EA" w:rsidP="00880FB4">
            <w:pPr>
              <w:pBdr>
                <w:top w:val="single" w:sz="4" w:space="1" w:color="auto"/>
                <w:left w:val="single" w:sz="4" w:space="4" w:color="auto"/>
                <w:bottom w:val="single" w:sz="4" w:space="1" w:color="auto"/>
                <w:right w:val="single" w:sz="4" w:space="4" w:color="auto"/>
              </w:pBdr>
              <w:jc w:val="both"/>
              <w:rPr>
                <w:rFonts w:cstheme="minorHAnsi"/>
                <w:sz w:val="20"/>
                <w:szCs w:val="20"/>
              </w:rPr>
            </w:pPr>
            <w:r w:rsidRPr="00A775F4">
              <w:rPr>
                <w:rFonts w:cstheme="minorHAnsi"/>
                <w:sz w:val="20"/>
                <w:szCs w:val="20"/>
              </w:rPr>
              <w:t>Να παρέχεται η δυνατότητα εκτέλεσης δοκιμών απόδοσης του συστήματος ελέγχοντας παραμέτρους όπως ρυθμό μείωσης κενού, τελικό κενό, ελάχιστη θερμοκρασία συμπυκνωτή αλλά και δοκιμής διαρροής.</w:t>
            </w:r>
          </w:p>
          <w:p w:rsidR="001719EA" w:rsidRPr="00A775F4" w:rsidRDefault="001719EA" w:rsidP="00880FB4">
            <w:pPr>
              <w:pBdr>
                <w:top w:val="single" w:sz="4" w:space="1" w:color="auto"/>
                <w:left w:val="single" w:sz="4" w:space="4" w:color="auto"/>
                <w:bottom w:val="single" w:sz="4" w:space="1" w:color="auto"/>
                <w:right w:val="single" w:sz="4" w:space="4" w:color="auto"/>
              </w:pBdr>
              <w:jc w:val="both"/>
              <w:rPr>
                <w:rFonts w:cstheme="minorHAnsi"/>
                <w:sz w:val="20"/>
                <w:szCs w:val="20"/>
              </w:rPr>
            </w:pPr>
            <w:r w:rsidRPr="00A775F4">
              <w:rPr>
                <w:rFonts w:cstheme="minorHAnsi"/>
                <w:sz w:val="20"/>
                <w:szCs w:val="20"/>
              </w:rPr>
              <w:t xml:space="preserve">Να υπάρχει η δυνατότητα ορισμού επιπέδων </w:t>
            </w:r>
            <w:proofErr w:type="spellStart"/>
            <w:r w:rsidRPr="00A775F4">
              <w:rPr>
                <w:rFonts w:cstheme="minorHAnsi"/>
                <w:sz w:val="20"/>
                <w:szCs w:val="20"/>
              </w:rPr>
              <w:t>αδειοδότησης</w:t>
            </w:r>
            <w:proofErr w:type="spellEnd"/>
            <w:r w:rsidRPr="00A775F4">
              <w:rPr>
                <w:rFonts w:cstheme="minorHAnsi"/>
                <w:sz w:val="20"/>
                <w:szCs w:val="20"/>
              </w:rPr>
              <w:t xml:space="preserve"> χρηστών με διαφορετικά δικαιώματα πρόσβασης και σχετικούς κωδικούς πρόσβασης. Η συχνότητα αλλαγής των κωδικών αυτών να μπορεί να ρυθμιστεί.</w:t>
            </w:r>
          </w:p>
          <w:p w:rsidR="001719EA" w:rsidRPr="00A775F4" w:rsidRDefault="001719EA" w:rsidP="00880FB4">
            <w:pPr>
              <w:pBdr>
                <w:top w:val="single" w:sz="4" w:space="1" w:color="auto"/>
                <w:left w:val="single" w:sz="4" w:space="4" w:color="auto"/>
                <w:bottom w:val="single" w:sz="4" w:space="1" w:color="auto"/>
                <w:right w:val="single" w:sz="4" w:space="4" w:color="auto"/>
              </w:pBdr>
              <w:jc w:val="both"/>
              <w:rPr>
                <w:rFonts w:cstheme="minorHAnsi"/>
                <w:sz w:val="20"/>
                <w:szCs w:val="20"/>
              </w:rPr>
            </w:pPr>
            <w:r w:rsidRPr="00A775F4">
              <w:rPr>
                <w:rFonts w:cstheme="minorHAnsi"/>
                <w:sz w:val="20"/>
                <w:szCs w:val="20"/>
              </w:rPr>
              <w:t xml:space="preserve">Μέγιστο επίπεδο θορύβου 54 </w:t>
            </w:r>
            <w:proofErr w:type="spellStart"/>
            <w:r w:rsidRPr="00A775F4">
              <w:rPr>
                <w:rFonts w:cstheme="minorHAnsi"/>
                <w:sz w:val="20"/>
                <w:szCs w:val="20"/>
              </w:rPr>
              <w:t>dB</w:t>
            </w:r>
            <w:proofErr w:type="spellEnd"/>
            <w:r w:rsidRPr="00A775F4">
              <w:rPr>
                <w:rFonts w:cstheme="minorHAnsi"/>
                <w:sz w:val="20"/>
                <w:szCs w:val="20"/>
              </w:rPr>
              <w:t xml:space="preserve"> (A) (DIN 45635)</w:t>
            </w:r>
          </w:p>
          <w:p w:rsidR="001719EA" w:rsidRPr="00A775F4" w:rsidRDefault="001719EA" w:rsidP="00880FB4">
            <w:pPr>
              <w:pBdr>
                <w:top w:val="single" w:sz="4" w:space="1" w:color="auto"/>
                <w:left w:val="single" w:sz="4" w:space="4" w:color="auto"/>
                <w:bottom w:val="single" w:sz="4" w:space="1" w:color="auto"/>
                <w:right w:val="single" w:sz="4" w:space="4" w:color="auto"/>
              </w:pBdr>
              <w:jc w:val="both"/>
              <w:rPr>
                <w:rFonts w:cstheme="minorHAnsi"/>
                <w:sz w:val="20"/>
                <w:szCs w:val="20"/>
              </w:rPr>
            </w:pPr>
            <w:r w:rsidRPr="00A775F4">
              <w:rPr>
                <w:rFonts w:cstheme="minorHAnsi"/>
                <w:sz w:val="20"/>
                <w:szCs w:val="20"/>
              </w:rPr>
              <w:t xml:space="preserve">Διαστάσεις: περίπου 780 x 415 x 540 </w:t>
            </w:r>
            <w:proofErr w:type="spellStart"/>
            <w:r w:rsidRPr="00A775F4">
              <w:rPr>
                <w:rFonts w:cstheme="minorHAnsi"/>
                <w:sz w:val="20"/>
                <w:szCs w:val="20"/>
              </w:rPr>
              <w:t>mm</w:t>
            </w:r>
            <w:proofErr w:type="spellEnd"/>
            <w:r w:rsidRPr="00A775F4">
              <w:rPr>
                <w:rFonts w:cstheme="minorHAnsi"/>
                <w:sz w:val="20"/>
                <w:szCs w:val="20"/>
              </w:rPr>
              <w:t xml:space="preserve"> (για τη βασική συσκευή)</w:t>
            </w:r>
          </w:p>
          <w:p w:rsidR="001719EA" w:rsidRPr="00A775F4" w:rsidRDefault="001719EA" w:rsidP="00880FB4">
            <w:pPr>
              <w:pBdr>
                <w:top w:val="single" w:sz="4" w:space="1" w:color="auto"/>
                <w:left w:val="single" w:sz="4" w:space="4" w:color="auto"/>
                <w:bottom w:val="single" w:sz="4" w:space="1" w:color="auto"/>
                <w:right w:val="single" w:sz="4" w:space="4" w:color="auto"/>
              </w:pBdr>
              <w:jc w:val="both"/>
              <w:rPr>
                <w:rFonts w:cstheme="minorHAnsi"/>
                <w:sz w:val="20"/>
                <w:szCs w:val="20"/>
              </w:rPr>
            </w:pPr>
            <w:r w:rsidRPr="00A775F4">
              <w:rPr>
                <w:rFonts w:cstheme="minorHAnsi"/>
                <w:sz w:val="20"/>
                <w:szCs w:val="20"/>
              </w:rPr>
              <w:t>Βάρος: περίπου 80kg</w:t>
            </w:r>
          </w:p>
          <w:p w:rsidR="001719EA" w:rsidRDefault="001719EA" w:rsidP="00880FB4">
            <w:pPr>
              <w:pBdr>
                <w:top w:val="single" w:sz="4" w:space="1" w:color="auto"/>
                <w:left w:val="single" w:sz="4" w:space="4" w:color="auto"/>
                <w:bottom w:val="single" w:sz="4" w:space="1" w:color="auto"/>
                <w:right w:val="single" w:sz="4" w:space="4" w:color="auto"/>
              </w:pBdr>
              <w:jc w:val="both"/>
              <w:rPr>
                <w:rFonts w:cstheme="minorHAnsi"/>
                <w:sz w:val="20"/>
                <w:szCs w:val="20"/>
              </w:rPr>
            </w:pPr>
            <w:r w:rsidRPr="00A775F4">
              <w:rPr>
                <w:rFonts w:cstheme="minorHAnsi"/>
                <w:sz w:val="20"/>
                <w:szCs w:val="20"/>
              </w:rPr>
              <w:t xml:space="preserve">Τροφοδοσία: 230 V / 50 </w:t>
            </w:r>
            <w:proofErr w:type="spellStart"/>
            <w:r w:rsidRPr="00A775F4">
              <w:rPr>
                <w:rFonts w:cstheme="minorHAnsi"/>
                <w:sz w:val="20"/>
                <w:szCs w:val="20"/>
              </w:rPr>
              <w:t>Hz</w:t>
            </w:r>
            <w:proofErr w:type="spellEnd"/>
          </w:p>
          <w:p w:rsidR="00C30108" w:rsidRPr="00A775F4" w:rsidRDefault="00C30108" w:rsidP="00880FB4">
            <w:pPr>
              <w:pBdr>
                <w:top w:val="single" w:sz="4" w:space="1" w:color="auto"/>
                <w:left w:val="single" w:sz="4" w:space="4" w:color="auto"/>
                <w:bottom w:val="single" w:sz="4" w:space="1" w:color="auto"/>
                <w:right w:val="single" w:sz="4" w:space="4" w:color="auto"/>
              </w:pBdr>
              <w:jc w:val="both"/>
              <w:rPr>
                <w:rFonts w:cstheme="minorHAnsi"/>
                <w:sz w:val="20"/>
                <w:szCs w:val="20"/>
              </w:rPr>
            </w:pPr>
          </w:p>
          <w:p w:rsidR="001719EA" w:rsidRPr="00A775F4" w:rsidRDefault="001719EA" w:rsidP="00880FB4">
            <w:pPr>
              <w:pBdr>
                <w:top w:val="single" w:sz="4" w:space="1" w:color="auto"/>
                <w:left w:val="single" w:sz="4" w:space="4" w:color="auto"/>
                <w:bottom w:val="single" w:sz="4" w:space="1" w:color="auto"/>
                <w:right w:val="single" w:sz="4" w:space="4" w:color="auto"/>
              </w:pBdr>
              <w:jc w:val="both"/>
              <w:rPr>
                <w:rFonts w:cstheme="minorHAnsi"/>
                <w:sz w:val="20"/>
                <w:szCs w:val="20"/>
              </w:rPr>
            </w:pPr>
            <w:r w:rsidRPr="00A775F4">
              <w:rPr>
                <w:rFonts w:cstheme="minorHAnsi"/>
                <w:sz w:val="20"/>
                <w:szCs w:val="20"/>
              </w:rPr>
              <w:t>Να συνοδεύεται από:</w:t>
            </w:r>
          </w:p>
          <w:p w:rsidR="001719EA" w:rsidRPr="00A775F4" w:rsidRDefault="001719EA" w:rsidP="00880FB4">
            <w:pPr>
              <w:pBdr>
                <w:top w:val="single" w:sz="4" w:space="1" w:color="auto"/>
                <w:left w:val="single" w:sz="4" w:space="4" w:color="auto"/>
                <w:bottom w:val="single" w:sz="4" w:space="1" w:color="auto"/>
                <w:right w:val="single" w:sz="4" w:space="4" w:color="auto"/>
              </w:pBdr>
              <w:jc w:val="both"/>
              <w:rPr>
                <w:rFonts w:cstheme="minorHAnsi"/>
                <w:sz w:val="20"/>
                <w:szCs w:val="20"/>
              </w:rPr>
            </w:pPr>
            <w:r w:rsidRPr="00A775F4">
              <w:rPr>
                <w:rFonts w:cstheme="minorHAnsi"/>
                <w:sz w:val="20"/>
                <w:szCs w:val="20"/>
              </w:rPr>
              <w:t>•</w:t>
            </w:r>
            <w:r w:rsidRPr="00A775F4">
              <w:rPr>
                <w:rFonts w:cstheme="minorHAnsi"/>
                <w:sz w:val="20"/>
                <w:szCs w:val="20"/>
              </w:rPr>
              <w:tab/>
              <w:t xml:space="preserve">Κλωβό κατασκευασμένο από </w:t>
            </w:r>
            <w:proofErr w:type="spellStart"/>
            <w:r w:rsidRPr="00A775F4">
              <w:rPr>
                <w:rFonts w:cstheme="minorHAnsi"/>
                <w:sz w:val="20"/>
                <w:szCs w:val="20"/>
              </w:rPr>
              <w:t>βοριοπυριτικό</w:t>
            </w:r>
            <w:proofErr w:type="spellEnd"/>
            <w:r w:rsidRPr="00A775F4">
              <w:rPr>
                <w:rFonts w:cstheme="minorHAnsi"/>
                <w:sz w:val="20"/>
                <w:szCs w:val="20"/>
              </w:rPr>
              <w:t xml:space="preserve"> </w:t>
            </w:r>
            <w:r>
              <w:rPr>
                <w:rFonts w:cstheme="minorHAnsi"/>
                <w:sz w:val="20"/>
                <w:szCs w:val="20"/>
              </w:rPr>
              <w:t>γ</w:t>
            </w:r>
            <w:r w:rsidRPr="00A775F4">
              <w:rPr>
                <w:rFonts w:cstheme="minorHAnsi"/>
                <w:sz w:val="20"/>
                <w:szCs w:val="20"/>
              </w:rPr>
              <w:t>υαλί ώστε να είναι κατάλληλος για ξήρανση προϊόντων που περιέχουν οργανικούς διαλύτες. Να διαθέτει εξωτερική επικάλυψη για προστασία από θραύσεις.</w:t>
            </w:r>
          </w:p>
          <w:p w:rsidR="001719EA" w:rsidRPr="00A775F4" w:rsidRDefault="001719EA" w:rsidP="00880FB4">
            <w:pPr>
              <w:pBdr>
                <w:top w:val="single" w:sz="4" w:space="1" w:color="auto"/>
                <w:left w:val="single" w:sz="4" w:space="4" w:color="auto"/>
                <w:bottom w:val="single" w:sz="4" w:space="1" w:color="auto"/>
                <w:right w:val="single" w:sz="4" w:space="4" w:color="auto"/>
              </w:pBdr>
              <w:jc w:val="both"/>
              <w:rPr>
                <w:rFonts w:cstheme="minorHAnsi"/>
                <w:sz w:val="20"/>
                <w:szCs w:val="20"/>
              </w:rPr>
            </w:pPr>
            <w:r w:rsidRPr="00A775F4">
              <w:rPr>
                <w:rFonts w:cstheme="minorHAnsi"/>
                <w:sz w:val="20"/>
                <w:szCs w:val="20"/>
              </w:rPr>
              <w:t xml:space="preserve">Να φέρει τουλάχιστον 12 συνδέσεις για φιάλες </w:t>
            </w:r>
            <w:proofErr w:type="spellStart"/>
            <w:r w:rsidRPr="00A775F4">
              <w:rPr>
                <w:rFonts w:cstheme="minorHAnsi"/>
                <w:sz w:val="20"/>
                <w:szCs w:val="20"/>
              </w:rPr>
              <w:t>λυοφιλοποίησης</w:t>
            </w:r>
            <w:proofErr w:type="spellEnd"/>
            <w:r w:rsidRPr="00A775F4">
              <w:rPr>
                <w:rFonts w:cstheme="minorHAnsi"/>
                <w:sz w:val="20"/>
                <w:szCs w:val="20"/>
              </w:rPr>
              <w:t xml:space="preserve"> με φαρδύ λαιμό ή φιάλες με </w:t>
            </w:r>
            <w:proofErr w:type="spellStart"/>
            <w:r w:rsidRPr="00A775F4">
              <w:rPr>
                <w:rFonts w:cstheme="minorHAnsi"/>
                <w:sz w:val="20"/>
                <w:szCs w:val="20"/>
              </w:rPr>
              <w:t>εσμυρισμένο</w:t>
            </w:r>
            <w:proofErr w:type="spellEnd"/>
            <w:r w:rsidRPr="00A775F4">
              <w:rPr>
                <w:rFonts w:cstheme="minorHAnsi"/>
                <w:sz w:val="20"/>
                <w:szCs w:val="20"/>
              </w:rPr>
              <w:t xml:space="preserve"> στόμιο 29/32 στρογγυλού πυθμένα. Η σύνδεση για τις φιάλες </w:t>
            </w:r>
            <w:proofErr w:type="spellStart"/>
            <w:r w:rsidRPr="00A775F4">
              <w:rPr>
                <w:rFonts w:cstheme="minorHAnsi"/>
                <w:sz w:val="20"/>
                <w:szCs w:val="20"/>
              </w:rPr>
              <w:t>λυοφιλοποίησης</w:t>
            </w:r>
            <w:proofErr w:type="spellEnd"/>
            <w:r w:rsidRPr="00A775F4">
              <w:rPr>
                <w:rFonts w:cstheme="minorHAnsi"/>
                <w:sz w:val="20"/>
                <w:szCs w:val="20"/>
              </w:rPr>
              <w:t xml:space="preserve"> να είναι από ανοξείδωτο χάλυβα κι όχι από γυαλί.</w:t>
            </w:r>
          </w:p>
          <w:p w:rsidR="001719EA" w:rsidRPr="00A775F4" w:rsidRDefault="001719EA" w:rsidP="00880FB4">
            <w:pPr>
              <w:pBdr>
                <w:top w:val="single" w:sz="4" w:space="1" w:color="auto"/>
                <w:left w:val="single" w:sz="4" w:space="4" w:color="auto"/>
                <w:bottom w:val="single" w:sz="4" w:space="1" w:color="auto"/>
                <w:right w:val="single" w:sz="4" w:space="4" w:color="auto"/>
              </w:pBdr>
              <w:jc w:val="both"/>
              <w:rPr>
                <w:rFonts w:cstheme="minorHAnsi"/>
                <w:sz w:val="20"/>
                <w:szCs w:val="20"/>
              </w:rPr>
            </w:pPr>
            <w:r w:rsidRPr="00A775F4">
              <w:rPr>
                <w:rFonts w:cstheme="minorHAnsi"/>
                <w:sz w:val="20"/>
                <w:szCs w:val="20"/>
              </w:rPr>
              <w:t xml:space="preserve">Εντός του κλωβού να υπάρχουν και 3 ράφια Ø 200mm το καθένα και συνολικής επιφάνειας </w:t>
            </w:r>
            <w:proofErr w:type="spellStart"/>
            <w:r w:rsidRPr="00A775F4">
              <w:rPr>
                <w:rFonts w:cstheme="minorHAnsi"/>
                <w:sz w:val="20"/>
                <w:szCs w:val="20"/>
              </w:rPr>
              <w:t>Atotal</w:t>
            </w:r>
            <w:proofErr w:type="spellEnd"/>
            <w:r w:rsidRPr="00A775F4">
              <w:rPr>
                <w:rFonts w:cstheme="minorHAnsi"/>
                <w:sz w:val="20"/>
                <w:szCs w:val="20"/>
              </w:rPr>
              <w:t>=0.094m2. Να είναι κατασκευασμένα από ανοξείδωτο ατσάλι με απόσταση 79mm μεταξύ τους.</w:t>
            </w:r>
          </w:p>
          <w:p w:rsidR="001719EA" w:rsidRPr="00A775F4" w:rsidRDefault="001719EA" w:rsidP="00880FB4">
            <w:pPr>
              <w:pBdr>
                <w:top w:val="single" w:sz="4" w:space="1" w:color="auto"/>
                <w:left w:val="single" w:sz="4" w:space="4" w:color="auto"/>
                <w:bottom w:val="single" w:sz="4" w:space="1" w:color="auto"/>
                <w:right w:val="single" w:sz="4" w:space="4" w:color="auto"/>
              </w:pBdr>
              <w:jc w:val="both"/>
              <w:rPr>
                <w:rFonts w:cstheme="minorHAnsi"/>
                <w:sz w:val="20"/>
                <w:szCs w:val="20"/>
              </w:rPr>
            </w:pPr>
            <w:r w:rsidRPr="00A775F4">
              <w:rPr>
                <w:rFonts w:cstheme="minorHAnsi"/>
                <w:sz w:val="20"/>
                <w:szCs w:val="20"/>
              </w:rPr>
              <w:t>•</w:t>
            </w:r>
            <w:r w:rsidRPr="00A775F4">
              <w:rPr>
                <w:rFonts w:cstheme="minorHAnsi"/>
                <w:sz w:val="20"/>
                <w:szCs w:val="20"/>
              </w:rPr>
              <w:tab/>
              <w:t xml:space="preserve">Υβριδική αντλία κενού ανθεκτική στους οργανικούς διαλύτες με απόδοση τουλάχιστον 5,9m3 / h και τελικό κενό 2 x 10-3 </w:t>
            </w:r>
            <w:proofErr w:type="spellStart"/>
            <w:r w:rsidRPr="00A775F4">
              <w:rPr>
                <w:rFonts w:cstheme="minorHAnsi"/>
                <w:sz w:val="20"/>
                <w:szCs w:val="20"/>
              </w:rPr>
              <w:t>mbar</w:t>
            </w:r>
            <w:proofErr w:type="spellEnd"/>
            <w:r w:rsidRPr="00A775F4">
              <w:rPr>
                <w:rFonts w:cstheme="minorHAnsi"/>
                <w:sz w:val="20"/>
                <w:szCs w:val="20"/>
              </w:rPr>
              <w:t>. Να παραδοθεί με 5lt λάδι (</w:t>
            </w:r>
            <w:proofErr w:type="spellStart"/>
            <w:r w:rsidRPr="00A775F4">
              <w:rPr>
                <w:rFonts w:cstheme="minorHAnsi"/>
                <w:sz w:val="20"/>
                <w:szCs w:val="20"/>
              </w:rPr>
              <w:t>vacuum</w:t>
            </w:r>
            <w:proofErr w:type="spellEnd"/>
            <w:r w:rsidRPr="00A775F4">
              <w:rPr>
                <w:rFonts w:cstheme="minorHAnsi"/>
                <w:sz w:val="20"/>
                <w:szCs w:val="20"/>
              </w:rPr>
              <w:t xml:space="preserve"> </w:t>
            </w:r>
            <w:proofErr w:type="spellStart"/>
            <w:r w:rsidRPr="00A775F4">
              <w:rPr>
                <w:rFonts w:cstheme="minorHAnsi"/>
                <w:sz w:val="20"/>
                <w:szCs w:val="20"/>
              </w:rPr>
              <w:t>oil</w:t>
            </w:r>
            <w:proofErr w:type="spellEnd"/>
            <w:r w:rsidRPr="00A775F4">
              <w:rPr>
                <w:rFonts w:cstheme="minorHAnsi"/>
                <w:sz w:val="20"/>
                <w:szCs w:val="20"/>
              </w:rPr>
              <w:t>) και παγίδα αερίων και φίλτρο.</w:t>
            </w:r>
          </w:p>
          <w:p w:rsidR="001719EA" w:rsidRPr="00A775F4" w:rsidRDefault="001719EA" w:rsidP="00880FB4">
            <w:pPr>
              <w:pBdr>
                <w:top w:val="single" w:sz="4" w:space="1" w:color="auto"/>
                <w:left w:val="single" w:sz="4" w:space="4" w:color="auto"/>
                <w:bottom w:val="single" w:sz="4" w:space="1" w:color="auto"/>
                <w:right w:val="single" w:sz="4" w:space="4" w:color="auto"/>
              </w:pBdr>
              <w:jc w:val="both"/>
              <w:rPr>
                <w:rFonts w:cstheme="minorHAnsi"/>
                <w:sz w:val="20"/>
                <w:szCs w:val="20"/>
              </w:rPr>
            </w:pPr>
            <w:r w:rsidRPr="00A775F4">
              <w:rPr>
                <w:rFonts w:cstheme="minorHAnsi"/>
                <w:sz w:val="20"/>
                <w:szCs w:val="20"/>
              </w:rPr>
              <w:t>•</w:t>
            </w:r>
            <w:r w:rsidRPr="00A775F4">
              <w:rPr>
                <w:rFonts w:cstheme="minorHAnsi"/>
                <w:sz w:val="20"/>
                <w:szCs w:val="20"/>
              </w:rPr>
              <w:tab/>
            </w:r>
            <w:proofErr w:type="spellStart"/>
            <w:r w:rsidRPr="00A775F4">
              <w:rPr>
                <w:rFonts w:cstheme="minorHAnsi"/>
                <w:sz w:val="20"/>
                <w:szCs w:val="20"/>
              </w:rPr>
              <w:t>Ευρύλαιμες</w:t>
            </w:r>
            <w:proofErr w:type="spellEnd"/>
            <w:r w:rsidRPr="00A775F4">
              <w:rPr>
                <w:rFonts w:cstheme="minorHAnsi"/>
                <w:sz w:val="20"/>
                <w:szCs w:val="20"/>
              </w:rPr>
              <w:t xml:space="preserve"> φιάλες </w:t>
            </w:r>
            <w:proofErr w:type="spellStart"/>
            <w:r w:rsidRPr="00A775F4">
              <w:rPr>
                <w:rFonts w:cstheme="minorHAnsi"/>
                <w:sz w:val="20"/>
                <w:szCs w:val="20"/>
              </w:rPr>
              <w:t>λυοφιλοποίησης</w:t>
            </w:r>
            <w:proofErr w:type="spellEnd"/>
            <w:r w:rsidRPr="00A775F4">
              <w:rPr>
                <w:rFonts w:cstheme="minorHAnsi"/>
                <w:sz w:val="20"/>
                <w:szCs w:val="20"/>
              </w:rPr>
              <w:t xml:space="preserve"> από </w:t>
            </w:r>
            <w:proofErr w:type="spellStart"/>
            <w:r w:rsidRPr="00A775F4">
              <w:rPr>
                <w:rFonts w:cstheme="minorHAnsi"/>
                <w:sz w:val="20"/>
                <w:szCs w:val="20"/>
              </w:rPr>
              <w:t>βοριοπυριτικό</w:t>
            </w:r>
            <w:proofErr w:type="spellEnd"/>
            <w:r w:rsidRPr="00A775F4">
              <w:rPr>
                <w:rFonts w:cstheme="minorHAnsi"/>
                <w:sz w:val="20"/>
                <w:szCs w:val="20"/>
              </w:rPr>
              <w:t xml:space="preserve"> γυαλί, πλήρεις με πώμα και κατάλληλο σύνδεσμο: 4 x 75ml (διαστάσεων (</w:t>
            </w:r>
            <w:proofErr w:type="spellStart"/>
            <w:r w:rsidRPr="00A775F4">
              <w:rPr>
                <w:rFonts w:cstheme="minorHAnsi"/>
                <w:sz w:val="20"/>
                <w:szCs w:val="20"/>
              </w:rPr>
              <w:t>ΗxØ</w:t>
            </w:r>
            <w:proofErr w:type="spellEnd"/>
            <w:r w:rsidRPr="00A775F4">
              <w:rPr>
                <w:rFonts w:cstheme="minorHAnsi"/>
                <w:sz w:val="20"/>
                <w:szCs w:val="20"/>
              </w:rPr>
              <w:t>): 87x60mm, στόμιο Ø: 49mm), 6 x 600ml (διαστάσεων (</w:t>
            </w:r>
            <w:proofErr w:type="spellStart"/>
            <w:r w:rsidRPr="00A775F4">
              <w:rPr>
                <w:rFonts w:cstheme="minorHAnsi"/>
                <w:sz w:val="20"/>
                <w:szCs w:val="20"/>
              </w:rPr>
              <w:t>ΗxØ</w:t>
            </w:r>
            <w:proofErr w:type="spellEnd"/>
            <w:r w:rsidRPr="00A775F4">
              <w:rPr>
                <w:rFonts w:cstheme="minorHAnsi"/>
                <w:sz w:val="20"/>
                <w:szCs w:val="20"/>
              </w:rPr>
              <w:t>): 130x105mm, στόμιο Ø: 77mm), 4 x 2000ml (διαστάσεων (</w:t>
            </w:r>
            <w:proofErr w:type="spellStart"/>
            <w:r w:rsidRPr="00A775F4">
              <w:rPr>
                <w:rFonts w:cstheme="minorHAnsi"/>
                <w:sz w:val="20"/>
                <w:szCs w:val="20"/>
              </w:rPr>
              <w:t>ΗxØ</w:t>
            </w:r>
            <w:proofErr w:type="spellEnd"/>
            <w:r w:rsidRPr="00A775F4">
              <w:rPr>
                <w:rFonts w:cstheme="minorHAnsi"/>
                <w:sz w:val="20"/>
                <w:szCs w:val="20"/>
              </w:rPr>
              <w:t xml:space="preserve">): 352x105mm, στόμιο Ø: 77mm) καθώς και φίλτρα </w:t>
            </w:r>
            <w:proofErr w:type="spellStart"/>
            <w:r w:rsidRPr="00A775F4">
              <w:rPr>
                <w:rFonts w:cstheme="minorHAnsi"/>
                <w:sz w:val="20"/>
                <w:szCs w:val="20"/>
              </w:rPr>
              <w:t>χάρτου</w:t>
            </w:r>
            <w:proofErr w:type="spellEnd"/>
            <w:r w:rsidRPr="00A775F4">
              <w:rPr>
                <w:rFonts w:cstheme="minorHAnsi"/>
                <w:sz w:val="20"/>
                <w:szCs w:val="20"/>
              </w:rPr>
              <w:t xml:space="preserve"> για αυτές τις φιάλες: 2 x </w:t>
            </w:r>
            <w:proofErr w:type="spellStart"/>
            <w:r w:rsidRPr="00A775F4">
              <w:rPr>
                <w:rFonts w:cstheme="minorHAnsi"/>
                <w:sz w:val="20"/>
                <w:szCs w:val="20"/>
              </w:rPr>
              <w:t>πακ</w:t>
            </w:r>
            <w:proofErr w:type="spellEnd"/>
            <w:r w:rsidRPr="00A775F4">
              <w:rPr>
                <w:rFonts w:cstheme="minorHAnsi"/>
                <w:sz w:val="20"/>
                <w:szCs w:val="20"/>
              </w:rPr>
              <w:t xml:space="preserve">/100 για τις φιάλες των 75ml και 4 x </w:t>
            </w:r>
            <w:proofErr w:type="spellStart"/>
            <w:r w:rsidRPr="00A775F4">
              <w:rPr>
                <w:rFonts w:cstheme="minorHAnsi"/>
                <w:sz w:val="20"/>
                <w:szCs w:val="20"/>
              </w:rPr>
              <w:t>πακ</w:t>
            </w:r>
            <w:proofErr w:type="spellEnd"/>
            <w:r w:rsidRPr="00A775F4">
              <w:rPr>
                <w:rFonts w:cstheme="minorHAnsi"/>
                <w:sz w:val="20"/>
                <w:szCs w:val="20"/>
              </w:rPr>
              <w:t>/100 για τις φιάλες των 600 και 2000ml.</w:t>
            </w:r>
          </w:p>
          <w:p w:rsidR="001719EA" w:rsidRDefault="001719EA" w:rsidP="00880FB4">
            <w:pPr>
              <w:pBdr>
                <w:top w:val="single" w:sz="4" w:space="1" w:color="auto"/>
                <w:left w:val="single" w:sz="4" w:space="4" w:color="auto"/>
                <w:bottom w:val="single" w:sz="4" w:space="1" w:color="auto"/>
                <w:right w:val="single" w:sz="4" w:space="4" w:color="auto"/>
              </w:pBdr>
              <w:jc w:val="both"/>
              <w:rPr>
                <w:rFonts w:cstheme="minorHAnsi"/>
                <w:sz w:val="20"/>
                <w:szCs w:val="20"/>
              </w:rPr>
            </w:pPr>
            <w:r w:rsidRPr="00A775F4">
              <w:rPr>
                <w:rFonts w:cstheme="minorHAnsi"/>
                <w:sz w:val="20"/>
                <w:szCs w:val="20"/>
              </w:rPr>
              <w:t>•</w:t>
            </w:r>
            <w:r w:rsidRPr="00A775F4">
              <w:rPr>
                <w:rFonts w:cstheme="minorHAnsi"/>
                <w:sz w:val="20"/>
                <w:szCs w:val="20"/>
              </w:rPr>
              <w:tab/>
              <w:t xml:space="preserve">Όλα τα απαραίτητα </w:t>
            </w:r>
            <w:proofErr w:type="spellStart"/>
            <w:r w:rsidRPr="00A775F4">
              <w:rPr>
                <w:rFonts w:cstheme="minorHAnsi"/>
                <w:sz w:val="20"/>
                <w:szCs w:val="20"/>
              </w:rPr>
              <w:t>μικροεξαρτήματα</w:t>
            </w:r>
            <w:proofErr w:type="spellEnd"/>
            <w:r w:rsidRPr="00A775F4">
              <w:rPr>
                <w:rFonts w:cstheme="minorHAnsi"/>
                <w:sz w:val="20"/>
                <w:szCs w:val="20"/>
              </w:rPr>
              <w:t xml:space="preserve"> για την εγκατάσταση και τη λειτουργία της συσκευής.</w:t>
            </w:r>
          </w:p>
          <w:p w:rsidR="001719EA" w:rsidRDefault="001719EA" w:rsidP="00880FB4">
            <w:pPr>
              <w:pBdr>
                <w:top w:val="single" w:sz="4" w:space="1" w:color="auto"/>
                <w:left w:val="single" w:sz="4" w:space="4" w:color="auto"/>
                <w:bottom w:val="single" w:sz="4" w:space="1" w:color="auto"/>
                <w:right w:val="single" w:sz="4" w:space="4" w:color="auto"/>
              </w:pBdr>
              <w:jc w:val="both"/>
              <w:rPr>
                <w:rFonts w:cstheme="minorHAnsi"/>
                <w:sz w:val="20"/>
                <w:szCs w:val="20"/>
              </w:rPr>
            </w:pPr>
          </w:p>
          <w:p w:rsidR="001719EA" w:rsidRPr="001719EA" w:rsidRDefault="001719EA" w:rsidP="00880FB4">
            <w:pPr>
              <w:pBdr>
                <w:top w:val="single" w:sz="4" w:space="1" w:color="auto"/>
                <w:left w:val="single" w:sz="4" w:space="4" w:color="auto"/>
                <w:bottom w:val="single" w:sz="4" w:space="1" w:color="auto"/>
                <w:right w:val="single" w:sz="4" w:space="4" w:color="auto"/>
              </w:pBdr>
              <w:jc w:val="both"/>
              <w:rPr>
                <w:rFonts w:cstheme="minorHAnsi"/>
                <w:b/>
                <w:bCs/>
                <w:sz w:val="20"/>
                <w:szCs w:val="20"/>
              </w:rPr>
            </w:pPr>
            <w:r w:rsidRPr="001719EA">
              <w:rPr>
                <w:rFonts w:cstheme="minorHAnsi"/>
                <w:b/>
                <w:bCs/>
                <w:sz w:val="20"/>
                <w:szCs w:val="20"/>
              </w:rPr>
              <w:t>Ειδικές απαιτήσεις:</w:t>
            </w:r>
          </w:p>
          <w:p w:rsidR="001719EA" w:rsidRPr="00331B5F" w:rsidRDefault="001719EA" w:rsidP="00880FB4">
            <w:pPr>
              <w:pBdr>
                <w:top w:val="single" w:sz="4" w:space="1" w:color="auto"/>
                <w:left w:val="single" w:sz="4" w:space="4" w:color="auto"/>
                <w:bottom w:val="single" w:sz="4" w:space="1" w:color="auto"/>
                <w:right w:val="single" w:sz="4" w:space="4" w:color="auto"/>
              </w:pBdr>
              <w:jc w:val="both"/>
              <w:rPr>
                <w:rFonts w:cstheme="minorHAnsi"/>
                <w:sz w:val="20"/>
                <w:szCs w:val="20"/>
              </w:rPr>
            </w:pPr>
            <w:r w:rsidRPr="00331B5F">
              <w:rPr>
                <w:rFonts w:cstheme="minorHAnsi"/>
                <w:sz w:val="20"/>
                <w:szCs w:val="20"/>
              </w:rPr>
              <w:t>O κατασκευαστής να διαθέτει ISO 9001</w:t>
            </w:r>
          </w:p>
          <w:p w:rsidR="001719EA" w:rsidRPr="00331B5F" w:rsidRDefault="001719EA" w:rsidP="00880FB4">
            <w:pPr>
              <w:pBdr>
                <w:top w:val="single" w:sz="4" w:space="1" w:color="auto"/>
                <w:left w:val="single" w:sz="4" w:space="4" w:color="auto"/>
                <w:bottom w:val="single" w:sz="4" w:space="1" w:color="auto"/>
                <w:right w:val="single" w:sz="4" w:space="4" w:color="auto"/>
              </w:pBdr>
              <w:jc w:val="both"/>
              <w:rPr>
                <w:rFonts w:cstheme="minorHAnsi"/>
                <w:sz w:val="20"/>
                <w:szCs w:val="20"/>
              </w:rPr>
            </w:pPr>
            <w:r w:rsidRPr="00A775F4">
              <w:rPr>
                <w:rFonts w:cstheme="minorHAnsi"/>
                <w:sz w:val="20"/>
                <w:szCs w:val="20"/>
              </w:rPr>
              <w:t>•</w:t>
            </w:r>
            <w:r w:rsidRPr="00A775F4">
              <w:rPr>
                <w:rFonts w:cstheme="minorHAnsi"/>
                <w:sz w:val="20"/>
                <w:szCs w:val="20"/>
              </w:rPr>
              <w:tab/>
            </w:r>
            <w:r w:rsidRPr="00331B5F">
              <w:rPr>
                <w:rFonts w:cstheme="minorHAnsi"/>
                <w:sz w:val="20"/>
                <w:szCs w:val="20"/>
              </w:rPr>
              <w:t>Ο προμηθευτής υποχρεούται στην εγκατάσταση του συστήματος και την πλήρη  εκπαίδευση χειριστών σε όλες τις λειτουργίες του συστήματος.</w:t>
            </w:r>
          </w:p>
          <w:p w:rsidR="001719EA" w:rsidRPr="00331B5F" w:rsidRDefault="001719EA" w:rsidP="00880FB4">
            <w:pPr>
              <w:pBdr>
                <w:top w:val="single" w:sz="4" w:space="1" w:color="auto"/>
                <w:left w:val="single" w:sz="4" w:space="4" w:color="auto"/>
                <w:bottom w:val="single" w:sz="4" w:space="1" w:color="auto"/>
                <w:right w:val="single" w:sz="4" w:space="4" w:color="auto"/>
              </w:pBdr>
              <w:jc w:val="both"/>
              <w:rPr>
                <w:rFonts w:cstheme="minorHAnsi"/>
                <w:sz w:val="20"/>
                <w:szCs w:val="20"/>
              </w:rPr>
            </w:pPr>
            <w:r w:rsidRPr="00A775F4">
              <w:rPr>
                <w:rFonts w:cstheme="minorHAnsi"/>
                <w:sz w:val="20"/>
                <w:szCs w:val="20"/>
              </w:rPr>
              <w:t>•</w:t>
            </w:r>
            <w:r w:rsidRPr="00A775F4">
              <w:rPr>
                <w:rFonts w:cstheme="minorHAnsi"/>
                <w:sz w:val="20"/>
                <w:szCs w:val="20"/>
              </w:rPr>
              <w:tab/>
            </w:r>
            <w:r w:rsidRPr="00331B5F">
              <w:rPr>
                <w:rFonts w:cstheme="minorHAnsi"/>
                <w:sz w:val="20"/>
                <w:szCs w:val="20"/>
              </w:rPr>
              <w:t xml:space="preserve">Η εγγύηση να διαρκεί τουλάχιστον ένα έτος από την παραλαβή του συστήματος και περιλαμβάνει εργασία &amp; ανταλλακτικά σε περίπτωση βλάβης. Η επιβεβαίωση της σχετικής εγγύησης θα γίνεται με έγγραφη δέσμευση του κατασκευαστή ή του εξουσιοδοτημένου αντιπροσώπου του στην Ευρωπαϊκή Ένωση </w:t>
            </w:r>
            <w:r w:rsidRPr="00331B5F">
              <w:rPr>
                <w:rFonts w:cstheme="minorHAnsi"/>
                <w:sz w:val="20"/>
                <w:szCs w:val="20"/>
              </w:rPr>
              <w:lastRenderedPageBreak/>
              <w:t xml:space="preserve">όπως αυτοί ορίζονται στην οδηγία 93/42/ΕΕC, και οπωσδήποτε με ειδική αναφορά για τον αντίστοιχο διαγωνισμό ή την επανάληψή του. </w:t>
            </w:r>
          </w:p>
          <w:p w:rsidR="001719EA" w:rsidRPr="00331B5F" w:rsidRDefault="001719EA" w:rsidP="00880FB4">
            <w:pPr>
              <w:pBdr>
                <w:top w:val="single" w:sz="4" w:space="1" w:color="auto"/>
                <w:left w:val="single" w:sz="4" w:space="4" w:color="auto"/>
                <w:bottom w:val="single" w:sz="4" w:space="1" w:color="auto"/>
                <w:right w:val="single" w:sz="4" w:space="4" w:color="auto"/>
              </w:pBdr>
              <w:jc w:val="both"/>
              <w:rPr>
                <w:rFonts w:cstheme="minorHAnsi"/>
                <w:sz w:val="20"/>
                <w:szCs w:val="20"/>
              </w:rPr>
            </w:pPr>
            <w:r w:rsidRPr="00A775F4">
              <w:rPr>
                <w:rFonts w:cstheme="minorHAnsi"/>
                <w:sz w:val="20"/>
                <w:szCs w:val="20"/>
              </w:rPr>
              <w:t>•</w:t>
            </w:r>
            <w:r w:rsidRPr="00A775F4">
              <w:rPr>
                <w:rFonts w:cstheme="minorHAnsi"/>
                <w:sz w:val="20"/>
                <w:szCs w:val="20"/>
              </w:rPr>
              <w:tab/>
            </w:r>
            <w:r w:rsidRPr="00331B5F">
              <w:rPr>
                <w:rFonts w:cstheme="minorHAnsi"/>
                <w:sz w:val="20"/>
                <w:szCs w:val="20"/>
              </w:rPr>
              <w:t>Ο προμηθευτής πρέπει να υποβάλει βεβαίωση/δήλωση του κατασκευαστικού οίκου του συστήματος, ότι αποδέχεται να κατασκευάσει για λογαριασμό του προμηθευτή το σύστημα και παρέχει την δυνατότητα εφοδιασμού του συστήματος με ανταλλακτικά για τουλάχιστον δέκα (10) έτη ώστε να εξασφαλιστεί η πλήρης, ανελλιπής και ομαλή λειτουργία του υπό προμήθεια είδους.</w:t>
            </w:r>
          </w:p>
          <w:p w:rsidR="001719EA" w:rsidRPr="00331B5F" w:rsidRDefault="001719EA" w:rsidP="00880FB4">
            <w:pPr>
              <w:pBdr>
                <w:top w:val="single" w:sz="4" w:space="1" w:color="auto"/>
                <w:left w:val="single" w:sz="4" w:space="4" w:color="auto"/>
                <w:bottom w:val="single" w:sz="4" w:space="1" w:color="auto"/>
                <w:right w:val="single" w:sz="4" w:space="4" w:color="auto"/>
              </w:pBdr>
              <w:jc w:val="both"/>
              <w:rPr>
                <w:rFonts w:cstheme="minorHAnsi"/>
                <w:sz w:val="20"/>
                <w:szCs w:val="20"/>
              </w:rPr>
            </w:pPr>
            <w:r w:rsidRPr="00A775F4">
              <w:rPr>
                <w:rFonts w:cstheme="minorHAnsi"/>
                <w:sz w:val="20"/>
                <w:szCs w:val="20"/>
              </w:rPr>
              <w:t>•</w:t>
            </w:r>
            <w:r w:rsidRPr="00A775F4">
              <w:rPr>
                <w:rFonts w:cstheme="minorHAnsi"/>
                <w:sz w:val="20"/>
                <w:szCs w:val="20"/>
              </w:rPr>
              <w:tab/>
            </w:r>
            <w:r w:rsidRPr="00331B5F">
              <w:rPr>
                <w:rFonts w:cstheme="minorHAnsi"/>
                <w:sz w:val="20"/>
                <w:szCs w:val="20"/>
              </w:rPr>
              <w:t xml:space="preserve">Το σύστημα να παραδοθεί με φυλλάδια και εγχειρίδια για όλα τα μέρη του. </w:t>
            </w:r>
          </w:p>
          <w:p w:rsidR="001719EA" w:rsidRPr="00331B5F" w:rsidRDefault="001719EA" w:rsidP="00880FB4">
            <w:pPr>
              <w:pBdr>
                <w:top w:val="single" w:sz="4" w:space="1" w:color="auto"/>
                <w:left w:val="single" w:sz="4" w:space="4" w:color="auto"/>
                <w:bottom w:val="single" w:sz="4" w:space="1" w:color="auto"/>
                <w:right w:val="single" w:sz="4" w:space="4" w:color="auto"/>
              </w:pBdr>
              <w:jc w:val="both"/>
              <w:rPr>
                <w:rFonts w:cstheme="minorHAnsi"/>
                <w:sz w:val="20"/>
                <w:szCs w:val="20"/>
              </w:rPr>
            </w:pPr>
            <w:r w:rsidRPr="00A775F4">
              <w:rPr>
                <w:rFonts w:cstheme="minorHAnsi"/>
                <w:sz w:val="20"/>
                <w:szCs w:val="20"/>
              </w:rPr>
              <w:t>•</w:t>
            </w:r>
            <w:r w:rsidRPr="00A775F4">
              <w:rPr>
                <w:rFonts w:cstheme="minorHAnsi"/>
                <w:sz w:val="20"/>
                <w:szCs w:val="20"/>
              </w:rPr>
              <w:tab/>
            </w:r>
            <w:r w:rsidRPr="00331B5F">
              <w:rPr>
                <w:rFonts w:cstheme="minorHAnsi"/>
                <w:sz w:val="20"/>
                <w:szCs w:val="20"/>
              </w:rPr>
              <w:t>Ο προμηθευτής να διαθέτει απαραιτήτως δικό του Τμήμα Τεχνικής Υποστήριξης (</w:t>
            </w:r>
            <w:proofErr w:type="spellStart"/>
            <w:r w:rsidRPr="00331B5F">
              <w:rPr>
                <w:rFonts w:cstheme="minorHAnsi"/>
                <w:sz w:val="20"/>
                <w:szCs w:val="20"/>
              </w:rPr>
              <w:t>service</w:t>
            </w:r>
            <w:proofErr w:type="spellEnd"/>
            <w:r w:rsidRPr="00331B5F">
              <w:rPr>
                <w:rFonts w:cstheme="minorHAnsi"/>
                <w:sz w:val="20"/>
                <w:szCs w:val="20"/>
              </w:rPr>
              <w:t>), που απαρτίζεται από μόνιμα απασχολούμενους και δηλωμένους στις καταστάσεις προσωπικού</w:t>
            </w:r>
            <w:r>
              <w:rPr>
                <w:rFonts w:cstheme="minorHAnsi"/>
                <w:sz w:val="20"/>
                <w:szCs w:val="20"/>
              </w:rPr>
              <w:t>,</w:t>
            </w:r>
            <w:r w:rsidRPr="00331B5F">
              <w:rPr>
                <w:rFonts w:cstheme="minorHAnsi"/>
                <w:sz w:val="20"/>
                <w:szCs w:val="20"/>
              </w:rPr>
              <w:t xml:space="preserve"> Τεχνικούς, πιστοποιημένους από τον κατασκευαστή για την εγκατάσταση, εκπαίδευση, συντήρηση και επισκευή του συστήματος. Τα ανωτέρω να τεκμηριώνονται εγγράφως από τον προμηθευτή και τον κατασκευαστή</w:t>
            </w:r>
          </w:p>
          <w:p w:rsidR="001719EA" w:rsidRPr="00A775F4" w:rsidRDefault="001719EA" w:rsidP="00880FB4">
            <w:pPr>
              <w:pBdr>
                <w:top w:val="single" w:sz="4" w:space="1" w:color="auto"/>
                <w:left w:val="single" w:sz="4" w:space="4" w:color="auto"/>
                <w:bottom w:val="single" w:sz="4" w:space="1" w:color="auto"/>
                <w:right w:val="single" w:sz="4" w:space="4" w:color="auto"/>
              </w:pBdr>
              <w:jc w:val="both"/>
              <w:rPr>
                <w:rFonts w:cstheme="minorHAnsi"/>
                <w:sz w:val="20"/>
                <w:szCs w:val="20"/>
              </w:rPr>
            </w:pPr>
            <w:r w:rsidRPr="00A775F4">
              <w:rPr>
                <w:rFonts w:cstheme="minorHAnsi"/>
                <w:sz w:val="20"/>
                <w:szCs w:val="20"/>
              </w:rPr>
              <w:t>•</w:t>
            </w:r>
            <w:r w:rsidRPr="00A775F4">
              <w:rPr>
                <w:rFonts w:cstheme="minorHAnsi"/>
                <w:sz w:val="20"/>
                <w:szCs w:val="20"/>
              </w:rPr>
              <w:tab/>
            </w:r>
            <w:r w:rsidRPr="00331B5F">
              <w:rPr>
                <w:rFonts w:cstheme="minorHAnsi"/>
                <w:sz w:val="20"/>
                <w:szCs w:val="20"/>
              </w:rPr>
              <w:t>Το σύστημα να είναι πρόσφατης τεχνολογίας και να μην έχει σταματήσει η παραγωγή του.</w:t>
            </w:r>
          </w:p>
          <w:p w:rsidR="001719EA" w:rsidRPr="00A775F4" w:rsidRDefault="001719EA" w:rsidP="00880FB4">
            <w:pPr>
              <w:pBdr>
                <w:top w:val="single" w:sz="4" w:space="1" w:color="auto"/>
                <w:left w:val="single" w:sz="4" w:space="4" w:color="auto"/>
                <w:bottom w:val="single" w:sz="4" w:space="1" w:color="auto"/>
                <w:right w:val="single" w:sz="4" w:space="4" w:color="auto"/>
              </w:pBdr>
              <w:jc w:val="both"/>
              <w:rPr>
                <w:rFonts w:cstheme="minorHAnsi"/>
                <w:sz w:val="20"/>
                <w:szCs w:val="20"/>
              </w:rPr>
            </w:pPr>
          </w:p>
          <w:p w:rsidR="00C138DA" w:rsidRPr="00631898" w:rsidRDefault="00C138DA" w:rsidP="00C138DA">
            <w:pPr>
              <w:jc w:val="both"/>
              <w:rPr>
                <w:rFonts w:cstheme="minorHAnsi"/>
                <w:sz w:val="20"/>
                <w:szCs w:val="20"/>
              </w:rPr>
            </w:pPr>
          </w:p>
        </w:tc>
        <w:tc>
          <w:tcPr>
            <w:tcW w:w="1701" w:type="dxa"/>
          </w:tcPr>
          <w:p w:rsidR="00C138DA" w:rsidRPr="0034781A" w:rsidRDefault="00C138DA" w:rsidP="00156768"/>
        </w:tc>
        <w:tc>
          <w:tcPr>
            <w:tcW w:w="2552" w:type="dxa"/>
          </w:tcPr>
          <w:p w:rsidR="00C138DA" w:rsidRPr="0034781A" w:rsidRDefault="00C138DA" w:rsidP="00156768"/>
        </w:tc>
      </w:tr>
    </w:tbl>
    <w:p w:rsidR="00C138DA" w:rsidRPr="0034781A" w:rsidRDefault="00C138DA" w:rsidP="00C138DA">
      <w:pPr>
        <w:spacing w:after="0"/>
        <w:rPr>
          <w:b/>
          <w:bCs/>
          <w:i/>
          <w:iCs/>
          <w:color w:val="000000"/>
        </w:rPr>
      </w:pPr>
    </w:p>
    <w:p w:rsidR="00C138DA" w:rsidRDefault="00C138DA" w:rsidP="00C138DA">
      <w:pPr>
        <w:spacing w:after="0"/>
        <w:rPr>
          <w:b/>
          <w:bCs/>
          <w:i/>
          <w:iCs/>
          <w:color w:val="000000"/>
        </w:rPr>
      </w:pPr>
    </w:p>
    <w:p w:rsidR="00C138DA" w:rsidRDefault="00C138DA" w:rsidP="00C138DA">
      <w:pPr>
        <w:spacing w:after="0"/>
        <w:rPr>
          <w:b/>
          <w:bCs/>
          <w:i/>
          <w:iCs/>
          <w:color w:val="000000"/>
        </w:rPr>
      </w:pPr>
    </w:p>
    <w:p w:rsidR="00C138DA" w:rsidRDefault="00C138DA" w:rsidP="00C138DA">
      <w:pPr>
        <w:spacing w:after="0"/>
        <w:rPr>
          <w:b/>
          <w:bCs/>
          <w:i/>
          <w:iCs/>
          <w:color w:val="000000"/>
        </w:rPr>
      </w:pPr>
    </w:p>
    <w:p w:rsidR="00C138DA" w:rsidRDefault="00C138DA" w:rsidP="00C138DA">
      <w:pPr>
        <w:spacing w:after="0"/>
        <w:rPr>
          <w:b/>
          <w:bCs/>
          <w:i/>
          <w:iCs/>
          <w:color w:val="000000"/>
        </w:rPr>
      </w:pPr>
    </w:p>
    <w:p w:rsidR="00C138DA" w:rsidRDefault="00C138DA" w:rsidP="00C138DA">
      <w:pPr>
        <w:spacing w:after="0"/>
        <w:rPr>
          <w:b/>
          <w:bCs/>
          <w:i/>
          <w:iCs/>
          <w:color w:val="000000"/>
        </w:rPr>
      </w:pPr>
      <w:r w:rsidRPr="0034781A">
        <w:rPr>
          <w:b/>
          <w:bCs/>
          <w:i/>
          <w:iCs/>
          <w:color w:val="000000"/>
        </w:rPr>
        <w:t>Σφραγίδα και υπογραφή Υποψήφιου Προμηθευτή</w:t>
      </w:r>
    </w:p>
    <w:p w:rsidR="008D6974" w:rsidRDefault="008D6974" w:rsidP="00C8763D"/>
    <w:p w:rsidR="008D6974" w:rsidRDefault="008D6974" w:rsidP="00C8763D"/>
    <w:p w:rsidR="008D6974" w:rsidRPr="0034781A" w:rsidRDefault="008D6974" w:rsidP="008D6974">
      <w:pPr>
        <w:rPr>
          <w:b/>
          <w:bCs/>
          <w:sz w:val="24"/>
          <w:szCs w:val="24"/>
        </w:rPr>
      </w:pPr>
      <w:r>
        <w:rPr>
          <w:b/>
          <w:bCs/>
          <w:sz w:val="28"/>
          <w:szCs w:val="28"/>
        </w:rPr>
        <w:t xml:space="preserve">ΤΜΗΜΑ </w:t>
      </w:r>
      <w:r w:rsidRPr="002346AB">
        <w:rPr>
          <w:b/>
          <w:bCs/>
          <w:sz w:val="28"/>
          <w:szCs w:val="28"/>
        </w:rPr>
        <w:t>7</w:t>
      </w:r>
      <w:r w:rsidRPr="005740DA">
        <w:rPr>
          <w:b/>
          <w:bCs/>
          <w:sz w:val="28"/>
          <w:szCs w:val="28"/>
        </w:rPr>
        <w:t xml:space="preserve">: </w:t>
      </w:r>
      <w:r>
        <w:rPr>
          <w:rFonts w:cstheme="minorHAnsi"/>
          <w:b/>
          <w:sz w:val="28"/>
          <w:szCs w:val="28"/>
        </w:rPr>
        <w:t>ΕΠΩΑΣΤΙΚΟΣ ΚΛΙΒΑΝΟΣ CO2</w:t>
      </w:r>
    </w:p>
    <w:tbl>
      <w:tblPr>
        <w:tblStyle w:val="TableGrid"/>
        <w:tblW w:w="11483" w:type="dxa"/>
        <w:tblInd w:w="-1565" w:type="dxa"/>
        <w:tblLayout w:type="fixed"/>
        <w:tblLook w:val="04A0" w:firstRow="1" w:lastRow="0" w:firstColumn="1" w:lastColumn="0" w:noHBand="0" w:noVBand="1"/>
      </w:tblPr>
      <w:tblGrid>
        <w:gridCol w:w="7230"/>
        <w:gridCol w:w="1701"/>
        <w:gridCol w:w="2552"/>
      </w:tblGrid>
      <w:tr w:rsidR="008D6974" w:rsidRPr="0034781A" w:rsidTr="009A7AEB">
        <w:tc>
          <w:tcPr>
            <w:tcW w:w="7230" w:type="dxa"/>
          </w:tcPr>
          <w:p w:rsidR="008D6974" w:rsidRPr="0034781A" w:rsidRDefault="008D6974" w:rsidP="00AC2D04">
            <w:pPr>
              <w:rPr>
                <w:b/>
                <w:bCs/>
              </w:rPr>
            </w:pPr>
            <w:r w:rsidRPr="0034781A">
              <w:rPr>
                <w:b/>
                <w:bCs/>
              </w:rPr>
              <w:t>ΤΕΧΝΙΚΕΣ ΠΡΟΔΙΑΓΡΑΦΕΣ</w:t>
            </w:r>
          </w:p>
        </w:tc>
        <w:tc>
          <w:tcPr>
            <w:tcW w:w="1701" w:type="dxa"/>
          </w:tcPr>
          <w:p w:rsidR="008D6974" w:rsidRPr="0034781A" w:rsidRDefault="008D6974" w:rsidP="00AC2D04">
            <w:pPr>
              <w:rPr>
                <w:b/>
              </w:rPr>
            </w:pPr>
            <w:r w:rsidRPr="0034781A">
              <w:rPr>
                <w:b/>
              </w:rPr>
              <w:t>ΣΥΜΜΟΡΦΩΣΗ</w:t>
            </w:r>
          </w:p>
        </w:tc>
        <w:tc>
          <w:tcPr>
            <w:tcW w:w="2552" w:type="dxa"/>
          </w:tcPr>
          <w:p w:rsidR="008D6974" w:rsidRPr="0034781A" w:rsidRDefault="008D6974" w:rsidP="00AC2D04">
            <w:pPr>
              <w:rPr>
                <w:b/>
              </w:rPr>
            </w:pPr>
            <w:r w:rsidRPr="0034781A">
              <w:rPr>
                <w:b/>
              </w:rPr>
              <w:t>ΠΑΡΑΠΟΜΠΗ ΣΕ ΕΓΓΡΑΦΑ ΤΟΥ ΚΑΤΑΣΚ/ΟΥ ΟΙΚΟΥ</w:t>
            </w:r>
          </w:p>
        </w:tc>
      </w:tr>
      <w:tr w:rsidR="008D6974" w:rsidRPr="0034781A" w:rsidTr="009A7AEB">
        <w:tc>
          <w:tcPr>
            <w:tcW w:w="7230" w:type="dxa"/>
            <w:shd w:val="clear" w:color="auto" w:fill="auto"/>
          </w:tcPr>
          <w:p w:rsidR="008D6974" w:rsidRPr="008D6974" w:rsidRDefault="008D6974" w:rsidP="009A7AEB">
            <w:pPr>
              <w:spacing w:line="276" w:lineRule="auto"/>
              <w:jc w:val="both"/>
              <w:rPr>
                <w:rFonts w:cstheme="minorHAnsi"/>
                <w:bCs/>
                <w:sz w:val="20"/>
                <w:szCs w:val="20"/>
              </w:rPr>
            </w:pPr>
            <w:r w:rsidRPr="008D6974">
              <w:rPr>
                <w:rFonts w:cstheme="minorHAnsi"/>
                <w:bCs/>
                <w:sz w:val="20"/>
                <w:szCs w:val="20"/>
              </w:rPr>
              <w:t>Ο επωαστικός κλίβανος CO2 πρέπει να εμφανίζει τα ακόλουθα χαρακτηριστικά:</w:t>
            </w:r>
          </w:p>
          <w:p w:rsidR="008D6974" w:rsidRPr="008D6974" w:rsidRDefault="008D6974" w:rsidP="009A7AEB">
            <w:pPr>
              <w:spacing w:line="276" w:lineRule="auto"/>
              <w:jc w:val="both"/>
              <w:rPr>
                <w:rFonts w:cstheme="minorHAnsi"/>
                <w:bCs/>
                <w:sz w:val="20"/>
                <w:szCs w:val="20"/>
              </w:rPr>
            </w:pPr>
            <w:r w:rsidRPr="008D6974">
              <w:rPr>
                <w:rFonts w:cstheme="minorHAnsi"/>
                <w:bCs/>
                <w:sz w:val="20"/>
                <w:szCs w:val="20"/>
              </w:rPr>
              <w:t>•</w:t>
            </w:r>
            <w:r w:rsidRPr="008D6974">
              <w:rPr>
                <w:rFonts w:cstheme="minorHAnsi"/>
                <w:bCs/>
                <w:sz w:val="20"/>
                <w:szCs w:val="20"/>
              </w:rPr>
              <w:tab/>
              <w:t>Να έχει εξωτερικές (</w:t>
            </w:r>
            <w:proofErr w:type="spellStart"/>
            <w:r w:rsidRPr="008D6974">
              <w:rPr>
                <w:rFonts w:cstheme="minorHAnsi"/>
                <w:bCs/>
                <w:sz w:val="20"/>
                <w:szCs w:val="20"/>
              </w:rPr>
              <w:t>wxhxd</w:t>
            </w:r>
            <w:proofErr w:type="spellEnd"/>
            <w:r w:rsidRPr="008D6974">
              <w:rPr>
                <w:rFonts w:cstheme="minorHAnsi"/>
                <w:bCs/>
                <w:sz w:val="20"/>
                <w:szCs w:val="20"/>
              </w:rPr>
              <w:t>): 780×820×944mm και εσωτερικές διαστάσεις (</w:t>
            </w:r>
            <w:proofErr w:type="spellStart"/>
            <w:r w:rsidRPr="008D6974">
              <w:rPr>
                <w:rFonts w:cstheme="minorHAnsi"/>
                <w:bCs/>
                <w:sz w:val="20"/>
                <w:szCs w:val="20"/>
              </w:rPr>
              <w:t>wxhxd</w:t>
            </w:r>
            <w:proofErr w:type="spellEnd"/>
            <w:r w:rsidRPr="008D6974">
              <w:rPr>
                <w:rFonts w:cstheme="minorHAnsi"/>
                <w:bCs/>
                <w:sz w:val="20"/>
                <w:szCs w:val="20"/>
              </w:rPr>
              <w:t>): 607×583×670mm</w:t>
            </w:r>
          </w:p>
          <w:p w:rsidR="008D6974" w:rsidRPr="008D6974" w:rsidRDefault="008D6974" w:rsidP="009A7AEB">
            <w:pPr>
              <w:spacing w:line="276" w:lineRule="auto"/>
              <w:jc w:val="both"/>
              <w:rPr>
                <w:rFonts w:cstheme="minorHAnsi"/>
                <w:bCs/>
                <w:sz w:val="20"/>
                <w:szCs w:val="20"/>
              </w:rPr>
            </w:pPr>
            <w:r w:rsidRPr="008D6974">
              <w:rPr>
                <w:rFonts w:cstheme="minorHAnsi"/>
                <w:bCs/>
                <w:sz w:val="20"/>
                <w:szCs w:val="20"/>
              </w:rPr>
              <w:t>•</w:t>
            </w:r>
            <w:r w:rsidRPr="008D6974">
              <w:rPr>
                <w:rFonts w:cstheme="minorHAnsi"/>
                <w:bCs/>
                <w:sz w:val="20"/>
                <w:szCs w:val="20"/>
              </w:rPr>
              <w:tab/>
              <w:t xml:space="preserve">Να έχει όγκο 240 </w:t>
            </w:r>
            <w:proofErr w:type="spellStart"/>
            <w:r w:rsidRPr="008D6974">
              <w:rPr>
                <w:rFonts w:cstheme="minorHAnsi"/>
                <w:bCs/>
                <w:sz w:val="20"/>
                <w:szCs w:val="20"/>
              </w:rPr>
              <w:t>lit</w:t>
            </w:r>
            <w:proofErr w:type="spellEnd"/>
          </w:p>
          <w:p w:rsidR="008D6974" w:rsidRPr="008D6974" w:rsidRDefault="008D6974" w:rsidP="009A7AEB">
            <w:pPr>
              <w:spacing w:line="276" w:lineRule="auto"/>
              <w:jc w:val="both"/>
              <w:rPr>
                <w:rFonts w:cstheme="minorHAnsi"/>
                <w:bCs/>
                <w:sz w:val="20"/>
                <w:szCs w:val="20"/>
              </w:rPr>
            </w:pPr>
            <w:r w:rsidRPr="008D6974">
              <w:rPr>
                <w:rFonts w:cstheme="minorHAnsi"/>
                <w:bCs/>
                <w:sz w:val="20"/>
                <w:szCs w:val="20"/>
              </w:rPr>
              <w:t>•</w:t>
            </w:r>
            <w:r w:rsidRPr="008D6974">
              <w:rPr>
                <w:rFonts w:cstheme="minorHAnsi"/>
                <w:bCs/>
                <w:sz w:val="20"/>
                <w:szCs w:val="20"/>
              </w:rPr>
              <w:tab/>
              <w:t>Το εύρος της θερμοκρασίας να κυμαίνεται (RT+5)</w:t>
            </w:r>
            <w:proofErr w:type="spellStart"/>
            <w:r w:rsidRPr="008D6974">
              <w:rPr>
                <w:rFonts w:cstheme="minorHAnsi"/>
                <w:bCs/>
                <w:sz w:val="20"/>
                <w:szCs w:val="20"/>
              </w:rPr>
              <w:t>oC</w:t>
            </w:r>
            <w:proofErr w:type="spellEnd"/>
            <w:r w:rsidRPr="008D6974">
              <w:rPr>
                <w:rFonts w:cstheme="minorHAnsi"/>
                <w:bCs/>
                <w:sz w:val="20"/>
                <w:szCs w:val="20"/>
              </w:rPr>
              <w:t xml:space="preserve"> – 50oC και να έχει απόκλιση: ±0,1oC</w:t>
            </w:r>
          </w:p>
          <w:p w:rsidR="008D6974" w:rsidRPr="008D6974" w:rsidRDefault="008D6974" w:rsidP="009A7AEB">
            <w:pPr>
              <w:spacing w:line="276" w:lineRule="auto"/>
              <w:jc w:val="both"/>
              <w:rPr>
                <w:rFonts w:cstheme="minorHAnsi"/>
                <w:bCs/>
                <w:sz w:val="20"/>
                <w:szCs w:val="20"/>
              </w:rPr>
            </w:pPr>
            <w:r w:rsidRPr="008D6974">
              <w:rPr>
                <w:rFonts w:cstheme="minorHAnsi"/>
                <w:bCs/>
                <w:sz w:val="20"/>
                <w:szCs w:val="20"/>
              </w:rPr>
              <w:t>•</w:t>
            </w:r>
            <w:r w:rsidRPr="008D6974">
              <w:rPr>
                <w:rFonts w:cstheme="minorHAnsi"/>
                <w:bCs/>
                <w:sz w:val="20"/>
                <w:szCs w:val="20"/>
              </w:rPr>
              <w:tab/>
              <w:t>Η συγκέντρωση του CO2 να κυμαίνεται 0-20% και να έχει απόκλιση:±0,1%</w:t>
            </w:r>
          </w:p>
          <w:p w:rsidR="008D6974" w:rsidRPr="008D6974" w:rsidRDefault="008D6974" w:rsidP="009A7AEB">
            <w:pPr>
              <w:spacing w:line="276" w:lineRule="auto"/>
              <w:jc w:val="both"/>
              <w:rPr>
                <w:rFonts w:cstheme="minorHAnsi"/>
                <w:bCs/>
                <w:sz w:val="20"/>
                <w:szCs w:val="20"/>
              </w:rPr>
            </w:pPr>
            <w:r w:rsidRPr="008D6974">
              <w:rPr>
                <w:rFonts w:cstheme="minorHAnsi"/>
                <w:bCs/>
                <w:sz w:val="20"/>
                <w:szCs w:val="20"/>
              </w:rPr>
              <w:t>•</w:t>
            </w:r>
            <w:r w:rsidRPr="008D6974">
              <w:rPr>
                <w:rFonts w:cstheme="minorHAnsi"/>
                <w:bCs/>
                <w:sz w:val="20"/>
                <w:szCs w:val="20"/>
              </w:rPr>
              <w:tab/>
              <w:t xml:space="preserve">Η σχετική υγρασία να είναι ≥95%. </w:t>
            </w:r>
          </w:p>
          <w:p w:rsidR="008D6974" w:rsidRPr="008D6974" w:rsidRDefault="008D6974" w:rsidP="009A7AEB">
            <w:pPr>
              <w:spacing w:line="276" w:lineRule="auto"/>
              <w:jc w:val="both"/>
              <w:rPr>
                <w:rFonts w:cstheme="minorHAnsi"/>
                <w:bCs/>
                <w:sz w:val="20"/>
                <w:szCs w:val="20"/>
              </w:rPr>
            </w:pPr>
            <w:r w:rsidRPr="008D6974">
              <w:rPr>
                <w:rFonts w:cstheme="minorHAnsi"/>
                <w:bCs/>
                <w:sz w:val="20"/>
                <w:szCs w:val="20"/>
              </w:rPr>
              <w:t>•</w:t>
            </w:r>
            <w:r w:rsidRPr="008D6974">
              <w:rPr>
                <w:rFonts w:cstheme="minorHAnsi"/>
                <w:bCs/>
                <w:sz w:val="20"/>
                <w:szCs w:val="20"/>
              </w:rPr>
              <w:tab/>
              <w:t>Να έχει τάση λειτουργίας 220V και συχνότητα ρεύματος 50Hz</w:t>
            </w:r>
          </w:p>
          <w:p w:rsidR="008D6974" w:rsidRPr="008D6974" w:rsidRDefault="008D6974" w:rsidP="009A7AEB">
            <w:pPr>
              <w:spacing w:line="276" w:lineRule="auto"/>
              <w:jc w:val="both"/>
              <w:rPr>
                <w:rFonts w:cstheme="minorHAnsi"/>
                <w:bCs/>
                <w:sz w:val="20"/>
                <w:szCs w:val="20"/>
              </w:rPr>
            </w:pPr>
            <w:r w:rsidRPr="008D6974">
              <w:rPr>
                <w:rFonts w:cstheme="minorHAnsi"/>
                <w:bCs/>
                <w:sz w:val="20"/>
                <w:szCs w:val="20"/>
              </w:rPr>
              <w:t>•</w:t>
            </w:r>
            <w:r w:rsidRPr="008D6974">
              <w:rPr>
                <w:rFonts w:cstheme="minorHAnsi"/>
                <w:bCs/>
                <w:sz w:val="20"/>
                <w:szCs w:val="20"/>
              </w:rPr>
              <w:tab/>
              <w:t xml:space="preserve">Το βάρος του να είναι 80 </w:t>
            </w:r>
            <w:proofErr w:type="spellStart"/>
            <w:r w:rsidRPr="008D6974">
              <w:rPr>
                <w:rFonts w:cstheme="minorHAnsi"/>
                <w:bCs/>
                <w:sz w:val="20"/>
                <w:szCs w:val="20"/>
              </w:rPr>
              <w:t>kgr</w:t>
            </w:r>
            <w:proofErr w:type="spellEnd"/>
            <w:r w:rsidRPr="008D6974">
              <w:rPr>
                <w:rFonts w:cstheme="minorHAnsi"/>
                <w:bCs/>
                <w:sz w:val="20"/>
                <w:szCs w:val="20"/>
              </w:rPr>
              <w:t>.</w:t>
            </w:r>
          </w:p>
          <w:p w:rsidR="008D6974" w:rsidRPr="008D6974" w:rsidRDefault="008D6974" w:rsidP="009A7AEB">
            <w:pPr>
              <w:spacing w:line="276" w:lineRule="auto"/>
              <w:jc w:val="both"/>
              <w:rPr>
                <w:rFonts w:cstheme="minorHAnsi"/>
                <w:bCs/>
                <w:sz w:val="20"/>
                <w:szCs w:val="20"/>
              </w:rPr>
            </w:pPr>
            <w:r w:rsidRPr="008D6974">
              <w:rPr>
                <w:rFonts w:cstheme="minorHAnsi"/>
                <w:bCs/>
                <w:sz w:val="20"/>
                <w:szCs w:val="20"/>
              </w:rPr>
              <w:t>•</w:t>
            </w:r>
            <w:r w:rsidRPr="008D6974">
              <w:rPr>
                <w:rFonts w:cstheme="minorHAnsi"/>
                <w:bCs/>
                <w:sz w:val="20"/>
                <w:szCs w:val="20"/>
              </w:rPr>
              <w:tab/>
              <w:t xml:space="preserve">Το εξωτερικό κέλυφος του κλιβάνου να είναι κατασκευασμένο από ηλεκτρολυτικό </w:t>
            </w:r>
            <w:proofErr w:type="spellStart"/>
            <w:r w:rsidRPr="008D6974">
              <w:rPr>
                <w:rFonts w:cstheme="minorHAnsi"/>
                <w:bCs/>
                <w:sz w:val="20"/>
                <w:szCs w:val="20"/>
              </w:rPr>
              <w:t>γαλβανιζέ</w:t>
            </w:r>
            <w:proofErr w:type="spellEnd"/>
            <w:r w:rsidRPr="008D6974">
              <w:rPr>
                <w:rFonts w:cstheme="minorHAnsi"/>
                <w:bCs/>
                <w:sz w:val="20"/>
                <w:szCs w:val="20"/>
              </w:rPr>
              <w:t xml:space="preserve"> ατσάλι.</w:t>
            </w:r>
          </w:p>
          <w:p w:rsidR="008D6974" w:rsidRPr="008D6974" w:rsidRDefault="008D6974" w:rsidP="009A7AEB">
            <w:pPr>
              <w:spacing w:line="276" w:lineRule="auto"/>
              <w:jc w:val="both"/>
              <w:rPr>
                <w:rFonts w:cstheme="minorHAnsi"/>
                <w:bCs/>
                <w:sz w:val="20"/>
                <w:szCs w:val="20"/>
              </w:rPr>
            </w:pPr>
            <w:r w:rsidRPr="008D6974">
              <w:rPr>
                <w:rFonts w:cstheme="minorHAnsi"/>
                <w:bCs/>
                <w:sz w:val="20"/>
                <w:szCs w:val="20"/>
              </w:rPr>
              <w:t>•</w:t>
            </w:r>
            <w:r w:rsidRPr="008D6974">
              <w:rPr>
                <w:rFonts w:cstheme="minorHAnsi"/>
                <w:bCs/>
                <w:sz w:val="20"/>
                <w:szCs w:val="20"/>
              </w:rPr>
              <w:tab/>
              <w:t>Όλες οι λειτουργίες του κλιβάνου να ελέγχονται μέσω ενός μικροεπεξεργαστή, ο οποίος σε περίπτωση βλάβης να ειδοποιεί το χρήστη μέσω μηνυμάτων “</w:t>
            </w:r>
            <w:proofErr w:type="spellStart"/>
            <w:r w:rsidRPr="008D6974">
              <w:rPr>
                <w:rFonts w:cstheme="minorHAnsi"/>
                <w:bCs/>
                <w:sz w:val="20"/>
                <w:szCs w:val="20"/>
              </w:rPr>
              <w:t>Error</w:t>
            </w:r>
            <w:proofErr w:type="spellEnd"/>
            <w:r w:rsidRPr="008D6974">
              <w:rPr>
                <w:rFonts w:cstheme="minorHAnsi"/>
                <w:bCs/>
                <w:sz w:val="20"/>
                <w:szCs w:val="20"/>
              </w:rPr>
              <w:t xml:space="preserve"> </w:t>
            </w:r>
            <w:proofErr w:type="spellStart"/>
            <w:r w:rsidRPr="008D6974">
              <w:rPr>
                <w:rFonts w:cstheme="minorHAnsi"/>
                <w:bCs/>
                <w:sz w:val="20"/>
                <w:szCs w:val="20"/>
              </w:rPr>
              <w:t>Code</w:t>
            </w:r>
            <w:proofErr w:type="spellEnd"/>
            <w:r w:rsidRPr="008D6974">
              <w:rPr>
                <w:rFonts w:cstheme="minorHAnsi"/>
                <w:bCs/>
                <w:sz w:val="20"/>
                <w:szCs w:val="20"/>
              </w:rPr>
              <w:t>”.</w:t>
            </w:r>
          </w:p>
          <w:p w:rsidR="008D6974" w:rsidRPr="008D6974" w:rsidRDefault="008D6974" w:rsidP="009A7AEB">
            <w:pPr>
              <w:spacing w:line="276" w:lineRule="auto"/>
              <w:jc w:val="both"/>
              <w:rPr>
                <w:rFonts w:cstheme="minorHAnsi"/>
                <w:bCs/>
                <w:sz w:val="20"/>
                <w:szCs w:val="20"/>
              </w:rPr>
            </w:pPr>
            <w:r w:rsidRPr="008D6974">
              <w:rPr>
                <w:rFonts w:cstheme="minorHAnsi"/>
                <w:bCs/>
                <w:sz w:val="20"/>
                <w:szCs w:val="20"/>
              </w:rPr>
              <w:lastRenderedPageBreak/>
              <w:t>•</w:t>
            </w:r>
            <w:r w:rsidRPr="008D6974">
              <w:rPr>
                <w:rFonts w:cstheme="minorHAnsi"/>
                <w:bCs/>
                <w:sz w:val="20"/>
                <w:szCs w:val="20"/>
              </w:rPr>
              <w:tab/>
              <w:t>Ο κλίβανος να διαθέτει έναν εύκολο στο χειρισμό πίνακα ελέγχου, κατασκευασμένο από πλαστικό.</w:t>
            </w:r>
          </w:p>
          <w:p w:rsidR="008D6974" w:rsidRPr="008D6974" w:rsidRDefault="008D6974" w:rsidP="009A7AEB">
            <w:pPr>
              <w:spacing w:line="276" w:lineRule="auto"/>
              <w:jc w:val="both"/>
              <w:rPr>
                <w:rFonts w:cstheme="minorHAnsi"/>
                <w:bCs/>
                <w:sz w:val="20"/>
                <w:szCs w:val="20"/>
              </w:rPr>
            </w:pPr>
            <w:r w:rsidRPr="008D6974">
              <w:rPr>
                <w:rFonts w:cstheme="minorHAnsi"/>
                <w:bCs/>
                <w:sz w:val="20"/>
                <w:szCs w:val="20"/>
              </w:rPr>
              <w:t>•</w:t>
            </w:r>
            <w:r w:rsidRPr="008D6974">
              <w:rPr>
                <w:rFonts w:cstheme="minorHAnsi"/>
                <w:bCs/>
                <w:sz w:val="20"/>
                <w:szCs w:val="20"/>
              </w:rPr>
              <w:tab/>
              <w:t xml:space="preserve">Ο κλίβανος να διαθέτει ενσωματωμένο έναν υπερευαίσθητο αισθητήρα για την μέτρηση των επιπέδων CO2 στο εσωτερικό του θαλάμου, έτσι ώστε να εξασφαλίζονται σταθερές τιμές </w:t>
            </w:r>
            <w:proofErr w:type="spellStart"/>
            <w:r w:rsidRPr="008D6974">
              <w:rPr>
                <w:rFonts w:cstheme="minorHAnsi"/>
                <w:bCs/>
                <w:sz w:val="20"/>
                <w:szCs w:val="20"/>
              </w:rPr>
              <w:t>pH</w:t>
            </w:r>
            <w:proofErr w:type="spellEnd"/>
            <w:r w:rsidRPr="008D6974">
              <w:rPr>
                <w:rFonts w:cstheme="minorHAnsi"/>
                <w:bCs/>
                <w:sz w:val="20"/>
                <w:szCs w:val="20"/>
              </w:rPr>
              <w:t xml:space="preserve"> στις καλλιέργειες, ακόμα και όταν τα επίπεδα CO2 είναι χαμηλά.</w:t>
            </w:r>
          </w:p>
          <w:p w:rsidR="008D6974" w:rsidRPr="008D6974" w:rsidRDefault="008D6974" w:rsidP="009A7AEB">
            <w:pPr>
              <w:spacing w:line="276" w:lineRule="auto"/>
              <w:jc w:val="both"/>
              <w:rPr>
                <w:rFonts w:cstheme="minorHAnsi"/>
                <w:bCs/>
                <w:sz w:val="20"/>
                <w:szCs w:val="20"/>
              </w:rPr>
            </w:pPr>
            <w:r w:rsidRPr="008D6974">
              <w:rPr>
                <w:rFonts w:cstheme="minorHAnsi"/>
                <w:bCs/>
                <w:sz w:val="20"/>
                <w:szCs w:val="20"/>
              </w:rPr>
              <w:t>•</w:t>
            </w:r>
            <w:r w:rsidRPr="008D6974">
              <w:rPr>
                <w:rFonts w:cstheme="minorHAnsi"/>
                <w:bCs/>
                <w:sz w:val="20"/>
                <w:szCs w:val="20"/>
              </w:rPr>
              <w:tab/>
              <w:t xml:space="preserve">Το εσωτερικό του θαλάμου να διατηρείται σε σταθερή/ομοιόμορφη θερμοκρασία και σχετική υγρασία, χάρη σε ένα ειδικά διαμορφωμένο χιτώνιο αέρα που να περιβάλλει τα τοιχώματα του εσωτερικού θαλάμου, με αποτέλεσμα να διατηρείται σε κατάλληλα επίπεδα η </w:t>
            </w:r>
            <w:proofErr w:type="spellStart"/>
            <w:r w:rsidRPr="008D6974">
              <w:rPr>
                <w:rFonts w:cstheme="minorHAnsi"/>
                <w:bCs/>
                <w:sz w:val="20"/>
                <w:szCs w:val="20"/>
              </w:rPr>
              <w:t>οσμωτική</w:t>
            </w:r>
            <w:proofErr w:type="spellEnd"/>
            <w:r w:rsidRPr="008D6974">
              <w:rPr>
                <w:rFonts w:cstheme="minorHAnsi"/>
                <w:bCs/>
                <w:sz w:val="20"/>
                <w:szCs w:val="20"/>
              </w:rPr>
              <w:t xml:space="preserve"> πίεση των κυττάρων στις καλλιέργειες.</w:t>
            </w:r>
          </w:p>
          <w:p w:rsidR="008D6974" w:rsidRPr="008D6974" w:rsidRDefault="008D6974" w:rsidP="009A7AEB">
            <w:pPr>
              <w:spacing w:line="276" w:lineRule="auto"/>
              <w:jc w:val="both"/>
              <w:rPr>
                <w:rFonts w:cstheme="minorHAnsi"/>
                <w:bCs/>
                <w:sz w:val="20"/>
                <w:szCs w:val="20"/>
              </w:rPr>
            </w:pPr>
            <w:r w:rsidRPr="008D6974">
              <w:rPr>
                <w:rFonts w:cstheme="minorHAnsi"/>
                <w:bCs/>
                <w:sz w:val="20"/>
                <w:szCs w:val="20"/>
              </w:rPr>
              <w:t>•</w:t>
            </w:r>
            <w:r w:rsidRPr="008D6974">
              <w:rPr>
                <w:rFonts w:cstheme="minorHAnsi"/>
                <w:bCs/>
                <w:sz w:val="20"/>
                <w:szCs w:val="20"/>
              </w:rPr>
              <w:tab/>
              <w:t>Ο εσωτερικός θάλαμος να αποτελείται από ανοξείδωτο ατσάλι και περιβάλλεται από ένα μονωτικό υλικό, με αποτέλεσμα να αναστέλλεται η γρήγορη πτώση της θερμοκρασίας σε περίπτωση διακοπής ρεύματος.</w:t>
            </w:r>
          </w:p>
          <w:p w:rsidR="008D6974" w:rsidRPr="008D6974" w:rsidRDefault="008D6974" w:rsidP="009A7AEB">
            <w:pPr>
              <w:spacing w:line="276" w:lineRule="auto"/>
              <w:jc w:val="both"/>
              <w:rPr>
                <w:rFonts w:cstheme="minorHAnsi"/>
                <w:bCs/>
                <w:sz w:val="20"/>
                <w:szCs w:val="20"/>
              </w:rPr>
            </w:pPr>
            <w:r w:rsidRPr="008D6974">
              <w:rPr>
                <w:rFonts w:cstheme="minorHAnsi"/>
                <w:bCs/>
                <w:sz w:val="20"/>
                <w:szCs w:val="20"/>
              </w:rPr>
              <w:t>•</w:t>
            </w:r>
            <w:r w:rsidRPr="008D6974">
              <w:rPr>
                <w:rFonts w:cstheme="minorHAnsi"/>
                <w:bCs/>
                <w:sz w:val="20"/>
                <w:szCs w:val="20"/>
              </w:rPr>
              <w:tab/>
              <w:t>Η εξωτερική πόρτα του θαλάμου να θερμαίνεται με δικό της διακόπτη, ο οποίος να μπορεί να τεθεί ή όχι σε λειτουργία, ανεξάρτητα από τον υπόλοιπο θάλαμο. Με αυτόν τον τρόπο, αποφεύγεται η συμπύκνωση υδρατμών στο εσωτερικό της πόρτας.</w:t>
            </w:r>
          </w:p>
          <w:p w:rsidR="008D6974" w:rsidRPr="008D6974" w:rsidRDefault="008D6974" w:rsidP="009A7AEB">
            <w:pPr>
              <w:spacing w:line="276" w:lineRule="auto"/>
              <w:jc w:val="both"/>
              <w:rPr>
                <w:rFonts w:cstheme="minorHAnsi"/>
                <w:bCs/>
                <w:sz w:val="20"/>
                <w:szCs w:val="20"/>
              </w:rPr>
            </w:pPr>
            <w:r w:rsidRPr="008D6974">
              <w:rPr>
                <w:rFonts w:cstheme="minorHAnsi"/>
                <w:bCs/>
                <w:sz w:val="20"/>
                <w:szCs w:val="20"/>
              </w:rPr>
              <w:t>•</w:t>
            </w:r>
            <w:r w:rsidRPr="008D6974">
              <w:rPr>
                <w:rFonts w:cstheme="minorHAnsi"/>
                <w:bCs/>
                <w:sz w:val="20"/>
                <w:szCs w:val="20"/>
              </w:rPr>
              <w:tab/>
              <w:t>Ο αισθητήρας της θερμοκρασίας να είναι κατασκευασμένος από Πλατίνα (Pt1000).</w:t>
            </w:r>
          </w:p>
          <w:p w:rsidR="008D6974" w:rsidRPr="008D6974" w:rsidRDefault="008D6974" w:rsidP="009A7AEB">
            <w:pPr>
              <w:spacing w:line="276" w:lineRule="auto"/>
              <w:jc w:val="both"/>
              <w:rPr>
                <w:rFonts w:cstheme="minorHAnsi"/>
                <w:bCs/>
                <w:sz w:val="20"/>
                <w:szCs w:val="20"/>
              </w:rPr>
            </w:pPr>
            <w:r w:rsidRPr="008D6974">
              <w:rPr>
                <w:rFonts w:cstheme="minorHAnsi"/>
                <w:bCs/>
                <w:sz w:val="20"/>
                <w:szCs w:val="20"/>
              </w:rPr>
              <w:t>•</w:t>
            </w:r>
            <w:r w:rsidRPr="008D6974">
              <w:rPr>
                <w:rFonts w:cstheme="minorHAnsi"/>
                <w:bCs/>
                <w:sz w:val="20"/>
                <w:szCs w:val="20"/>
              </w:rPr>
              <w:tab/>
              <w:t>Να υπάρχει ένας επιπλέον ανεξάρτητος θερμοστάτης, ο οποίος να τίθεται σε λειτουργία σε περίπτωση υπερθέρμανσης της συσκευής.</w:t>
            </w:r>
          </w:p>
          <w:p w:rsidR="008D6974" w:rsidRPr="008D6974" w:rsidRDefault="008D6974" w:rsidP="009A7AEB">
            <w:pPr>
              <w:spacing w:line="276" w:lineRule="auto"/>
              <w:jc w:val="both"/>
              <w:rPr>
                <w:rFonts w:cstheme="minorHAnsi"/>
                <w:bCs/>
                <w:sz w:val="20"/>
                <w:szCs w:val="20"/>
              </w:rPr>
            </w:pPr>
            <w:r w:rsidRPr="008D6974">
              <w:rPr>
                <w:rFonts w:cstheme="minorHAnsi"/>
                <w:bCs/>
                <w:sz w:val="20"/>
                <w:szCs w:val="20"/>
              </w:rPr>
              <w:t>•</w:t>
            </w:r>
            <w:r w:rsidRPr="008D6974">
              <w:rPr>
                <w:rFonts w:cstheme="minorHAnsi"/>
                <w:bCs/>
                <w:sz w:val="20"/>
                <w:szCs w:val="20"/>
              </w:rPr>
              <w:tab/>
              <w:t>Ο θάλαμος να διαθέτει πρόγραμμα για αυτόματη εκκίνηση (Auto-</w:t>
            </w:r>
            <w:proofErr w:type="spellStart"/>
            <w:r w:rsidRPr="008D6974">
              <w:rPr>
                <w:rFonts w:cstheme="minorHAnsi"/>
                <w:bCs/>
                <w:sz w:val="20"/>
                <w:szCs w:val="20"/>
              </w:rPr>
              <w:t>Start</w:t>
            </w:r>
            <w:proofErr w:type="spellEnd"/>
            <w:r w:rsidRPr="008D6974">
              <w:rPr>
                <w:rFonts w:cstheme="minorHAnsi"/>
                <w:bCs/>
                <w:sz w:val="20"/>
                <w:szCs w:val="20"/>
              </w:rPr>
              <w:t xml:space="preserve"> </w:t>
            </w:r>
            <w:proofErr w:type="spellStart"/>
            <w:r w:rsidRPr="008D6974">
              <w:rPr>
                <w:rFonts w:cstheme="minorHAnsi"/>
                <w:bCs/>
                <w:sz w:val="20"/>
                <w:szCs w:val="20"/>
              </w:rPr>
              <w:t>Function</w:t>
            </w:r>
            <w:proofErr w:type="spellEnd"/>
            <w:r w:rsidRPr="008D6974">
              <w:rPr>
                <w:rFonts w:cstheme="minorHAnsi"/>
                <w:bCs/>
                <w:sz w:val="20"/>
                <w:szCs w:val="20"/>
              </w:rPr>
              <w:t xml:space="preserve">), όπου οι κατάλληλες για </w:t>
            </w:r>
            <w:proofErr w:type="spellStart"/>
            <w:r w:rsidRPr="008D6974">
              <w:rPr>
                <w:rFonts w:cstheme="minorHAnsi"/>
                <w:bCs/>
                <w:sz w:val="20"/>
                <w:szCs w:val="20"/>
              </w:rPr>
              <w:t>κυτταροκαλλιέργεια</w:t>
            </w:r>
            <w:proofErr w:type="spellEnd"/>
            <w:r w:rsidRPr="008D6974">
              <w:rPr>
                <w:rFonts w:cstheme="minorHAnsi"/>
                <w:bCs/>
                <w:sz w:val="20"/>
                <w:szCs w:val="20"/>
              </w:rPr>
              <w:t xml:space="preserve"> συνθήκες να δημιουργούνται με την έναρξη λειτουργίας του μηχανήματος.</w:t>
            </w:r>
          </w:p>
          <w:p w:rsidR="008D6974" w:rsidRPr="008D6974" w:rsidRDefault="008D6974" w:rsidP="009A7AEB">
            <w:pPr>
              <w:spacing w:line="276" w:lineRule="auto"/>
              <w:jc w:val="both"/>
              <w:rPr>
                <w:rFonts w:cstheme="minorHAnsi"/>
                <w:bCs/>
                <w:sz w:val="20"/>
                <w:szCs w:val="20"/>
              </w:rPr>
            </w:pPr>
            <w:r w:rsidRPr="008D6974">
              <w:rPr>
                <w:rFonts w:cstheme="minorHAnsi"/>
                <w:bCs/>
                <w:sz w:val="20"/>
                <w:szCs w:val="20"/>
              </w:rPr>
              <w:t>•</w:t>
            </w:r>
            <w:r w:rsidRPr="008D6974">
              <w:rPr>
                <w:rFonts w:cstheme="minorHAnsi"/>
                <w:bCs/>
                <w:sz w:val="20"/>
                <w:szCs w:val="20"/>
              </w:rPr>
              <w:tab/>
              <w:t>Οι επιφάνειες του εσωτερικού θαλάμου να είναι λείες, χωρίς αρμούς, για τον εύκολο καθαρισμό του μηχανήματος.</w:t>
            </w:r>
          </w:p>
          <w:p w:rsidR="008D6974" w:rsidRPr="008D6974" w:rsidRDefault="008D6974" w:rsidP="009A7AEB">
            <w:pPr>
              <w:spacing w:line="276" w:lineRule="auto"/>
              <w:jc w:val="both"/>
              <w:rPr>
                <w:rFonts w:cstheme="minorHAnsi"/>
                <w:bCs/>
                <w:sz w:val="20"/>
                <w:szCs w:val="20"/>
              </w:rPr>
            </w:pPr>
            <w:r w:rsidRPr="008D6974">
              <w:rPr>
                <w:rFonts w:cstheme="minorHAnsi"/>
                <w:bCs/>
                <w:sz w:val="20"/>
                <w:szCs w:val="20"/>
              </w:rPr>
              <w:t>•</w:t>
            </w:r>
            <w:r w:rsidRPr="008D6974">
              <w:rPr>
                <w:rFonts w:cstheme="minorHAnsi"/>
                <w:bCs/>
                <w:sz w:val="20"/>
                <w:szCs w:val="20"/>
              </w:rPr>
              <w:tab/>
              <w:t xml:space="preserve">Ο κλίβανος να είναι εξοπλισμένος με δύο γυάλινες εσωτερικές πόρτες. Η πιο εσωτερική από αυτές να αποτελείται από τρία (3) διαφορετικά-ανεξάρτητα τμήματα. Με αυτό τον τρόπο, τα 2/3 της επιφάνειας της πόρτας μένουν πάντα κλειστά όταν ο χειριστής μεταφέρει φλάσκες και </w:t>
            </w:r>
            <w:proofErr w:type="spellStart"/>
            <w:r w:rsidRPr="008D6974">
              <w:rPr>
                <w:rFonts w:cstheme="minorHAnsi"/>
                <w:bCs/>
                <w:sz w:val="20"/>
                <w:szCs w:val="20"/>
              </w:rPr>
              <w:t>τρυβλία</w:t>
            </w:r>
            <w:proofErr w:type="spellEnd"/>
            <w:r w:rsidRPr="008D6974">
              <w:rPr>
                <w:rFonts w:cstheme="minorHAnsi"/>
                <w:bCs/>
                <w:sz w:val="20"/>
                <w:szCs w:val="20"/>
              </w:rPr>
              <w:t xml:space="preserve"> από τα ράφια του θαλάμου. Σε περίπτωση που κριθεί απαραίτητο, τα τρία αυτά τμήματα να μπορούν να αφαιρεθούν ανεξάρτητα το ένα από το άλλο.</w:t>
            </w:r>
          </w:p>
          <w:p w:rsidR="008D6974" w:rsidRPr="008D6974" w:rsidRDefault="008D6974" w:rsidP="009A7AEB">
            <w:pPr>
              <w:spacing w:line="276" w:lineRule="auto"/>
              <w:jc w:val="both"/>
              <w:rPr>
                <w:rFonts w:cstheme="minorHAnsi"/>
                <w:bCs/>
                <w:sz w:val="20"/>
                <w:szCs w:val="20"/>
              </w:rPr>
            </w:pPr>
            <w:r w:rsidRPr="008D6974">
              <w:rPr>
                <w:rFonts w:cstheme="minorHAnsi"/>
                <w:bCs/>
                <w:sz w:val="20"/>
                <w:szCs w:val="20"/>
              </w:rPr>
              <w:t>•</w:t>
            </w:r>
            <w:r w:rsidRPr="008D6974">
              <w:rPr>
                <w:rFonts w:cstheme="minorHAnsi"/>
                <w:bCs/>
                <w:sz w:val="20"/>
                <w:szCs w:val="20"/>
              </w:rPr>
              <w:tab/>
              <w:t>Ο κλίβανος να παρέχεται πλήρης με 3 ράφια (μέγιστος αριθμός ραφιών 12). Τα ράφια αυτά να είναι πολύ σταθερά ενώ η αφαίρεση τους να γίνεται πολύ εύκολα χωρίς τη χρήση ειδικών εργαλείων.</w:t>
            </w:r>
          </w:p>
          <w:p w:rsidR="008D6974" w:rsidRPr="008D6974" w:rsidRDefault="008D6974" w:rsidP="009A7AEB">
            <w:pPr>
              <w:spacing w:line="276" w:lineRule="auto"/>
              <w:jc w:val="both"/>
              <w:rPr>
                <w:rFonts w:cstheme="minorHAnsi"/>
                <w:bCs/>
                <w:sz w:val="20"/>
                <w:szCs w:val="20"/>
              </w:rPr>
            </w:pPr>
            <w:r w:rsidRPr="008D6974">
              <w:rPr>
                <w:rFonts w:cstheme="minorHAnsi"/>
                <w:bCs/>
                <w:sz w:val="20"/>
                <w:szCs w:val="20"/>
              </w:rPr>
              <w:t>•</w:t>
            </w:r>
            <w:r w:rsidRPr="008D6974">
              <w:rPr>
                <w:rFonts w:cstheme="minorHAnsi"/>
                <w:bCs/>
                <w:sz w:val="20"/>
                <w:szCs w:val="20"/>
              </w:rPr>
              <w:tab/>
              <w:t>Η αποστείρωση του κλιβάνου να γίνεται πολύ εύκολα μέσω ειδικής  λειτουργίας. Η λειτουργία αυτή να ξεκινά πατώντας ένα κουμπί και η διαδικασία να έχει ως εξής: (1) η θερμοκρασία του θαλάμου να ανεβαίνει στους 90oC. Η διαδικασία αυτή να διαρκεί 2 ώρες. (2) η θερμοκρασία να διατηρείται στους 90oC για 9 ώρες, ενώ η σχετική υγρασία να είναι πάνω από 80% (αποστείρωση θαλάμου) (3) Η θερμοκρασία να μειώνεται έως την αρχική προκαθορισμένη τιμή της. Η διαδικασία αυτή να διαρκεί συνολικά 14 ώρες.</w:t>
            </w:r>
          </w:p>
          <w:p w:rsidR="008D6974" w:rsidRPr="008D6974" w:rsidRDefault="008D6974" w:rsidP="009A7AEB">
            <w:pPr>
              <w:spacing w:line="276" w:lineRule="auto"/>
              <w:jc w:val="both"/>
              <w:rPr>
                <w:rFonts w:cstheme="minorHAnsi"/>
                <w:bCs/>
                <w:sz w:val="20"/>
                <w:szCs w:val="20"/>
              </w:rPr>
            </w:pPr>
            <w:r w:rsidRPr="008D6974">
              <w:rPr>
                <w:rFonts w:cstheme="minorHAnsi"/>
                <w:bCs/>
                <w:sz w:val="20"/>
                <w:szCs w:val="20"/>
              </w:rPr>
              <w:t>•</w:t>
            </w:r>
            <w:r w:rsidRPr="008D6974">
              <w:rPr>
                <w:rFonts w:cstheme="minorHAnsi"/>
                <w:bCs/>
                <w:sz w:val="20"/>
                <w:szCs w:val="20"/>
              </w:rPr>
              <w:tab/>
              <w:t xml:space="preserve">Ο εξοπλισμός του κλιβάνου να τηρεί τα ακόλουθα </w:t>
            </w:r>
            <w:proofErr w:type="spellStart"/>
            <w:r w:rsidRPr="008D6974">
              <w:rPr>
                <w:rFonts w:cstheme="minorHAnsi"/>
                <w:bCs/>
                <w:sz w:val="20"/>
                <w:szCs w:val="20"/>
              </w:rPr>
              <w:t>standards</w:t>
            </w:r>
            <w:proofErr w:type="spellEnd"/>
            <w:r w:rsidRPr="008D6974">
              <w:rPr>
                <w:rFonts w:cstheme="minorHAnsi"/>
                <w:bCs/>
                <w:sz w:val="20"/>
                <w:szCs w:val="20"/>
              </w:rPr>
              <w:t>: ΕΝ 61010-2-010.</w:t>
            </w:r>
          </w:p>
          <w:p w:rsidR="008D6974" w:rsidRPr="008D6974" w:rsidRDefault="008D6974" w:rsidP="009A7AEB">
            <w:pPr>
              <w:spacing w:line="276" w:lineRule="auto"/>
              <w:jc w:val="both"/>
              <w:rPr>
                <w:rFonts w:cstheme="minorHAnsi"/>
                <w:bCs/>
                <w:sz w:val="20"/>
                <w:szCs w:val="20"/>
              </w:rPr>
            </w:pPr>
            <w:r w:rsidRPr="008D6974">
              <w:rPr>
                <w:rFonts w:cstheme="minorHAnsi"/>
                <w:bCs/>
                <w:sz w:val="20"/>
                <w:szCs w:val="20"/>
              </w:rPr>
              <w:t>•</w:t>
            </w:r>
            <w:r w:rsidRPr="008D6974">
              <w:rPr>
                <w:rFonts w:cstheme="minorHAnsi"/>
                <w:bCs/>
                <w:sz w:val="20"/>
                <w:szCs w:val="20"/>
              </w:rPr>
              <w:tab/>
              <w:t xml:space="preserve">Να συνοδεύεται από ειδικό υγρό για τον καθαρισμό του εσωτερικού του θαλάμου σε ικανή ποσότητα (6x100ml). Ναι είναι συμπυκνωμένο (100Χ) απολυμαντικό διάλυμα για το υδατικό μέσο του κλίβανου επώασης </w:t>
            </w:r>
            <w:proofErr w:type="spellStart"/>
            <w:r w:rsidRPr="008D6974">
              <w:rPr>
                <w:rFonts w:cstheme="minorHAnsi"/>
                <w:bCs/>
                <w:sz w:val="20"/>
                <w:szCs w:val="20"/>
              </w:rPr>
              <w:lastRenderedPageBreak/>
              <w:t>κυτταροκαλλιεργειών</w:t>
            </w:r>
            <w:proofErr w:type="spellEnd"/>
            <w:r w:rsidRPr="008D6974">
              <w:rPr>
                <w:rFonts w:cstheme="minorHAnsi"/>
                <w:bCs/>
                <w:sz w:val="20"/>
                <w:szCs w:val="20"/>
              </w:rPr>
              <w:t xml:space="preserve">. Να εμποδίζει την ανάπτυξη μικροβίων, να είναι βιοδιασπώμενο και μη-διαβρωτικό και ασφαλές για τον χρήστη. </w:t>
            </w:r>
          </w:p>
          <w:p w:rsidR="00C30108" w:rsidRPr="008D6974" w:rsidRDefault="008D6974" w:rsidP="009A7AEB">
            <w:pPr>
              <w:spacing w:line="276" w:lineRule="auto"/>
              <w:jc w:val="both"/>
              <w:rPr>
                <w:rFonts w:cstheme="minorHAnsi"/>
                <w:bCs/>
                <w:sz w:val="20"/>
                <w:szCs w:val="20"/>
              </w:rPr>
            </w:pPr>
            <w:r w:rsidRPr="008D6974">
              <w:rPr>
                <w:rFonts w:cstheme="minorHAnsi"/>
                <w:bCs/>
                <w:sz w:val="20"/>
                <w:szCs w:val="20"/>
              </w:rPr>
              <w:t>•</w:t>
            </w:r>
            <w:r w:rsidRPr="008D6974">
              <w:rPr>
                <w:rFonts w:cstheme="minorHAnsi"/>
                <w:bCs/>
                <w:sz w:val="20"/>
                <w:szCs w:val="20"/>
              </w:rPr>
              <w:tab/>
              <w:t xml:space="preserve">Να συνοδεύεται από 4 συσκευασίες των 50 πιάτων </w:t>
            </w:r>
            <w:proofErr w:type="spellStart"/>
            <w:r w:rsidRPr="008D6974">
              <w:rPr>
                <w:rFonts w:cstheme="minorHAnsi"/>
                <w:bCs/>
                <w:sz w:val="20"/>
                <w:szCs w:val="20"/>
              </w:rPr>
              <w:t>κυτταροκαλλιέργειας</w:t>
            </w:r>
            <w:proofErr w:type="spellEnd"/>
            <w:r w:rsidRPr="008D6974">
              <w:rPr>
                <w:rFonts w:cstheme="minorHAnsi"/>
                <w:bCs/>
                <w:sz w:val="20"/>
                <w:szCs w:val="20"/>
              </w:rPr>
              <w:t xml:space="preserve"> των 24 θέσεων, </w:t>
            </w:r>
            <w:proofErr w:type="spellStart"/>
            <w:r w:rsidRPr="008D6974">
              <w:rPr>
                <w:rFonts w:cstheme="minorHAnsi"/>
                <w:bCs/>
                <w:sz w:val="20"/>
                <w:szCs w:val="20"/>
              </w:rPr>
              <w:t>πολυστυρενίου</w:t>
            </w:r>
            <w:proofErr w:type="spellEnd"/>
            <w:r w:rsidRPr="008D6974">
              <w:rPr>
                <w:rFonts w:cstheme="minorHAnsi"/>
                <w:bCs/>
                <w:sz w:val="20"/>
                <w:szCs w:val="20"/>
              </w:rPr>
              <w:t xml:space="preserve"> με επίπεδο πυθμένα, διάφανα, με επικάλυψη με POLY-D-LYSINE ώστε να βελτιώνεται η πρόσφυση διαφορετικών κυτταρικών τύπων σε επιφάνειες </w:t>
            </w:r>
            <w:proofErr w:type="spellStart"/>
            <w:r w:rsidRPr="008D6974">
              <w:rPr>
                <w:rFonts w:cstheme="minorHAnsi"/>
                <w:bCs/>
                <w:sz w:val="20"/>
                <w:szCs w:val="20"/>
              </w:rPr>
              <w:t>πολυστυρενίου</w:t>
            </w:r>
            <w:proofErr w:type="spellEnd"/>
            <w:r w:rsidRPr="008D6974">
              <w:rPr>
                <w:rFonts w:cstheme="minorHAnsi"/>
                <w:bCs/>
                <w:sz w:val="20"/>
                <w:szCs w:val="20"/>
              </w:rPr>
              <w:t xml:space="preserve">, με καπάκι. Περιοχή ανάπτυξης ανά φρεάτιο: 1,9 cm2, Μέγιστος όγκος: 3,3 </w:t>
            </w:r>
            <w:proofErr w:type="spellStart"/>
            <w:r w:rsidRPr="008D6974">
              <w:rPr>
                <w:rFonts w:cstheme="minorHAnsi"/>
                <w:bCs/>
                <w:sz w:val="20"/>
                <w:szCs w:val="20"/>
              </w:rPr>
              <w:t>ml</w:t>
            </w:r>
            <w:proofErr w:type="spellEnd"/>
            <w:r w:rsidRPr="008D6974">
              <w:rPr>
                <w:rFonts w:cstheme="minorHAnsi"/>
                <w:bCs/>
                <w:sz w:val="20"/>
                <w:szCs w:val="20"/>
              </w:rPr>
              <w:t xml:space="preserve"> και Όγκος εργασίας: 0,5 </w:t>
            </w:r>
            <w:proofErr w:type="spellStart"/>
            <w:r w:rsidRPr="008D6974">
              <w:rPr>
                <w:rFonts w:cstheme="minorHAnsi"/>
                <w:bCs/>
                <w:sz w:val="20"/>
                <w:szCs w:val="20"/>
              </w:rPr>
              <w:t>ml</w:t>
            </w:r>
            <w:proofErr w:type="spellEnd"/>
            <w:r w:rsidRPr="008D6974">
              <w:rPr>
                <w:rFonts w:cstheme="minorHAnsi"/>
                <w:bCs/>
                <w:sz w:val="20"/>
                <w:szCs w:val="20"/>
              </w:rPr>
              <w:t xml:space="preserve"> - 1 </w:t>
            </w:r>
            <w:proofErr w:type="spellStart"/>
            <w:r w:rsidRPr="008D6974">
              <w:rPr>
                <w:rFonts w:cstheme="minorHAnsi"/>
                <w:bCs/>
                <w:sz w:val="20"/>
                <w:szCs w:val="20"/>
              </w:rPr>
              <w:t>ml</w:t>
            </w:r>
            <w:proofErr w:type="spellEnd"/>
            <w:r w:rsidRPr="008D6974">
              <w:rPr>
                <w:rFonts w:cstheme="minorHAnsi"/>
                <w:bCs/>
                <w:sz w:val="20"/>
                <w:szCs w:val="20"/>
              </w:rPr>
              <w:t>.</w:t>
            </w:r>
          </w:p>
          <w:p w:rsidR="008D6974" w:rsidRPr="008D6974" w:rsidRDefault="008D6974" w:rsidP="009A7AEB">
            <w:pPr>
              <w:spacing w:line="276" w:lineRule="auto"/>
              <w:jc w:val="both"/>
              <w:rPr>
                <w:rFonts w:cstheme="minorHAnsi"/>
                <w:b/>
                <w:bCs/>
                <w:sz w:val="20"/>
                <w:szCs w:val="20"/>
              </w:rPr>
            </w:pPr>
            <w:r w:rsidRPr="008D6974">
              <w:rPr>
                <w:rFonts w:cstheme="minorHAnsi"/>
                <w:bCs/>
                <w:sz w:val="20"/>
                <w:szCs w:val="20"/>
              </w:rPr>
              <w:t xml:space="preserve">  </w:t>
            </w:r>
            <w:r w:rsidRPr="008D6974">
              <w:rPr>
                <w:rFonts w:cstheme="minorHAnsi"/>
                <w:b/>
                <w:bCs/>
                <w:sz w:val="20"/>
                <w:szCs w:val="20"/>
              </w:rPr>
              <w:t>Ειδικές απαιτήσεις</w:t>
            </w:r>
          </w:p>
          <w:p w:rsidR="008D6974" w:rsidRPr="008D6974" w:rsidRDefault="008D6974" w:rsidP="009A7AEB">
            <w:pPr>
              <w:spacing w:line="276" w:lineRule="auto"/>
              <w:jc w:val="both"/>
              <w:rPr>
                <w:rFonts w:cstheme="minorHAnsi"/>
                <w:bCs/>
                <w:sz w:val="20"/>
                <w:szCs w:val="20"/>
              </w:rPr>
            </w:pPr>
            <w:r w:rsidRPr="008D6974">
              <w:rPr>
                <w:rFonts w:cstheme="minorHAnsi"/>
                <w:bCs/>
                <w:sz w:val="20"/>
                <w:szCs w:val="20"/>
              </w:rPr>
              <w:t>•</w:t>
            </w:r>
            <w:r w:rsidRPr="008D6974">
              <w:rPr>
                <w:rFonts w:cstheme="minorHAnsi"/>
                <w:bCs/>
                <w:sz w:val="20"/>
                <w:szCs w:val="20"/>
              </w:rPr>
              <w:tab/>
              <w:t xml:space="preserve">Ο κατασκευαστής να είναι πιστοποιημένος κατά ISO 9001:2015 &amp; ISO 13485:2016 &amp; ο προμηθευτής να είναι πιστοποιημένος κατά ISO 9001:2015 και να διαθέτει πιστοποιητικό Εμπορίας και Διακίνησης </w:t>
            </w:r>
            <w:proofErr w:type="spellStart"/>
            <w:r w:rsidRPr="008D6974">
              <w:rPr>
                <w:rFonts w:cstheme="minorHAnsi"/>
                <w:bCs/>
                <w:sz w:val="20"/>
                <w:szCs w:val="20"/>
              </w:rPr>
              <w:t>Ιατροτεχνολογικών</w:t>
            </w:r>
            <w:proofErr w:type="spellEnd"/>
            <w:r w:rsidRPr="008D6974">
              <w:rPr>
                <w:rFonts w:cstheme="minorHAnsi"/>
                <w:bCs/>
                <w:sz w:val="20"/>
                <w:szCs w:val="20"/>
              </w:rPr>
              <w:t xml:space="preserve"> Προϊόντων με βάση την ΔΥ8δ/ΓΠ/οικ.1348/04.</w:t>
            </w:r>
          </w:p>
          <w:p w:rsidR="008D6974" w:rsidRPr="008D6974" w:rsidRDefault="008D6974" w:rsidP="009A7AEB">
            <w:pPr>
              <w:spacing w:line="276" w:lineRule="auto"/>
              <w:jc w:val="both"/>
              <w:rPr>
                <w:rFonts w:cstheme="minorHAnsi"/>
                <w:bCs/>
                <w:sz w:val="20"/>
                <w:szCs w:val="20"/>
              </w:rPr>
            </w:pPr>
            <w:r w:rsidRPr="008D6974">
              <w:rPr>
                <w:rFonts w:cstheme="minorHAnsi"/>
                <w:bCs/>
                <w:sz w:val="20"/>
                <w:szCs w:val="20"/>
              </w:rPr>
              <w:t>•</w:t>
            </w:r>
            <w:r w:rsidRPr="008D6974">
              <w:rPr>
                <w:rFonts w:cstheme="minorHAnsi"/>
                <w:bCs/>
                <w:sz w:val="20"/>
                <w:szCs w:val="20"/>
              </w:rPr>
              <w:tab/>
              <w:t xml:space="preserve"> Ο προμηθευτής υποχρεούται στην εγκατάσταση του συστήματος και την πλήρη  εκπαίδευση χειριστών σε όλες τις λειτουργίες του συστήματος.</w:t>
            </w:r>
          </w:p>
          <w:p w:rsidR="008D6974" w:rsidRPr="008D6974" w:rsidRDefault="008D6974" w:rsidP="009A7AEB">
            <w:pPr>
              <w:spacing w:line="276" w:lineRule="auto"/>
              <w:jc w:val="both"/>
              <w:rPr>
                <w:rFonts w:cstheme="minorHAnsi"/>
                <w:bCs/>
                <w:sz w:val="20"/>
                <w:szCs w:val="20"/>
              </w:rPr>
            </w:pPr>
            <w:r w:rsidRPr="008D6974">
              <w:rPr>
                <w:rFonts w:cstheme="minorHAnsi"/>
                <w:bCs/>
                <w:sz w:val="20"/>
                <w:szCs w:val="20"/>
              </w:rPr>
              <w:t>•</w:t>
            </w:r>
            <w:r w:rsidRPr="008D6974">
              <w:rPr>
                <w:rFonts w:cstheme="minorHAnsi"/>
                <w:bCs/>
                <w:sz w:val="20"/>
                <w:szCs w:val="20"/>
              </w:rPr>
              <w:tab/>
              <w:t xml:space="preserve"> Η εγγύηση να διαρκεί τουλάχιστον ένα έτος από την παραλαβή του συστήματος και περιλαμβάνει εργασία &amp; ανταλλακτικά σε περίπτωση βλάβης. </w:t>
            </w:r>
          </w:p>
          <w:p w:rsidR="008D6974" w:rsidRPr="008D6974" w:rsidRDefault="008D6974" w:rsidP="009A7AEB">
            <w:pPr>
              <w:spacing w:line="276" w:lineRule="auto"/>
              <w:jc w:val="both"/>
              <w:rPr>
                <w:rFonts w:cstheme="minorHAnsi"/>
                <w:bCs/>
                <w:sz w:val="20"/>
                <w:szCs w:val="20"/>
              </w:rPr>
            </w:pPr>
            <w:r w:rsidRPr="008D6974">
              <w:rPr>
                <w:rFonts w:cstheme="minorHAnsi"/>
                <w:bCs/>
                <w:sz w:val="20"/>
                <w:szCs w:val="20"/>
              </w:rPr>
              <w:t>•</w:t>
            </w:r>
            <w:r w:rsidRPr="008D6974">
              <w:rPr>
                <w:rFonts w:cstheme="minorHAnsi"/>
                <w:bCs/>
                <w:sz w:val="20"/>
                <w:szCs w:val="20"/>
              </w:rPr>
              <w:tab/>
              <w:t>Ο προμηθευτής πρέπει να παρέχει την δυνατότητα εφοδιασμού του συστήματος με ανταλλακτικά για τουλάχιστον επτά (7) έτη ώστε να εξασφαλιστεί η πλήρης, ανελλιπής και ομαλή λειτουργία του υπό προμήθεια είδους.</w:t>
            </w:r>
          </w:p>
          <w:p w:rsidR="008D6974" w:rsidRPr="008D6974" w:rsidRDefault="008D6974" w:rsidP="009A7AEB">
            <w:pPr>
              <w:spacing w:line="276" w:lineRule="auto"/>
              <w:jc w:val="both"/>
              <w:rPr>
                <w:rFonts w:cstheme="minorHAnsi"/>
                <w:bCs/>
                <w:sz w:val="20"/>
                <w:szCs w:val="20"/>
              </w:rPr>
            </w:pPr>
            <w:r w:rsidRPr="008D6974">
              <w:rPr>
                <w:rFonts w:cstheme="minorHAnsi"/>
                <w:bCs/>
                <w:sz w:val="20"/>
                <w:szCs w:val="20"/>
              </w:rPr>
              <w:t>•</w:t>
            </w:r>
            <w:r w:rsidRPr="008D6974">
              <w:rPr>
                <w:rFonts w:cstheme="minorHAnsi"/>
                <w:bCs/>
                <w:sz w:val="20"/>
                <w:szCs w:val="20"/>
              </w:rPr>
              <w:tab/>
              <w:t xml:space="preserve">Το σύστημα να παραδοθεί με φυλλάδια και εγχειρίδια για όλα τα μέρη του. </w:t>
            </w:r>
          </w:p>
          <w:p w:rsidR="008D6974" w:rsidRPr="008D6974" w:rsidRDefault="008D6974" w:rsidP="009A7AEB">
            <w:pPr>
              <w:spacing w:line="276" w:lineRule="auto"/>
              <w:jc w:val="both"/>
              <w:rPr>
                <w:rFonts w:cstheme="minorHAnsi"/>
                <w:bCs/>
                <w:sz w:val="20"/>
                <w:szCs w:val="20"/>
              </w:rPr>
            </w:pPr>
            <w:r w:rsidRPr="008D6974">
              <w:rPr>
                <w:rFonts w:cstheme="minorHAnsi"/>
                <w:bCs/>
                <w:sz w:val="20"/>
                <w:szCs w:val="20"/>
              </w:rPr>
              <w:t>•</w:t>
            </w:r>
            <w:r w:rsidRPr="008D6974">
              <w:rPr>
                <w:rFonts w:cstheme="minorHAnsi"/>
                <w:bCs/>
                <w:sz w:val="20"/>
                <w:szCs w:val="20"/>
              </w:rPr>
              <w:tab/>
              <w:t>Ο προμηθευτής να διαθέτει απαραιτήτως δικό του Τμήμα Τεχνικής Υποστήριξης (</w:t>
            </w:r>
            <w:proofErr w:type="spellStart"/>
            <w:r w:rsidRPr="008D6974">
              <w:rPr>
                <w:rFonts w:cstheme="minorHAnsi"/>
                <w:bCs/>
                <w:sz w:val="20"/>
                <w:szCs w:val="20"/>
              </w:rPr>
              <w:t>service</w:t>
            </w:r>
            <w:proofErr w:type="spellEnd"/>
            <w:r w:rsidRPr="008D6974">
              <w:rPr>
                <w:rFonts w:cstheme="minorHAnsi"/>
                <w:bCs/>
                <w:sz w:val="20"/>
                <w:szCs w:val="20"/>
              </w:rPr>
              <w:t>), που απαρτίζεται από μόνιμα απασχολούμενους και δηλωμένους στις καταστάσεις προσωπικού Τεχνικούς, για την εγκατάσταση, εκπαίδευση, συντήρηση και επισκευή του συστήματος. Τα ανωτέρω να τεκμηριώνονται εγγράφως από τον προμηθευτή.</w:t>
            </w:r>
          </w:p>
          <w:p w:rsidR="008D6974" w:rsidRPr="00631898" w:rsidRDefault="008D6974" w:rsidP="009A7AEB">
            <w:pPr>
              <w:jc w:val="both"/>
              <w:rPr>
                <w:rFonts w:cstheme="minorHAnsi"/>
                <w:sz w:val="20"/>
                <w:szCs w:val="20"/>
              </w:rPr>
            </w:pPr>
            <w:r w:rsidRPr="008D6974">
              <w:rPr>
                <w:rFonts w:cstheme="minorHAnsi"/>
                <w:bCs/>
                <w:sz w:val="20"/>
                <w:szCs w:val="20"/>
              </w:rPr>
              <w:t>•</w:t>
            </w:r>
            <w:r w:rsidRPr="008D6974">
              <w:rPr>
                <w:rFonts w:cstheme="minorHAnsi"/>
                <w:bCs/>
                <w:sz w:val="20"/>
                <w:szCs w:val="20"/>
              </w:rPr>
              <w:tab/>
              <w:t xml:space="preserve"> Το σύστημα να είναι πρόσφατης τεχνολογίας και να μην έχει σταματήσει η παραγωγή του.</w:t>
            </w:r>
          </w:p>
        </w:tc>
        <w:tc>
          <w:tcPr>
            <w:tcW w:w="1701" w:type="dxa"/>
          </w:tcPr>
          <w:p w:rsidR="008D6974" w:rsidRPr="0034781A" w:rsidRDefault="008D6974" w:rsidP="00AC2D04"/>
        </w:tc>
        <w:tc>
          <w:tcPr>
            <w:tcW w:w="2552" w:type="dxa"/>
          </w:tcPr>
          <w:p w:rsidR="008D6974" w:rsidRPr="0034781A" w:rsidRDefault="008D6974" w:rsidP="00AC2D04"/>
        </w:tc>
      </w:tr>
    </w:tbl>
    <w:p w:rsidR="008D6974" w:rsidRPr="0034781A" w:rsidRDefault="008D6974" w:rsidP="008D6974">
      <w:pPr>
        <w:spacing w:after="0"/>
        <w:rPr>
          <w:b/>
          <w:bCs/>
          <w:i/>
          <w:iCs/>
          <w:color w:val="000000"/>
        </w:rPr>
      </w:pPr>
    </w:p>
    <w:p w:rsidR="008D6974" w:rsidRDefault="008D6974" w:rsidP="008D6974">
      <w:pPr>
        <w:spacing w:after="0"/>
        <w:rPr>
          <w:b/>
          <w:bCs/>
          <w:i/>
          <w:iCs/>
          <w:color w:val="000000"/>
        </w:rPr>
      </w:pPr>
    </w:p>
    <w:p w:rsidR="008D6974" w:rsidRDefault="008D6974" w:rsidP="008D6974">
      <w:pPr>
        <w:spacing w:after="0"/>
        <w:rPr>
          <w:b/>
          <w:bCs/>
          <w:i/>
          <w:iCs/>
          <w:color w:val="000000"/>
        </w:rPr>
      </w:pPr>
    </w:p>
    <w:p w:rsidR="008D6974" w:rsidRDefault="008D6974" w:rsidP="008D6974">
      <w:pPr>
        <w:spacing w:after="0"/>
        <w:rPr>
          <w:b/>
          <w:bCs/>
          <w:i/>
          <w:iCs/>
          <w:color w:val="000000"/>
        </w:rPr>
      </w:pPr>
    </w:p>
    <w:p w:rsidR="008D6974" w:rsidRDefault="008D6974" w:rsidP="008D6974">
      <w:pPr>
        <w:spacing w:after="0"/>
        <w:rPr>
          <w:b/>
          <w:bCs/>
          <w:i/>
          <w:iCs/>
          <w:color w:val="000000"/>
        </w:rPr>
      </w:pPr>
    </w:p>
    <w:p w:rsidR="008D6974" w:rsidRDefault="008D6974" w:rsidP="008D6974">
      <w:pPr>
        <w:spacing w:after="0"/>
        <w:rPr>
          <w:b/>
          <w:bCs/>
          <w:i/>
          <w:iCs/>
          <w:color w:val="000000"/>
        </w:rPr>
      </w:pPr>
      <w:r w:rsidRPr="0034781A">
        <w:rPr>
          <w:b/>
          <w:bCs/>
          <w:i/>
          <w:iCs/>
          <w:color w:val="000000"/>
        </w:rPr>
        <w:t>Σφραγίδα και υπογραφή Υποψήφιου Προμηθευτή</w:t>
      </w:r>
    </w:p>
    <w:p w:rsidR="008D6974" w:rsidRDefault="008D6974" w:rsidP="008D6974">
      <w:pPr>
        <w:spacing w:after="0"/>
        <w:rPr>
          <w:b/>
          <w:bCs/>
          <w:i/>
          <w:iCs/>
          <w:color w:val="000000"/>
        </w:rPr>
      </w:pPr>
    </w:p>
    <w:p w:rsidR="008D6974" w:rsidRDefault="008D6974" w:rsidP="008D6974">
      <w:pPr>
        <w:spacing w:after="0"/>
        <w:rPr>
          <w:b/>
          <w:bCs/>
          <w:i/>
          <w:iCs/>
          <w:color w:val="000000"/>
        </w:rPr>
      </w:pPr>
    </w:p>
    <w:p w:rsidR="008D6974" w:rsidRDefault="008D6974" w:rsidP="008D6974">
      <w:pPr>
        <w:spacing w:after="0"/>
        <w:rPr>
          <w:b/>
          <w:bCs/>
          <w:i/>
          <w:iCs/>
          <w:color w:val="000000"/>
        </w:rPr>
      </w:pPr>
    </w:p>
    <w:p w:rsidR="008D6974" w:rsidRDefault="008D6974" w:rsidP="008D6974"/>
    <w:p w:rsidR="008D6974" w:rsidRDefault="008D6974" w:rsidP="008D6974"/>
    <w:p w:rsidR="00866AB3" w:rsidRDefault="00866AB3" w:rsidP="008D6974"/>
    <w:p w:rsidR="00866AB3" w:rsidRDefault="00866AB3" w:rsidP="008D6974"/>
    <w:p w:rsidR="00A10B69" w:rsidRDefault="00A10B69" w:rsidP="008D6974"/>
    <w:p w:rsidR="00034134" w:rsidRDefault="00034134" w:rsidP="008D6974"/>
    <w:p w:rsidR="00866AB3" w:rsidRPr="0034781A" w:rsidRDefault="00866AB3" w:rsidP="00866AB3">
      <w:pPr>
        <w:rPr>
          <w:b/>
          <w:bCs/>
          <w:sz w:val="24"/>
          <w:szCs w:val="24"/>
        </w:rPr>
      </w:pPr>
      <w:r>
        <w:rPr>
          <w:b/>
          <w:bCs/>
          <w:sz w:val="28"/>
          <w:szCs w:val="28"/>
        </w:rPr>
        <w:lastRenderedPageBreak/>
        <w:t>ΤΜΗΜΑ 8</w:t>
      </w:r>
      <w:r w:rsidRPr="005740DA">
        <w:rPr>
          <w:b/>
          <w:bCs/>
          <w:sz w:val="28"/>
          <w:szCs w:val="28"/>
        </w:rPr>
        <w:t xml:space="preserve">: </w:t>
      </w:r>
      <w:r w:rsidRPr="00445A89">
        <w:rPr>
          <w:rFonts w:cstheme="minorHAnsi"/>
          <w:b/>
          <w:sz w:val="28"/>
          <w:szCs w:val="28"/>
        </w:rPr>
        <w:t>ΜΙΚΡΟΕΞΟΠΛΙΣΜΟΣ ΕΡΓΑΣΤΗΡΙΟΥ</w:t>
      </w:r>
    </w:p>
    <w:tbl>
      <w:tblPr>
        <w:tblStyle w:val="TableGrid"/>
        <w:tblW w:w="11341" w:type="dxa"/>
        <w:tblInd w:w="-1565" w:type="dxa"/>
        <w:tblLayout w:type="fixed"/>
        <w:tblLook w:val="04A0" w:firstRow="1" w:lastRow="0" w:firstColumn="1" w:lastColumn="0" w:noHBand="0" w:noVBand="1"/>
      </w:tblPr>
      <w:tblGrid>
        <w:gridCol w:w="7230"/>
        <w:gridCol w:w="1701"/>
        <w:gridCol w:w="2410"/>
      </w:tblGrid>
      <w:tr w:rsidR="00866AB3" w:rsidRPr="0034781A" w:rsidTr="009A7AEB">
        <w:tc>
          <w:tcPr>
            <w:tcW w:w="7230" w:type="dxa"/>
            <w:tcBorders>
              <w:bottom w:val="nil"/>
            </w:tcBorders>
          </w:tcPr>
          <w:p w:rsidR="00866AB3" w:rsidRPr="0034781A" w:rsidRDefault="00866AB3" w:rsidP="00271226">
            <w:pPr>
              <w:rPr>
                <w:b/>
                <w:bCs/>
              </w:rPr>
            </w:pPr>
            <w:r w:rsidRPr="0034781A">
              <w:rPr>
                <w:b/>
                <w:bCs/>
              </w:rPr>
              <w:t>ΤΕΧΝΙΚΕΣ ΠΡΟΔΙΑΓΡΑΦΕΣ</w:t>
            </w:r>
          </w:p>
        </w:tc>
        <w:tc>
          <w:tcPr>
            <w:tcW w:w="1701" w:type="dxa"/>
          </w:tcPr>
          <w:p w:rsidR="00866AB3" w:rsidRPr="0034781A" w:rsidRDefault="00866AB3" w:rsidP="00271226">
            <w:pPr>
              <w:rPr>
                <w:b/>
              </w:rPr>
            </w:pPr>
            <w:r w:rsidRPr="0034781A">
              <w:rPr>
                <w:b/>
              </w:rPr>
              <w:t>ΣΥΜΜΟΡΦΩΣΗ</w:t>
            </w:r>
          </w:p>
        </w:tc>
        <w:tc>
          <w:tcPr>
            <w:tcW w:w="2410" w:type="dxa"/>
          </w:tcPr>
          <w:p w:rsidR="00866AB3" w:rsidRPr="0034781A" w:rsidRDefault="00866AB3" w:rsidP="00271226">
            <w:pPr>
              <w:rPr>
                <w:b/>
              </w:rPr>
            </w:pPr>
            <w:r w:rsidRPr="0034781A">
              <w:rPr>
                <w:b/>
              </w:rPr>
              <w:t>ΠΑΡΑΠΟΜΠΗ ΣΕ ΕΓΓΡΑΦΑ ΤΟΥ ΚΑΤΑΣΚ/ΟΥ ΟΙΚΟΥ</w:t>
            </w:r>
          </w:p>
        </w:tc>
      </w:tr>
      <w:tr w:rsidR="00866AB3" w:rsidRPr="0034781A" w:rsidTr="009A7AEB">
        <w:tc>
          <w:tcPr>
            <w:tcW w:w="7230" w:type="dxa"/>
            <w:tcBorders>
              <w:top w:val="nil"/>
              <w:bottom w:val="single" w:sz="4" w:space="0" w:color="auto"/>
            </w:tcBorders>
            <w:shd w:val="clear" w:color="auto" w:fill="auto"/>
          </w:tcPr>
          <w:p w:rsidR="00866AB3" w:rsidRDefault="00866AB3" w:rsidP="009A7AEB">
            <w:pPr>
              <w:pBdr>
                <w:top w:val="single" w:sz="4" w:space="1" w:color="auto"/>
                <w:left w:val="single" w:sz="4" w:space="4" w:color="auto"/>
                <w:bottom w:val="single" w:sz="4" w:space="1" w:color="auto"/>
                <w:right w:val="single" w:sz="4" w:space="4" w:color="auto"/>
              </w:pBdr>
              <w:jc w:val="both"/>
              <w:rPr>
                <w:rFonts w:cstheme="minorHAnsi"/>
                <w:b/>
                <w:sz w:val="24"/>
                <w:szCs w:val="24"/>
              </w:rPr>
            </w:pPr>
            <w:r w:rsidRPr="00445A89">
              <w:rPr>
                <w:rFonts w:cstheme="minorHAnsi"/>
                <w:b/>
                <w:sz w:val="24"/>
                <w:szCs w:val="24"/>
              </w:rPr>
              <w:t xml:space="preserve">8-1.Τριοφθάλμιο ανάστροφο μικροσκόπιο </w:t>
            </w:r>
          </w:p>
          <w:p w:rsidR="007A7EE7" w:rsidRPr="00866AB3" w:rsidRDefault="007A7EE7" w:rsidP="009A7AEB">
            <w:pPr>
              <w:pBdr>
                <w:top w:val="single" w:sz="4" w:space="1" w:color="auto"/>
                <w:left w:val="single" w:sz="4" w:space="4" w:color="auto"/>
                <w:bottom w:val="single" w:sz="4" w:space="1" w:color="auto"/>
                <w:right w:val="single" w:sz="4" w:space="4" w:color="auto"/>
              </w:pBdr>
              <w:jc w:val="both"/>
              <w:rPr>
                <w:rFonts w:cstheme="minorHAnsi"/>
                <w:b/>
                <w:sz w:val="24"/>
                <w:szCs w:val="24"/>
              </w:rPr>
            </w:pPr>
          </w:p>
          <w:p w:rsidR="00866AB3" w:rsidRPr="005B2DDC"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1. </w:t>
            </w:r>
            <w:r w:rsidRPr="005B2DDC">
              <w:rPr>
                <w:rFonts w:cstheme="minorHAnsi"/>
                <w:sz w:val="20"/>
                <w:szCs w:val="20"/>
              </w:rPr>
              <w:t xml:space="preserve">Να αποτελεί ανάστροφο </w:t>
            </w:r>
            <w:proofErr w:type="spellStart"/>
            <w:r w:rsidRPr="005B2DDC">
              <w:rPr>
                <w:rFonts w:cstheme="minorHAnsi"/>
                <w:sz w:val="20"/>
                <w:szCs w:val="20"/>
              </w:rPr>
              <w:t>τριοφθάλμιο</w:t>
            </w:r>
            <w:proofErr w:type="spellEnd"/>
            <w:r w:rsidRPr="005B2DDC">
              <w:rPr>
                <w:rFonts w:cstheme="minorHAnsi"/>
                <w:sz w:val="20"/>
                <w:szCs w:val="20"/>
              </w:rPr>
              <w:t xml:space="preserve"> μικροσκόπιο με τις ακόλουθες τεχνικές προδιαγραφές:</w:t>
            </w:r>
          </w:p>
          <w:p w:rsidR="00866AB3" w:rsidRPr="005B2DDC"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2. </w:t>
            </w:r>
            <w:r w:rsidRPr="005B2DDC">
              <w:rPr>
                <w:rFonts w:cstheme="minorHAnsi"/>
                <w:sz w:val="20"/>
                <w:szCs w:val="20"/>
              </w:rPr>
              <w:t>Να διαθέτει οπτικό σύστημα τύπου CCIS</w:t>
            </w:r>
          </w:p>
          <w:p w:rsidR="00866AB3" w:rsidRPr="005B2DDC"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3. </w:t>
            </w:r>
            <w:r w:rsidRPr="005B2DDC">
              <w:rPr>
                <w:rFonts w:cstheme="minorHAnsi"/>
                <w:sz w:val="20"/>
                <w:szCs w:val="20"/>
              </w:rPr>
              <w:t xml:space="preserve">Να φέρει </w:t>
            </w:r>
            <w:proofErr w:type="spellStart"/>
            <w:r w:rsidRPr="005B2DDC">
              <w:rPr>
                <w:rFonts w:cstheme="minorHAnsi"/>
                <w:sz w:val="20"/>
                <w:szCs w:val="20"/>
              </w:rPr>
              <w:t>τριοφθάλμιο</w:t>
            </w:r>
            <w:proofErr w:type="spellEnd"/>
            <w:r w:rsidRPr="005B2DDC">
              <w:rPr>
                <w:rFonts w:cstheme="minorHAnsi"/>
                <w:sz w:val="20"/>
                <w:szCs w:val="20"/>
              </w:rPr>
              <w:t xml:space="preserve"> σύστημα παρατήρησης, με κεφαλή κλίσης 45° και δυνατότητα αναστροφής 360</w:t>
            </w:r>
            <w:r w:rsidRPr="005B2DDC">
              <w:rPr>
                <w:rFonts w:cstheme="minorHAnsi"/>
                <w:sz w:val="20"/>
                <w:szCs w:val="20"/>
                <w:vertAlign w:val="superscript"/>
              </w:rPr>
              <w:t>ο</w:t>
            </w:r>
          </w:p>
          <w:p w:rsidR="00866AB3" w:rsidRPr="005B2DDC"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4. </w:t>
            </w:r>
            <w:r w:rsidRPr="005B2DDC">
              <w:rPr>
                <w:rFonts w:cstheme="minorHAnsi"/>
                <w:sz w:val="20"/>
                <w:szCs w:val="20"/>
              </w:rPr>
              <w:t>Να έχει λειτουργία φωτεινού πεδίου (</w:t>
            </w:r>
            <w:proofErr w:type="spellStart"/>
            <w:r w:rsidRPr="005B2DDC">
              <w:rPr>
                <w:rFonts w:cstheme="minorHAnsi"/>
                <w:sz w:val="20"/>
                <w:szCs w:val="20"/>
              </w:rPr>
              <w:t>BrightField</w:t>
            </w:r>
            <w:proofErr w:type="spellEnd"/>
            <w:r w:rsidRPr="005B2DDC">
              <w:rPr>
                <w:rFonts w:cstheme="minorHAnsi"/>
                <w:sz w:val="20"/>
                <w:szCs w:val="20"/>
              </w:rPr>
              <w:t>)</w:t>
            </w:r>
          </w:p>
          <w:p w:rsidR="00866AB3" w:rsidRPr="005B2DDC"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5. </w:t>
            </w:r>
            <w:r w:rsidRPr="005B2DDC">
              <w:rPr>
                <w:rFonts w:cstheme="minorHAnsi"/>
                <w:sz w:val="20"/>
                <w:szCs w:val="20"/>
              </w:rPr>
              <w:t xml:space="preserve">Να έχει λειτουργία αντίθεσης φάσης μέσω </w:t>
            </w:r>
            <w:proofErr w:type="spellStart"/>
            <w:r w:rsidRPr="005B2DDC">
              <w:rPr>
                <w:rFonts w:cstheme="minorHAnsi"/>
                <w:sz w:val="20"/>
                <w:szCs w:val="20"/>
              </w:rPr>
              <w:t>phase</w:t>
            </w:r>
            <w:proofErr w:type="spellEnd"/>
            <w:r w:rsidRPr="005B2DDC">
              <w:rPr>
                <w:rFonts w:cstheme="minorHAnsi"/>
                <w:sz w:val="20"/>
                <w:szCs w:val="20"/>
              </w:rPr>
              <w:t xml:space="preserve"> </w:t>
            </w:r>
            <w:proofErr w:type="spellStart"/>
            <w:r w:rsidRPr="005B2DDC">
              <w:rPr>
                <w:rFonts w:cstheme="minorHAnsi"/>
                <w:sz w:val="20"/>
                <w:szCs w:val="20"/>
              </w:rPr>
              <w:t>ring</w:t>
            </w:r>
            <w:proofErr w:type="spellEnd"/>
          </w:p>
          <w:p w:rsidR="00866AB3" w:rsidRPr="008D0CA4"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6. </w:t>
            </w:r>
            <w:r w:rsidRPr="005B2DDC">
              <w:rPr>
                <w:rFonts w:cstheme="minorHAnsi"/>
                <w:sz w:val="20"/>
                <w:szCs w:val="20"/>
              </w:rPr>
              <w:t xml:space="preserve">Να είναι δυνατή η ρύθμιση της </w:t>
            </w:r>
            <w:proofErr w:type="spellStart"/>
            <w:r w:rsidRPr="005B2DDC">
              <w:rPr>
                <w:rFonts w:cstheme="minorHAnsi"/>
                <w:sz w:val="20"/>
                <w:szCs w:val="20"/>
              </w:rPr>
              <w:t>διακορικής</w:t>
            </w:r>
            <w:proofErr w:type="spellEnd"/>
            <w:r w:rsidRPr="005B2DDC">
              <w:rPr>
                <w:rFonts w:cstheme="minorHAnsi"/>
                <w:sz w:val="20"/>
                <w:szCs w:val="20"/>
              </w:rPr>
              <w:t xml:space="preserve"> απόστασης του παρατηρητή τουλάχιστον στο εύρος </w:t>
            </w:r>
            <w:r w:rsidRPr="005B2DDC">
              <w:rPr>
                <w:rFonts w:cstheme="minorHAnsi"/>
                <w:color w:val="000000"/>
                <w:sz w:val="20"/>
                <w:szCs w:val="20"/>
              </w:rPr>
              <w:t>48mm-75mm</w:t>
            </w:r>
            <w:r w:rsidRPr="005B2DDC">
              <w:rPr>
                <w:rFonts w:cstheme="minorHAnsi"/>
                <w:sz w:val="20"/>
                <w:szCs w:val="20"/>
              </w:rPr>
              <w:t>.</w:t>
            </w:r>
          </w:p>
          <w:p w:rsidR="00866AB3" w:rsidRPr="008D0CA4"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7. </w:t>
            </w:r>
            <w:r w:rsidRPr="008D0CA4">
              <w:rPr>
                <w:rFonts w:cstheme="minorHAnsi"/>
                <w:sz w:val="20"/>
                <w:szCs w:val="20"/>
              </w:rPr>
              <w:t xml:space="preserve">Να διαθέτει ζεύγος ρυθμιζόμενων προσοφθάλμιων φακών 10x/ 20 </w:t>
            </w:r>
            <w:proofErr w:type="spellStart"/>
            <w:r w:rsidRPr="008D0CA4">
              <w:rPr>
                <w:rFonts w:cstheme="minorHAnsi"/>
                <w:sz w:val="20"/>
                <w:szCs w:val="20"/>
              </w:rPr>
              <w:t>mm</w:t>
            </w:r>
            <w:proofErr w:type="spellEnd"/>
            <w:r w:rsidRPr="008D0CA4">
              <w:rPr>
                <w:rFonts w:cstheme="minorHAnsi"/>
                <w:sz w:val="20"/>
                <w:szCs w:val="20"/>
              </w:rPr>
              <w:t xml:space="preserve"> τύπου High-</w:t>
            </w:r>
            <w:proofErr w:type="spellStart"/>
            <w:r w:rsidRPr="008D0CA4">
              <w:rPr>
                <w:rFonts w:cstheme="minorHAnsi"/>
                <w:sz w:val="20"/>
                <w:szCs w:val="20"/>
              </w:rPr>
              <w:t>Eyepoint</w:t>
            </w:r>
            <w:proofErr w:type="spellEnd"/>
            <w:r w:rsidRPr="008D0CA4">
              <w:rPr>
                <w:rFonts w:cstheme="minorHAnsi"/>
                <w:sz w:val="20"/>
                <w:szCs w:val="20"/>
              </w:rPr>
              <w:t xml:space="preserve"> N-WF</w:t>
            </w:r>
          </w:p>
          <w:p w:rsidR="00866AB3" w:rsidRPr="008D0CA4"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8. </w:t>
            </w:r>
            <w:proofErr w:type="spellStart"/>
            <w:r w:rsidRPr="008D0CA4">
              <w:rPr>
                <w:rFonts w:cstheme="minorHAnsi"/>
                <w:sz w:val="20"/>
                <w:szCs w:val="20"/>
              </w:rPr>
              <w:t>Nα</w:t>
            </w:r>
            <w:proofErr w:type="spellEnd"/>
            <w:r w:rsidRPr="008D0CA4">
              <w:rPr>
                <w:rFonts w:cstheme="minorHAnsi"/>
                <w:sz w:val="20"/>
                <w:szCs w:val="20"/>
              </w:rPr>
              <w:t xml:space="preserve"> διαθέτει 4 αντικειμενικούς φακούς </w:t>
            </w:r>
            <w:proofErr w:type="spellStart"/>
            <w:r w:rsidRPr="008D0CA4">
              <w:rPr>
                <w:rFonts w:cstheme="minorHAnsi"/>
                <w:sz w:val="20"/>
                <w:szCs w:val="20"/>
              </w:rPr>
              <w:t>αχρωματικούς</w:t>
            </w:r>
            <w:proofErr w:type="spellEnd"/>
            <w:r w:rsidRPr="008D0CA4">
              <w:rPr>
                <w:rFonts w:cstheme="minorHAnsi"/>
                <w:sz w:val="20"/>
                <w:szCs w:val="20"/>
              </w:rPr>
              <w:t xml:space="preserve"> τύπου </w:t>
            </w:r>
            <w:proofErr w:type="spellStart"/>
            <w:r w:rsidRPr="008D0CA4">
              <w:rPr>
                <w:rFonts w:cstheme="minorHAnsi"/>
                <w:sz w:val="20"/>
                <w:szCs w:val="20"/>
              </w:rPr>
              <w:t>plan</w:t>
            </w:r>
            <w:proofErr w:type="spellEnd"/>
            <w:r w:rsidRPr="008D0CA4">
              <w:rPr>
                <w:rFonts w:cstheme="minorHAnsi"/>
                <w:sz w:val="20"/>
                <w:szCs w:val="20"/>
              </w:rPr>
              <w:t xml:space="preserve"> 4x/0.10 και 40x/0.5 και τύπου </w:t>
            </w:r>
            <w:proofErr w:type="spellStart"/>
            <w:r w:rsidRPr="008D0CA4">
              <w:rPr>
                <w:rFonts w:cstheme="minorHAnsi"/>
                <w:sz w:val="20"/>
                <w:szCs w:val="20"/>
              </w:rPr>
              <w:t>phase</w:t>
            </w:r>
            <w:proofErr w:type="spellEnd"/>
            <w:r w:rsidRPr="008D0CA4">
              <w:rPr>
                <w:rFonts w:cstheme="minorHAnsi"/>
                <w:sz w:val="20"/>
                <w:szCs w:val="20"/>
              </w:rPr>
              <w:t xml:space="preserve"> </w:t>
            </w:r>
            <w:proofErr w:type="spellStart"/>
            <w:r w:rsidRPr="008D0CA4">
              <w:rPr>
                <w:rFonts w:cstheme="minorHAnsi"/>
                <w:sz w:val="20"/>
                <w:szCs w:val="20"/>
              </w:rPr>
              <w:t>plan</w:t>
            </w:r>
            <w:proofErr w:type="spellEnd"/>
            <w:r w:rsidRPr="008D0CA4">
              <w:rPr>
                <w:rFonts w:cstheme="minorHAnsi"/>
                <w:sz w:val="20"/>
                <w:szCs w:val="20"/>
              </w:rPr>
              <w:t xml:space="preserve"> 10x/0.25 και 20x/0.3</w:t>
            </w:r>
          </w:p>
          <w:p w:rsidR="00866AB3" w:rsidRPr="008D0CA4"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9. </w:t>
            </w:r>
            <w:r w:rsidRPr="008D0CA4">
              <w:rPr>
                <w:rFonts w:cstheme="minorHAnsi"/>
                <w:sz w:val="20"/>
                <w:szCs w:val="20"/>
              </w:rPr>
              <w:t xml:space="preserve">Να είναι κατάλληλο για </w:t>
            </w:r>
            <w:proofErr w:type="spellStart"/>
            <w:r w:rsidRPr="008D0CA4">
              <w:rPr>
                <w:rFonts w:cstheme="minorHAnsi"/>
                <w:sz w:val="20"/>
                <w:szCs w:val="20"/>
              </w:rPr>
              <w:t>κυτταροκαλιέργειες</w:t>
            </w:r>
            <w:proofErr w:type="spellEnd"/>
          </w:p>
          <w:p w:rsidR="00866AB3" w:rsidRPr="008D0CA4"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10. </w:t>
            </w:r>
            <w:r w:rsidRPr="008D0CA4">
              <w:rPr>
                <w:rFonts w:cstheme="minorHAnsi"/>
                <w:sz w:val="20"/>
                <w:szCs w:val="20"/>
              </w:rPr>
              <w:t>Η κεφαλή να έχει κλίση 45</w:t>
            </w:r>
            <w:r w:rsidRPr="008D0CA4">
              <w:rPr>
                <w:rFonts w:cstheme="minorHAnsi"/>
                <w:sz w:val="20"/>
                <w:szCs w:val="20"/>
                <w:vertAlign w:val="superscript"/>
              </w:rPr>
              <w:t>ο</w:t>
            </w:r>
          </w:p>
          <w:p w:rsidR="00866AB3" w:rsidRPr="008D0CA4"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11. </w:t>
            </w:r>
            <w:r w:rsidRPr="008D0CA4">
              <w:rPr>
                <w:rFonts w:cstheme="minorHAnsi"/>
                <w:sz w:val="20"/>
                <w:szCs w:val="20"/>
              </w:rPr>
              <w:t xml:space="preserve">Να διαθέτει μετακινούμενη τράπεζα διαστάσεων  τουλάχιστον 200 </w:t>
            </w:r>
            <w:proofErr w:type="spellStart"/>
            <w:r w:rsidRPr="008D0CA4">
              <w:rPr>
                <w:rFonts w:cstheme="minorHAnsi"/>
                <w:sz w:val="20"/>
                <w:szCs w:val="20"/>
              </w:rPr>
              <w:t>mm</w:t>
            </w:r>
            <w:proofErr w:type="spellEnd"/>
            <w:r w:rsidRPr="008D0CA4">
              <w:rPr>
                <w:rFonts w:cstheme="minorHAnsi"/>
                <w:sz w:val="20"/>
                <w:szCs w:val="20"/>
              </w:rPr>
              <w:t xml:space="preserve"> x 238 </w:t>
            </w:r>
            <w:proofErr w:type="spellStart"/>
            <w:r w:rsidRPr="008D0CA4">
              <w:rPr>
                <w:rFonts w:cstheme="minorHAnsi"/>
                <w:sz w:val="20"/>
                <w:szCs w:val="20"/>
              </w:rPr>
              <w:t>mm</w:t>
            </w:r>
            <w:proofErr w:type="spellEnd"/>
            <w:r w:rsidRPr="008D0CA4">
              <w:rPr>
                <w:rFonts w:cstheme="minorHAnsi"/>
                <w:sz w:val="20"/>
                <w:szCs w:val="20"/>
              </w:rPr>
              <w:t xml:space="preserve"> με μεταλλικά και υάλινα στοιχεία στη βάση</w:t>
            </w:r>
          </w:p>
          <w:p w:rsidR="00866AB3" w:rsidRPr="008D0CA4"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12. </w:t>
            </w:r>
            <w:r w:rsidRPr="008D0CA4">
              <w:rPr>
                <w:rFonts w:cstheme="minorHAnsi"/>
                <w:sz w:val="20"/>
                <w:szCs w:val="20"/>
              </w:rPr>
              <w:t>Να φέρει ενσωματωμένη φωτιστική πηγή με λυχνία αλογόνου 6V 30W,  ρυθμιζόμενης έντασης.</w:t>
            </w:r>
          </w:p>
          <w:p w:rsidR="00866AB3" w:rsidRPr="008D0CA4"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13. </w:t>
            </w:r>
            <w:r w:rsidRPr="008D0CA4">
              <w:rPr>
                <w:rFonts w:cstheme="minorHAnsi"/>
                <w:sz w:val="20"/>
                <w:szCs w:val="20"/>
              </w:rPr>
              <w:t>Να έχει απόσταση εργασίας περίπου 184mm</w:t>
            </w:r>
          </w:p>
          <w:p w:rsidR="00866AB3" w:rsidRPr="008D0CA4"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14. </w:t>
            </w:r>
            <w:r w:rsidRPr="008D0CA4">
              <w:rPr>
                <w:rFonts w:cstheme="minorHAnsi"/>
                <w:sz w:val="20"/>
                <w:szCs w:val="20"/>
              </w:rPr>
              <w:t>Να φέρει πυκνωτή ELWD με Ν.Α.  0,3</w:t>
            </w:r>
            <w:r w:rsidRPr="006F0626">
              <w:rPr>
                <w:rFonts w:cstheme="minorHAnsi"/>
                <w:sz w:val="20"/>
                <w:szCs w:val="20"/>
              </w:rPr>
              <w:t xml:space="preserve"> (</w:t>
            </w:r>
            <w:r w:rsidRPr="008D0CA4">
              <w:rPr>
                <w:rFonts w:cstheme="minorHAnsi"/>
                <w:sz w:val="20"/>
                <w:szCs w:val="20"/>
              </w:rPr>
              <w:t>WD</w:t>
            </w:r>
            <w:r w:rsidRPr="006F0626">
              <w:rPr>
                <w:rFonts w:cstheme="minorHAnsi"/>
                <w:sz w:val="20"/>
                <w:szCs w:val="20"/>
              </w:rPr>
              <w:t xml:space="preserve"> 72</w:t>
            </w:r>
            <w:r w:rsidRPr="008D0CA4">
              <w:rPr>
                <w:rFonts w:cstheme="minorHAnsi"/>
                <w:sz w:val="20"/>
                <w:szCs w:val="20"/>
              </w:rPr>
              <w:t>mm</w:t>
            </w:r>
            <w:r w:rsidRPr="006F0626">
              <w:rPr>
                <w:rFonts w:cstheme="minorHAnsi"/>
                <w:sz w:val="20"/>
                <w:szCs w:val="20"/>
              </w:rPr>
              <w:t>)</w:t>
            </w:r>
          </w:p>
          <w:p w:rsidR="00866AB3" w:rsidRPr="008D0CA4"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15. </w:t>
            </w:r>
            <w:r w:rsidRPr="008D0CA4">
              <w:rPr>
                <w:rFonts w:cstheme="minorHAnsi"/>
                <w:sz w:val="20"/>
                <w:szCs w:val="20"/>
              </w:rPr>
              <w:t>Να έχει εστίαση με υψηλή ακρίβεια της τάξης 2um</w:t>
            </w:r>
          </w:p>
          <w:p w:rsidR="00866AB3" w:rsidRPr="008D0CA4"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16. </w:t>
            </w:r>
            <w:r w:rsidRPr="008D0CA4">
              <w:rPr>
                <w:rFonts w:cstheme="minorHAnsi"/>
                <w:sz w:val="20"/>
                <w:szCs w:val="20"/>
              </w:rPr>
              <w:t>Να διαθέτει Ζ-</w:t>
            </w:r>
            <w:proofErr w:type="spellStart"/>
            <w:r w:rsidRPr="008D0CA4">
              <w:rPr>
                <w:rFonts w:cstheme="minorHAnsi"/>
                <w:sz w:val="20"/>
                <w:szCs w:val="20"/>
              </w:rPr>
              <w:t>axis</w:t>
            </w:r>
            <w:proofErr w:type="spellEnd"/>
            <w:r w:rsidRPr="008D0CA4">
              <w:rPr>
                <w:rFonts w:cstheme="minorHAnsi"/>
                <w:sz w:val="20"/>
                <w:szCs w:val="20"/>
              </w:rPr>
              <w:t xml:space="preserve"> κίνηση της τάξης των 8mm</w:t>
            </w:r>
          </w:p>
          <w:p w:rsidR="00866AB3" w:rsidRPr="008D0CA4"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17. </w:t>
            </w:r>
            <w:r w:rsidRPr="008D0CA4">
              <w:rPr>
                <w:rFonts w:cstheme="minorHAnsi"/>
                <w:sz w:val="20"/>
                <w:szCs w:val="20"/>
              </w:rPr>
              <w:t>Να έχει πράσινα, κίτρινα και μπλε φίλτρα.</w:t>
            </w:r>
          </w:p>
          <w:p w:rsidR="00866AB3" w:rsidRPr="008D0CA4"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18.</w:t>
            </w:r>
            <w:r w:rsidRPr="008D0CA4">
              <w:rPr>
                <w:rFonts w:cstheme="minorHAnsi"/>
                <w:sz w:val="20"/>
                <w:szCs w:val="20"/>
              </w:rPr>
              <w:t>Να φέρει διακόπτη ΟΝ-OFF λειτουργίας.</w:t>
            </w:r>
          </w:p>
          <w:p w:rsidR="00866AB3" w:rsidRPr="008D0CA4"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19. </w:t>
            </w:r>
            <w:r w:rsidRPr="008D0CA4">
              <w:rPr>
                <w:rFonts w:cstheme="minorHAnsi"/>
                <w:sz w:val="20"/>
                <w:szCs w:val="20"/>
              </w:rPr>
              <w:t xml:space="preserve">Να λειτουργεί με τάση 220 V – 50 </w:t>
            </w:r>
            <w:proofErr w:type="spellStart"/>
            <w:r w:rsidRPr="008D0CA4">
              <w:rPr>
                <w:rFonts w:cstheme="minorHAnsi"/>
                <w:sz w:val="20"/>
                <w:szCs w:val="20"/>
              </w:rPr>
              <w:t>Hz</w:t>
            </w:r>
            <w:proofErr w:type="spellEnd"/>
            <w:r w:rsidRPr="008D0CA4">
              <w:rPr>
                <w:rFonts w:cstheme="minorHAnsi"/>
                <w:sz w:val="20"/>
                <w:szCs w:val="20"/>
              </w:rPr>
              <w:t xml:space="preserve">. </w:t>
            </w:r>
          </w:p>
          <w:p w:rsidR="00866AB3" w:rsidRPr="008D0CA4"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20. </w:t>
            </w:r>
            <w:r w:rsidRPr="008D0CA4">
              <w:rPr>
                <w:rFonts w:cstheme="minorHAnsi"/>
                <w:sz w:val="20"/>
                <w:szCs w:val="20"/>
              </w:rPr>
              <w:t>Να έχει βάρος μικρότερο από 13kg</w:t>
            </w:r>
          </w:p>
          <w:p w:rsidR="00866AB3" w:rsidRPr="008D0CA4"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21. </w:t>
            </w:r>
            <w:r w:rsidRPr="008D0CA4">
              <w:rPr>
                <w:rFonts w:cstheme="minorHAnsi"/>
                <w:sz w:val="20"/>
                <w:szCs w:val="20"/>
              </w:rPr>
              <w:t>Να έχει ενσωματωμένη ρυθμιζόμενη πηγή φωτισμού</w:t>
            </w:r>
          </w:p>
          <w:p w:rsidR="00866AB3" w:rsidRPr="008D0CA4"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22. </w:t>
            </w:r>
            <w:r w:rsidRPr="008D0CA4">
              <w:rPr>
                <w:rFonts w:cstheme="minorHAnsi"/>
                <w:sz w:val="20"/>
                <w:szCs w:val="20"/>
              </w:rPr>
              <w:t>Να είναι συμβατό με κάμερα προσαρμοζόμενη στο ανάστροφο μικροσκόπιο</w:t>
            </w:r>
          </w:p>
          <w:p w:rsidR="00866AB3" w:rsidRPr="008D0CA4"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23. </w:t>
            </w:r>
            <w:r w:rsidRPr="008D0CA4">
              <w:rPr>
                <w:rFonts w:cstheme="minorHAnsi"/>
                <w:sz w:val="20"/>
                <w:szCs w:val="20"/>
              </w:rPr>
              <w:t>Να φέρει πηγή φωτισμού αλογόνου 30W και LED 3W, με δυνατότητα εναλλαγής τους</w:t>
            </w:r>
          </w:p>
          <w:p w:rsidR="00866AB3" w:rsidRPr="008D0CA4"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24. </w:t>
            </w:r>
            <w:r w:rsidRPr="008D0CA4">
              <w:rPr>
                <w:rFonts w:cstheme="minorHAnsi"/>
                <w:sz w:val="20"/>
                <w:szCs w:val="20"/>
              </w:rPr>
              <w:t xml:space="preserve">Να συνοδεύεται από φίλτρα διαμέτρου 45mm και χρώματος μπλε, πράσινου </w:t>
            </w:r>
          </w:p>
          <w:p w:rsidR="00866AB3" w:rsidRPr="008D0CA4"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25. </w:t>
            </w:r>
            <w:r w:rsidRPr="008D0CA4">
              <w:rPr>
                <w:rFonts w:cstheme="minorHAnsi"/>
                <w:sz w:val="20"/>
                <w:szCs w:val="20"/>
              </w:rPr>
              <w:t>Να συνοδεύεται από κάλυμμα για προστασία από σκόνη</w:t>
            </w:r>
          </w:p>
          <w:p w:rsidR="00866AB3" w:rsidRPr="008D0CA4"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26. </w:t>
            </w:r>
            <w:r w:rsidRPr="008D0CA4">
              <w:rPr>
                <w:rFonts w:cstheme="minorHAnsi"/>
                <w:sz w:val="20"/>
                <w:szCs w:val="20"/>
              </w:rPr>
              <w:t xml:space="preserve">Να φέρει CE </w:t>
            </w:r>
            <w:proofErr w:type="spellStart"/>
            <w:r w:rsidRPr="008D0CA4">
              <w:rPr>
                <w:rFonts w:cstheme="minorHAnsi"/>
                <w:sz w:val="20"/>
                <w:szCs w:val="20"/>
              </w:rPr>
              <w:t>mark</w:t>
            </w:r>
            <w:proofErr w:type="spellEnd"/>
          </w:p>
          <w:p w:rsidR="00866AB3" w:rsidRPr="008D0CA4"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27. </w:t>
            </w:r>
            <w:r w:rsidRPr="008D0CA4">
              <w:rPr>
                <w:rFonts w:cstheme="minorHAnsi"/>
                <w:sz w:val="20"/>
                <w:szCs w:val="20"/>
              </w:rPr>
              <w:t xml:space="preserve">Να έχει εγγύηση καλής λειτουργίας τουλάχιστον 1 έτος </w:t>
            </w:r>
          </w:p>
          <w:p w:rsidR="00866AB3" w:rsidRPr="00445A89" w:rsidRDefault="00866AB3" w:rsidP="009A7AEB">
            <w:pPr>
              <w:jc w:val="both"/>
              <w:rPr>
                <w:rFonts w:cstheme="minorHAnsi"/>
                <w:b/>
                <w:sz w:val="20"/>
                <w:szCs w:val="20"/>
              </w:rPr>
            </w:pPr>
          </w:p>
          <w:p w:rsidR="00866AB3" w:rsidRDefault="00866AB3" w:rsidP="009A7AEB">
            <w:pPr>
              <w:jc w:val="both"/>
              <w:rPr>
                <w:rFonts w:cstheme="minorHAnsi"/>
                <w:b/>
                <w:sz w:val="24"/>
                <w:szCs w:val="24"/>
              </w:rPr>
            </w:pPr>
            <w:r w:rsidRPr="00445A89">
              <w:rPr>
                <w:rFonts w:cstheme="minorHAnsi"/>
                <w:b/>
                <w:sz w:val="24"/>
                <w:szCs w:val="24"/>
              </w:rPr>
              <w:t xml:space="preserve">8-2. </w:t>
            </w:r>
            <w:proofErr w:type="spellStart"/>
            <w:r w:rsidRPr="00445A89">
              <w:rPr>
                <w:rFonts w:cstheme="minorHAnsi"/>
                <w:b/>
                <w:sz w:val="24"/>
                <w:szCs w:val="24"/>
              </w:rPr>
              <w:t>Μικροφυγόκεντρος</w:t>
            </w:r>
            <w:proofErr w:type="spellEnd"/>
            <w:r w:rsidRPr="00445A89">
              <w:rPr>
                <w:rFonts w:cstheme="minorHAnsi"/>
                <w:b/>
                <w:sz w:val="24"/>
                <w:szCs w:val="24"/>
              </w:rPr>
              <w:t xml:space="preserve"> με δυνατότητα </w:t>
            </w:r>
            <w:proofErr w:type="spellStart"/>
            <w:r w:rsidRPr="00445A89">
              <w:rPr>
                <w:rFonts w:cstheme="minorHAnsi"/>
                <w:b/>
                <w:sz w:val="24"/>
                <w:szCs w:val="24"/>
              </w:rPr>
              <w:t>vortex</w:t>
            </w:r>
            <w:proofErr w:type="spellEnd"/>
          </w:p>
          <w:p w:rsidR="007A7EE7" w:rsidRPr="00445A89" w:rsidRDefault="007A7EE7" w:rsidP="009A7AEB">
            <w:pPr>
              <w:jc w:val="both"/>
              <w:rPr>
                <w:rFonts w:cstheme="minorHAnsi"/>
                <w:b/>
                <w:sz w:val="24"/>
                <w:szCs w:val="24"/>
              </w:rPr>
            </w:pPr>
          </w:p>
          <w:p w:rsidR="00866AB3" w:rsidRPr="00863EEC" w:rsidRDefault="00863EEC" w:rsidP="009A7AEB">
            <w:pPr>
              <w:jc w:val="both"/>
              <w:rPr>
                <w:rFonts w:cstheme="minorHAnsi"/>
                <w:sz w:val="20"/>
                <w:szCs w:val="20"/>
              </w:rPr>
            </w:pPr>
            <w:r w:rsidRPr="00863EEC">
              <w:rPr>
                <w:rFonts w:cstheme="minorHAnsi"/>
                <w:sz w:val="20"/>
                <w:szCs w:val="20"/>
              </w:rPr>
              <w:t xml:space="preserve">1. </w:t>
            </w:r>
            <w:r w:rsidR="00866AB3" w:rsidRPr="00863EEC">
              <w:rPr>
                <w:rFonts w:cstheme="minorHAnsi"/>
                <w:sz w:val="20"/>
                <w:szCs w:val="20"/>
              </w:rPr>
              <w:t xml:space="preserve">Να αποτελεί συνδυαστική συσκευή με ιδιότητες φυγοκέντρου και αναδευτήρα </w:t>
            </w:r>
            <w:proofErr w:type="spellStart"/>
            <w:r w:rsidR="00866AB3" w:rsidRPr="00863EEC">
              <w:rPr>
                <w:rFonts w:cstheme="minorHAnsi"/>
                <w:sz w:val="20"/>
                <w:szCs w:val="20"/>
              </w:rPr>
              <w:t>vortex</w:t>
            </w:r>
            <w:proofErr w:type="spellEnd"/>
            <w:r w:rsidR="00866AB3" w:rsidRPr="00863EEC">
              <w:rPr>
                <w:rFonts w:cstheme="minorHAnsi"/>
                <w:sz w:val="20"/>
                <w:szCs w:val="20"/>
              </w:rPr>
              <w:t xml:space="preserve"> </w:t>
            </w:r>
          </w:p>
          <w:p w:rsidR="00866AB3" w:rsidRPr="00863EEC" w:rsidRDefault="00863EEC" w:rsidP="009A7AEB">
            <w:pPr>
              <w:jc w:val="both"/>
              <w:rPr>
                <w:rFonts w:cstheme="minorHAnsi"/>
                <w:sz w:val="20"/>
                <w:szCs w:val="20"/>
              </w:rPr>
            </w:pPr>
            <w:r w:rsidRPr="00863EEC">
              <w:rPr>
                <w:rFonts w:cstheme="minorHAnsi"/>
                <w:sz w:val="20"/>
                <w:szCs w:val="20"/>
              </w:rPr>
              <w:t xml:space="preserve">2. </w:t>
            </w:r>
            <w:r w:rsidR="00866AB3" w:rsidRPr="00863EEC">
              <w:rPr>
                <w:rFonts w:cstheme="minorHAnsi"/>
                <w:sz w:val="20"/>
                <w:szCs w:val="20"/>
              </w:rPr>
              <w:t>Να είναι κατάλληλο και να συνοδεύεται από υποδοχείς/</w:t>
            </w:r>
            <w:proofErr w:type="spellStart"/>
            <w:r w:rsidR="00866AB3" w:rsidRPr="00863EEC">
              <w:rPr>
                <w:rFonts w:cstheme="minorHAnsi"/>
                <w:sz w:val="20"/>
                <w:szCs w:val="20"/>
              </w:rPr>
              <w:t>ρότορες</w:t>
            </w:r>
            <w:proofErr w:type="spellEnd"/>
            <w:r w:rsidR="00866AB3" w:rsidRPr="00863EEC">
              <w:rPr>
                <w:rFonts w:cstheme="minorHAnsi"/>
                <w:sz w:val="20"/>
                <w:szCs w:val="20"/>
              </w:rPr>
              <w:t xml:space="preserve"> για τουλάχιστον 12 </w:t>
            </w:r>
            <w:proofErr w:type="spellStart"/>
            <w:r w:rsidR="00866AB3" w:rsidRPr="00863EEC">
              <w:rPr>
                <w:rFonts w:cstheme="minorHAnsi"/>
                <w:sz w:val="20"/>
                <w:szCs w:val="20"/>
              </w:rPr>
              <w:t>tubes</w:t>
            </w:r>
            <w:proofErr w:type="spellEnd"/>
            <w:r w:rsidR="00866AB3" w:rsidRPr="00863EEC">
              <w:rPr>
                <w:rFonts w:cstheme="minorHAnsi"/>
                <w:sz w:val="20"/>
                <w:szCs w:val="20"/>
              </w:rPr>
              <w:t xml:space="preserve"> των 1.5ml ή 12 </w:t>
            </w:r>
            <w:proofErr w:type="spellStart"/>
            <w:r w:rsidR="00866AB3" w:rsidRPr="00863EEC">
              <w:rPr>
                <w:rFonts w:cstheme="minorHAnsi"/>
                <w:sz w:val="20"/>
                <w:szCs w:val="20"/>
              </w:rPr>
              <w:t>tubes</w:t>
            </w:r>
            <w:proofErr w:type="spellEnd"/>
            <w:r w:rsidR="00866AB3" w:rsidRPr="00863EEC">
              <w:rPr>
                <w:rFonts w:cstheme="minorHAnsi"/>
                <w:sz w:val="20"/>
                <w:szCs w:val="20"/>
              </w:rPr>
              <w:t xml:space="preserve"> των 0,5ml ή 12 </w:t>
            </w:r>
            <w:proofErr w:type="spellStart"/>
            <w:r w:rsidR="00866AB3" w:rsidRPr="00863EEC">
              <w:rPr>
                <w:rFonts w:cstheme="minorHAnsi"/>
                <w:sz w:val="20"/>
                <w:szCs w:val="20"/>
              </w:rPr>
              <w:t>tubes</w:t>
            </w:r>
            <w:proofErr w:type="spellEnd"/>
            <w:r w:rsidR="00866AB3" w:rsidRPr="00863EEC">
              <w:rPr>
                <w:rFonts w:cstheme="minorHAnsi"/>
                <w:sz w:val="20"/>
                <w:szCs w:val="20"/>
              </w:rPr>
              <w:t xml:space="preserve"> των 0,2ml ή των 2x 8-θέσιων </w:t>
            </w:r>
            <w:proofErr w:type="spellStart"/>
            <w:r w:rsidR="00866AB3" w:rsidRPr="00863EEC">
              <w:rPr>
                <w:rFonts w:cstheme="minorHAnsi"/>
                <w:sz w:val="20"/>
                <w:szCs w:val="20"/>
              </w:rPr>
              <w:t>strips</w:t>
            </w:r>
            <w:proofErr w:type="spellEnd"/>
            <w:r w:rsidR="00866AB3" w:rsidRPr="00863EEC">
              <w:rPr>
                <w:rFonts w:cstheme="minorHAnsi"/>
                <w:sz w:val="20"/>
                <w:szCs w:val="20"/>
              </w:rPr>
              <w:t xml:space="preserve"> χωρητικότητας 0,2ml ανά θέση.</w:t>
            </w:r>
          </w:p>
          <w:p w:rsidR="00866AB3" w:rsidRPr="00863EEC" w:rsidRDefault="00863EEC" w:rsidP="009A7AEB">
            <w:pPr>
              <w:jc w:val="both"/>
              <w:rPr>
                <w:rFonts w:cstheme="minorHAnsi"/>
                <w:sz w:val="20"/>
                <w:szCs w:val="20"/>
              </w:rPr>
            </w:pPr>
            <w:r w:rsidRPr="00863EEC">
              <w:rPr>
                <w:rFonts w:cstheme="minorHAnsi"/>
                <w:sz w:val="20"/>
                <w:szCs w:val="20"/>
              </w:rPr>
              <w:t xml:space="preserve">3. </w:t>
            </w:r>
            <w:r w:rsidR="00866AB3" w:rsidRPr="00863EEC">
              <w:rPr>
                <w:rFonts w:cstheme="minorHAnsi"/>
                <w:sz w:val="20"/>
                <w:szCs w:val="20"/>
              </w:rPr>
              <w:t>Να έχει μέγιστη ταχύτητα στα 3500rpm</w:t>
            </w:r>
          </w:p>
          <w:p w:rsidR="00866AB3" w:rsidRPr="00863EEC" w:rsidRDefault="00863EEC" w:rsidP="009A7AEB">
            <w:pPr>
              <w:jc w:val="both"/>
              <w:rPr>
                <w:rFonts w:cstheme="minorHAnsi"/>
                <w:sz w:val="20"/>
                <w:szCs w:val="20"/>
              </w:rPr>
            </w:pPr>
            <w:r w:rsidRPr="00863EEC">
              <w:rPr>
                <w:rFonts w:cstheme="minorHAnsi"/>
                <w:sz w:val="20"/>
                <w:szCs w:val="20"/>
              </w:rPr>
              <w:lastRenderedPageBreak/>
              <w:t xml:space="preserve">4. </w:t>
            </w:r>
            <w:r w:rsidR="00866AB3" w:rsidRPr="00863EEC">
              <w:rPr>
                <w:rFonts w:cstheme="minorHAnsi"/>
                <w:sz w:val="20"/>
                <w:szCs w:val="20"/>
              </w:rPr>
              <w:t>Να έχει μέγιστο RCF στα 700xg</w:t>
            </w:r>
          </w:p>
          <w:p w:rsidR="00866AB3" w:rsidRPr="00863EEC" w:rsidRDefault="00863EEC" w:rsidP="009A7AEB">
            <w:pPr>
              <w:jc w:val="both"/>
              <w:rPr>
                <w:rFonts w:cstheme="minorHAnsi"/>
                <w:sz w:val="20"/>
                <w:szCs w:val="20"/>
              </w:rPr>
            </w:pPr>
            <w:r w:rsidRPr="00863EEC">
              <w:rPr>
                <w:rFonts w:cstheme="minorHAnsi"/>
                <w:sz w:val="20"/>
                <w:szCs w:val="20"/>
              </w:rPr>
              <w:t xml:space="preserve">5. </w:t>
            </w:r>
            <w:proofErr w:type="spellStart"/>
            <w:r w:rsidR="00866AB3" w:rsidRPr="00863EEC">
              <w:rPr>
                <w:rFonts w:cstheme="minorHAnsi"/>
                <w:sz w:val="20"/>
                <w:szCs w:val="20"/>
              </w:rPr>
              <w:t>Nα</w:t>
            </w:r>
            <w:proofErr w:type="spellEnd"/>
            <w:r w:rsidR="00866AB3" w:rsidRPr="00863EEC">
              <w:rPr>
                <w:rFonts w:cstheme="minorHAnsi"/>
                <w:sz w:val="20"/>
                <w:szCs w:val="20"/>
              </w:rPr>
              <w:t xml:space="preserve"> φέρει καπάκι για προστασία</w:t>
            </w:r>
          </w:p>
          <w:p w:rsidR="00866AB3" w:rsidRPr="00863EEC" w:rsidRDefault="00863EEC" w:rsidP="009A7AEB">
            <w:pPr>
              <w:jc w:val="both"/>
              <w:rPr>
                <w:rFonts w:cstheme="minorHAnsi"/>
                <w:sz w:val="20"/>
                <w:szCs w:val="20"/>
              </w:rPr>
            </w:pPr>
            <w:r w:rsidRPr="00863EEC">
              <w:rPr>
                <w:rFonts w:cstheme="minorHAnsi"/>
                <w:sz w:val="20"/>
                <w:szCs w:val="20"/>
              </w:rPr>
              <w:t xml:space="preserve">6. </w:t>
            </w:r>
            <w:r w:rsidR="00866AB3" w:rsidRPr="00863EEC">
              <w:rPr>
                <w:rFonts w:cstheme="minorHAnsi"/>
                <w:sz w:val="20"/>
                <w:szCs w:val="20"/>
              </w:rPr>
              <w:t xml:space="preserve">Να δίνει δυνατότητα συνεχόμενης λειτουργίας ή </w:t>
            </w:r>
            <w:proofErr w:type="spellStart"/>
            <w:r w:rsidR="00866AB3" w:rsidRPr="00863EEC">
              <w:rPr>
                <w:rFonts w:cstheme="minorHAnsi"/>
                <w:sz w:val="20"/>
                <w:szCs w:val="20"/>
              </w:rPr>
              <w:t>short</w:t>
            </w:r>
            <w:proofErr w:type="spellEnd"/>
            <w:r w:rsidR="00866AB3" w:rsidRPr="00863EEC">
              <w:rPr>
                <w:rFonts w:cstheme="minorHAnsi"/>
                <w:sz w:val="20"/>
                <w:szCs w:val="20"/>
              </w:rPr>
              <w:t xml:space="preserve"> </w:t>
            </w:r>
            <w:proofErr w:type="spellStart"/>
            <w:r w:rsidR="00866AB3" w:rsidRPr="00863EEC">
              <w:rPr>
                <w:rFonts w:cstheme="minorHAnsi"/>
                <w:sz w:val="20"/>
                <w:szCs w:val="20"/>
              </w:rPr>
              <w:t>spin</w:t>
            </w:r>
            <w:proofErr w:type="spellEnd"/>
          </w:p>
          <w:p w:rsidR="00866AB3" w:rsidRPr="00863EEC" w:rsidRDefault="00863EEC" w:rsidP="009A7AEB">
            <w:pPr>
              <w:jc w:val="both"/>
              <w:rPr>
                <w:rFonts w:cstheme="minorHAnsi"/>
                <w:sz w:val="20"/>
                <w:szCs w:val="20"/>
              </w:rPr>
            </w:pPr>
            <w:r w:rsidRPr="00863EEC">
              <w:rPr>
                <w:rFonts w:cstheme="minorHAnsi"/>
                <w:sz w:val="20"/>
                <w:szCs w:val="20"/>
              </w:rPr>
              <w:t xml:space="preserve">7. </w:t>
            </w:r>
            <w:r w:rsidR="00866AB3" w:rsidRPr="00863EEC">
              <w:rPr>
                <w:rFonts w:cstheme="minorHAnsi"/>
                <w:sz w:val="20"/>
                <w:szCs w:val="20"/>
              </w:rPr>
              <w:t>Να είναι μικρό με διαστάσεις έως 192x235x125mm (</w:t>
            </w:r>
            <w:proofErr w:type="spellStart"/>
            <w:r w:rsidR="00866AB3" w:rsidRPr="00863EEC">
              <w:rPr>
                <w:rFonts w:cstheme="minorHAnsi"/>
                <w:sz w:val="20"/>
                <w:szCs w:val="20"/>
              </w:rPr>
              <w:t>WxDxH</w:t>
            </w:r>
            <w:proofErr w:type="spellEnd"/>
            <w:r w:rsidR="00866AB3" w:rsidRPr="00863EEC">
              <w:rPr>
                <w:rFonts w:cstheme="minorHAnsi"/>
                <w:sz w:val="20"/>
                <w:szCs w:val="20"/>
              </w:rPr>
              <w:t>)</w:t>
            </w:r>
          </w:p>
          <w:p w:rsidR="00866AB3" w:rsidRPr="00863EEC" w:rsidRDefault="00863EEC" w:rsidP="009A7AEB">
            <w:pPr>
              <w:jc w:val="both"/>
              <w:rPr>
                <w:rFonts w:cstheme="minorHAnsi"/>
                <w:sz w:val="20"/>
                <w:szCs w:val="20"/>
              </w:rPr>
            </w:pPr>
            <w:r w:rsidRPr="00863EEC">
              <w:rPr>
                <w:rFonts w:cstheme="minorHAnsi"/>
                <w:sz w:val="20"/>
                <w:szCs w:val="20"/>
              </w:rPr>
              <w:t xml:space="preserve">8. </w:t>
            </w:r>
            <w:r w:rsidR="00866AB3" w:rsidRPr="00863EEC">
              <w:rPr>
                <w:rFonts w:cstheme="minorHAnsi"/>
                <w:sz w:val="20"/>
                <w:szCs w:val="20"/>
              </w:rPr>
              <w:t>Να είναι ελαφρύ με βάρος μικρότερο από 2.3kg</w:t>
            </w:r>
          </w:p>
          <w:p w:rsidR="00866AB3" w:rsidRPr="00863EEC" w:rsidRDefault="00863EEC" w:rsidP="009A7AEB">
            <w:pPr>
              <w:jc w:val="both"/>
              <w:rPr>
                <w:rFonts w:cstheme="minorHAnsi"/>
                <w:sz w:val="20"/>
                <w:szCs w:val="20"/>
              </w:rPr>
            </w:pPr>
            <w:r w:rsidRPr="00863EEC">
              <w:rPr>
                <w:rFonts w:cstheme="minorHAnsi"/>
                <w:sz w:val="20"/>
                <w:szCs w:val="20"/>
              </w:rPr>
              <w:t xml:space="preserve">9. </w:t>
            </w:r>
            <w:r w:rsidR="00866AB3" w:rsidRPr="00863EEC">
              <w:rPr>
                <w:rFonts w:cstheme="minorHAnsi"/>
                <w:sz w:val="20"/>
                <w:szCs w:val="20"/>
              </w:rPr>
              <w:t xml:space="preserve">Να είναι συμβατό με </w:t>
            </w:r>
            <w:proofErr w:type="spellStart"/>
            <w:r w:rsidR="00866AB3" w:rsidRPr="00863EEC">
              <w:rPr>
                <w:rFonts w:cstheme="minorHAnsi"/>
                <w:sz w:val="20"/>
                <w:szCs w:val="20"/>
              </w:rPr>
              <w:t>ρότορες</w:t>
            </w:r>
            <w:proofErr w:type="spellEnd"/>
            <w:r w:rsidR="00866AB3" w:rsidRPr="00863EEC">
              <w:rPr>
                <w:rFonts w:cstheme="minorHAnsi"/>
                <w:sz w:val="20"/>
                <w:szCs w:val="20"/>
              </w:rPr>
              <w:t xml:space="preserve"> χωρητικότητας: 8 x 1.5/2.0 </w:t>
            </w:r>
            <w:proofErr w:type="spellStart"/>
            <w:r w:rsidR="00866AB3" w:rsidRPr="00863EEC">
              <w:rPr>
                <w:rFonts w:cstheme="minorHAnsi"/>
                <w:sz w:val="20"/>
                <w:szCs w:val="20"/>
              </w:rPr>
              <w:t>ml</w:t>
            </w:r>
            <w:proofErr w:type="spellEnd"/>
            <w:r w:rsidR="00866AB3" w:rsidRPr="00863EEC">
              <w:rPr>
                <w:rFonts w:cstheme="minorHAnsi"/>
                <w:sz w:val="20"/>
                <w:szCs w:val="20"/>
              </w:rPr>
              <w:t xml:space="preserve"> + 8 x 0.5 </w:t>
            </w:r>
            <w:proofErr w:type="spellStart"/>
            <w:r w:rsidR="00866AB3" w:rsidRPr="00863EEC">
              <w:rPr>
                <w:rFonts w:cstheme="minorHAnsi"/>
                <w:sz w:val="20"/>
                <w:szCs w:val="20"/>
              </w:rPr>
              <w:t>ml</w:t>
            </w:r>
            <w:proofErr w:type="spellEnd"/>
            <w:r w:rsidR="00866AB3" w:rsidRPr="00863EEC">
              <w:rPr>
                <w:rFonts w:cstheme="minorHAnsi"/>
                <w:sz w:val="20"/>
                <w:szCs w:val="20"/>
              </w:rPr>
              <w:t xml:space="preserve"> </w:t>
            </w:r>
            <w:proofErr w:type="spellStart"/>
            <w:r w:rsidR="00866AB3" w:rsidRPr="00863EEC">
              <w:rPr>
                <w:rFonts w:cstheme="minorHAnsi"/>
                <w:sz w:val="20"/>
                <w:szCs w:val="20"/>
              </w:rPr>
              <w:t>tubes</w:t>
            </w:r>
            <w:proofErr w:type="spellEnd"/>
            <w:r w:rsidR="00866AB3" w:rsidRPr="00863EEC">
              <w:rPr>
                <w:rFonts w:cstheme="minorHAnsi"/>
                <w:sz w:val="20"/>
                <w:szCs w:val="20"/>
              </w:rPr>
              <w:t xml:space="preserve"> ή 6 x 1.5/2.0 </w:t>
            </w:r>
            <w:proofErr w:type="spellStart"/>
            <w:r w:rsidR="00866AB3" w:rsidRPr="00863EEC">
              <w:rPr>
                <w:rFonts w:cstheme="minorHAnsi"/>
                <w:sz w:val="20"/>
                <w:szCs w:val="20"/>
              </w:rPr>
              <w:t>ml</w:t>
            </w:r>
            <w:proofErr w:type="spellEnd"/>
            <w:r w:rsidR="00866AB3" w:rsidRPr="00863EEC">
              <w:rPr>
                <w:rFonts w:cstheme="minorHAnsi"/>
                <w:sz w:val="20"/>
                <w:szCs w:val="20"/>
              </w:rPr>
              <w:t xml:space="preserve"> + 8 x 0.5 </w:t>
            </w:r>
            <w:proofErr w:type="spellStart"/>
            <w:r w:rsidR="00866AB3" w:rsidRPr="00863EEC">
              <w:rPr>
                <w:rFonts w:cstheme="minorHAnsi"/>
                <w:sz w:val="20"/>
                <w:szCs w:val="20"/>
              </w:rPr>
              <w:t>ml</w:t>
            </w:r>
            <w:proofErr w:type="spellEnd"/>
            <w:r w:rsidR="00866AB3" w:rsidRPr="00863EEC">
              <w:rPr>
                <w:rFonts w:cstheme="minorHAnsi"/>
                <w:sz w:val="20"/>
                <w:szCs w:val="20"/>
              </w:rPr>
              <w:t xml:space="preserve"> </w:t>
            </w:r>
            <w:proofErr w:type="spellStart"/>
            <w:r w:rsidR="00866AB3" w:rsidRPr="00863EEC">
              <w:rPr>
                <w:rFonts w:cstheme="minorHAnsi"/>
                <w:sz w:val="20"/>
                <w:szCs w:val="20"/>
              </w:rPr>
              <w:t>tubes</w:t>
            </w:r>
            <w:proofErr w:type="spellEnd"/>
            <w:r w:rsidR="00866AB3" w:rsidRPr="00863EEC">
              <w:rPr>
                <w:rFonts w:cstheme="minorHAnsi"/>
                <w:sz w:val="20"/>
                <w:szCs w:val="20"/>
              </w:rPr>
              <w:t xml:space="preserve"> </w:t>
            </w:r>
          </w:p>
          <w:p w:rsidR="00866AB3" w:rsidRPr="00863EEC" w:rsidRDefault="00863EEC" w:rsidP="009A7AEB">
            <w:pPr>
              <w:jc w:val="both"/>
              <w:rPr>
                <w:rFonts w:cstheme="minorHAnsi"/>
                <w:sz w:val="20"/>
                <w:szCs w:val="20"/>
              </w:rPr>
            </w:pPr>
            <w:r w:rsidRPr="00863EEC">
              <w:rPr>
                <w:rFonts w:cstheme="minorHAnsi"/>
                <w:sz w:val="20"/>
                <w:szCs w:val="20"/>
              </w:rPr>
              <w:t xml:space="preserve">10. </w:t>
            </w:r>
            <w:r w:rsidR="00866AB3" w:rsidRPr="00863EEC">
              <w:rPr>
                <w:rFonts w:cstheme="minorHAnsi"/>
                <w:sz w:val="20"/>
                <w:szCs w:val="20"/>
              </w:rPr>
              <w:t>Να έχει μέγιστο θόρυβο 50dBA</w:t>
            </w:r>
          </w:p>
          <w:p w:rsidR="00866AB3" w:rsidRPr="00863EEC" w:rsidRDefault="00863EEC" w:rsidP="009A7AEB">
            <w:pPr>
              <w:jc w:val="both"/>
              <w:rPr>
                <w:rFonts w:cstheme="minorHAnsi"/>
                <w:sz w:val="20"/>
                <w:szCs w:val="20"/>
              </w:rPr>
            </w:pPr>
            <w:r w:rsidRPr="00863EEC">
              <w:rPr>
                <w:rFonts w:cstheme="minorHAnsi"/>
                <w:sz w:val="20"/>
                <w:szCs w:val="20"/>
              </w:rPr>
              <w:t xml:space="preserve">11. </w:t>
            </w:r>
            <w:r w:rsidR="00866AB3" w:rsidRPr="00863EEC">
              <w:rPr>
                <w:rFonts w:cstheme="minorHAnsi"/>
                <w:sz w:val="20"/>
                <w:szCs w:val="20"/>
              </w:rPr>
              <w:t xml:space="preserve">Να φέρει CE </w:t>
            </w:r>
            <w:proofErr w:type="spellStart"/>
            <w:r w:rsidR="00866AB3" w:rsidRPr="00863EEC">
              <w:rPr>
                <w:rFonts w:cstheme="minorHAnsi"/>
                <w:sz w:val="20"/>
                <w:szCs w:val="20"/>
              </w:rPr>
              <w:t>mark</w:t>
            </w:r>
            <w:proofErr w:type="spellEnd"/>
          </w:p>
          <w:p w:rsidR="00866AB3" w:rsidRPr="00863EEC" w:rsidRDefault="00863EEC" w:rsidP="009A7AEB">
            <w:pPr>
              <w:jc w:val="both"/>
              <w:rPr>
                <w:rFonts w:cstheme="minorHAnsi"/>
                <w:sz w:val="20"/>
                <w:szCs w:val="20"/>
              </w:rPr>
            </w:pPr>
            <w:r w:rsidRPr="00863EEC">
              <w:rPr>
                <w:rFonts w:cstheme="minorHAnsi"/>
                <w:sz w:val="20"/>
                <w:szCs w:val="20"/>
              </w:rPr>
              <w:t xml:space="preserve">12. </w:t>
            </w:r>
            <w:r w:rsidR="00866AB3" w:rsidRPr="00863EEC">
              <w:rPr>
                <w:rFonts w:cstheme="minorHAnsi"/>
                <w:sz w:val="20"/>
                <w:szCs w:val="20"/>
              </w:rPr>
              <w:t>Να έχει εγγύηση καλής λειτουργίας τουλάχιστον 2 έτη</w:t>
            </w:r>
          </w:p>
          <w:p w:rsidR="00866AB3" w:rsidRDefault="00866AB3" w:rsidP="009A7AEB">
            <w:pPr>
              <w:pBdr>
                <w:bottom w:val="single" w:sz="4" w:space="1" w:color="auto"/>
              </w:pBdr>
              <w:jc w:val="both"/>
              <w:rPr>
                <w:rFonts w:cstheme="minorHAnsi"/>
                <w:b/>
                <w:sz w:val="20"/>
                <w:szCs w:val="20"/>
              </w:rPr>
            </w:pPr>
          </w:p>
          <w:p w:rsidR="00866AB3" w:rsidRDefault="00866AB3" w:rsidP="009A7AEB">
            <w:pPr>
              <w:jc w:val="both"/>
              <w:rPr>
                <w:rFonts w:cstheme="minorHAnsi"/>
                <w:b/>
                <w:sz w:val="24"/>
                <w:szCs w:val="24"/>
              </w:rPr>
            </w:pPr>
            <w:r w:rsidRPr="00586606">
              <w:rPr>
                <w:rFonts w:cstheme="minorHAnsi"/>
                <w:b/>
                <w:sz w:val="24"/>
                <w:szCs w:val="24"/>
              </w:rPr>
              <w:t xml:space="preserve">8-3. Αναδευτήρας </w:t>
            </w:r>
            <w:proofErr w:type="spellStart"/>
            <w:r w:rsidRPr="00586606">
              <w:rPr>
                <w:rFonts w:cstheme="minorHAnsi"/>
                <w:b/>
                <w:sz w:val="24"/>
                <w:szCs w:val="24"/>
              </w:rPr>
              <w:t>Vortex</w:t>
            </w:r>
            <w:proofErr w:type="spellEnd"/>
            <w:r w:rsidRPr="00586606">
              <w:rPr>
                <w:rFonts w:cstheme="minorHAnsi"/>
                <w:b/>
                <w:sz w:val="24"/>
                <w:szCs w:val="24"/>
              </w:rPr>
              <w:t xml:space="preserve"> </w:t>
            </w:r>
            <w:proofErr w:type="spellStart"/>
            <w:r w:rsidRPr="00586606">
              <w:rPr>
                <w:rFonts w:cstheme="minorHAnsi"/>
                <w:b/>
                <w:sz w:val="24"/>
                <w:szCs w:val="24"/>
              </w:rPr>
              <w:t>mixer</w:t>
            </w:r>
            <w:proofErr w:type="spellEnd"/>
            <w:r w:rsidRPr="00586606">
              <w:rPr>
                <w:rFonts w:cstheme="minorHAnsi"/>
                <w:b/>
                <w:sz w:val="24"/>
                <w:szCs w:val="24"/>
              </w:rPr>
              <w:t xml:space="preserve"> </w:t>
            </w:r>
          </w:p>
          <w:p w:rsidR="007A7EE7" w:rsidRPr="00866AB3" w:rsidRDefault="007A7EE7" w:rsidP="009A7AEB">
            <w:pPr>
              <w:jc w:val="both"/>
              <w:rPr>
                <w:rFonts w:cstheme="minorHAnsi"/>
                <w:b/>
                <w:sz w:val="24"/>
                <w:szCs w:val="24"/>
              </w:rPr>
            </w:pPr>
          </w:p>
          <w:p w:rsidR="007A7EE7" w:rsidRPr="007A7EE7" w:rsidRDefault="007A7EE7" w:rsidP="009A7AEB">
            <w:pPr>
              <w:jc w:val="both"/>
              <w:rPr>
                <w:rFonts w:cstheme="minorHAnsi"/>
                <w:sz w:val="20"/>
                <w:szCs w:val="20"/>
              </w:rPr>
            </w:pPr>
            <w:r w:rsidRPr="007A7EE7">
              <w:rPr>
                <w:rFonts w:cstheme="minorHAnsi"/>
                <w:sz w:val="20"/>
                <w:szCs w:val="20"/>
              </w:rPr>
              <w:t xml:space="preserve">1.Να διαθέτει IR αισθητήρα οποίος αντιλαμβάνεται την παρουσία δείγματος ώστε να ξεκινάει αυτόματα η διαδικασία ανάμειξης μόλις το δείγμα πλησιάσει την κεφαλή ανάδευσης. </w:t>
            </w:r>
          </w:p>
          <w:p w:rsidR="007A7EE7" w:rsidRPr="007A7EE7" w:rsidRDefault="007A7EE7" w:rsidP="009A7AEB">
            <w:pPr>
              <w:jc w:val="both"/>
              <w:rPr>
                <w:rFonts w:cstheme="minorHAnsi"/>
                <w:sz w:val="20"/>
                <w:szCs w:val="20"/>
              </w:rPr>
            </w:pPr>
            <w:r w:rsidRPr="007A7EE7">
              <w:rPr>
                <w:rFonts w:cstheme="minorHAnsi"/>
                <w:sz w:val="20"/>
                <w:szCs w:val="20"/>
              </w:rPr>
              <w:t>2.Να μην απαιτείται η άσκηση πίεσης από τον χρήστη λόγω του παραπάνω μηχανισμού, παρέχοντας ξεκούραστη χρήση</w:t>
            </w:r>
          </w:p>
          <w:p w:rsidR="007A7EE7" w:rsidRPr="007A7EE7" w:rsidRDefault="007A7EE7" w:rsidP="009A7AEB">
            <w:pPr>
              <w:jc w:val="both"/>
              <w:rPr>
                <w:rFonts w:cstheme="minorHAnsi"/>
                <w:sz w:val="20"/>
                <w:szCs w:val="20"/>
              </w:rPr>
            </w:pPr>
            <w:r w:rsidRPr="007A7EE7">
              <w:rPr>
                <w:rFonts w:cstheme="minorHAnsi"/>
                <w:sz w:val="20"/>
                <w:szCs w:val="20"/>
              </w:rPr>
              <w:t xml:space="preserve">3.Να είναι κατασκευασμένο από κράμα ψευδαργύρου και επικαλυμμένο με </w:t>
            </w:r>
            <w:proofErr w:type="spellStart"/>
            <w:r w:rsidRPr="007A7EE7">
              <w:rPr>
                <w:rFonts w:cstheme="minorHAnsi"/>
                <w:sz w:val="20"/>
                <w:szCs w:val="20"/>
              </w:rPr>
              <w:t>τεχνοπολυμερές</w:t>
            </w:r>
            <w:proofErr w:type="spellEnd"/>
            <w:r w:rsidRPr="007A7EE7">
              <w:rPr>
                <w:rFonts w:cstheme="minorHAnsi"/>
                <w:sz w:val="20"/>
                <w:szCs w:val="20"/>
              </w:rPr>
              <w:t xml:space="preserve"> για υψηλή αντοχή</w:t>
            </w:r>
          </w:p>
          <w:p w:rsidR="007A7EE7" w:rsidRPr="007A7EE7" w:rsidRDefault="007A7EE7" w:rsidP="009A7AEB">
            <w:pPr>
              <w:jc w:val="both"/>
              <w:rPr>
                <w:rFonts w:cstheme="minorHAnsi"/>
                <w:sz w:val="20"/>
                <w:szCs w:val="20"/>
              </w:rPr>
            </w:pPr>
            <w:r w:rsidRPr="007A7EE7">
              <w:rPr>
                <w:rFonts w:cstheme="minorHAnsi"/>
                <w:sz w:val="20"/>
                <w:szCs w:val="20"/>
              </w:rPr>
              <w:t>4.Να φέρει 4 αντιολισθητικά πόδια</w:t>
            </w:r>
          </w:p>
          <w:p w:rsidR="007A7EE7" w:rsidRPr="007A7EE7" w:rsidRDefault="007A7EE7" w:rsidP="009A7AEB">
            <w:pPr>
              <w:jc w:val="both"/>
              <w:rPr>
                <w:rFonts w:cstheme="minorHAnsi"/>
                <w:sz w:val="20"/>
                <w:szCs w:val="20"/>
              </w:rPr>
            </w:pPr>
            <w:r w:rsidRPr="007A7EE7">
              <w:rPr>
                <w:rFonts w:cstheme="minorHAnsi"/>
                <w:sz w:val="20"/>
                <w:szCs w:val="20"/>
              </w:rPr>
              <w:t xml:space="preserve">5.Να πραγματοποιεί </w:t>
            </w:r>
            <w:proofErr w:type="spellStart"/>
            <w:r w:rsidRPr="007A7EE7">
              <w:rPr>
                <w:rFonts w:cstheme="minorHAnsi"/>
                <w:sz w:val="20"/>
                <w:szCs w:val="20"/>
              </w:rPr>
              <w:t>orbital</w:t>
            </w:r>
            <w:proofErr w:type="spellEnd"/>
            <w:r w:rsidRPr="007A7EE7">
              <w:rPr>
                <w:rFonts w:cstheme="minorHAnsi"/>
                <w:sz w:val="20"/>
                <w:szCs w:val="20"/>
              </w:rPr>
              <w:t xml:space="preserve"> κίνηση διαμέτρου 4,5mm </w:t>
            </w:r>
          </w:p>
          <w:p w:rsidR="007A7EE7" w:rsidRPr="007A7EE7" w:rsidRDefault="007A7EE7" w:rsidP="009A7AEB">
            <w:pPr>
              <w:jc w:val="both"/>
              <w:rPr>
                <w:rFonts w:cstheme="minorHAnsi"/>
                <w:sz w:val="20"/>
                <w:szCs w:val="20"/>
              </w:rPr>
            </w:pPr>
            <w:r w:rsidRPr="007A7EE7">
              <w:rPr>
                <w:rFonts w:cstheme="minorHAnsi"/>
                <w:sz w:val="20"/>
                <w:szCs w:val="20"/>
              </w:rPr>
              <w:t>6.Nα έχει ρυθμιζόμενη ταχύτητα έως 3000rpm</w:t>
            </w:r>
          </w:p>
          <w:p w:rsidR="007A7EE7" w:rsidRPr="007A7EE7" w:rsidRDefault="007A7EE7" w:rsidP="009A7AEB">
            <w:pPr>
              <w:jc w:val="both"/>
              <w:rPr>
                <w:rFonts w:cstheme="minorHAnsi"/>
                <w:sz w:val="20"/>
                <w:szCs w:val="20"/>
              </w:rPr>
            </w:pPr>
            <w:r w:rsidRPr="007A7EE7">
              <w:rPr>
                <w:rFonts w:cstheme="minorHAnsi"/>
                <w:sz w:val="20"/>
                <w:szCs w:val="20"/>
              </w:rPr>
              <w:t>7.Να παρέχει αναλογική ρύθμιση της ταχύτητας και ηλεκτρονικό έλεγχό της</w:t>
            </w:r>
          </w:p>
          <w:p w:rsidR="007A7EE7" w:rsidRPr="007A7EE7" w:rsidRDefault="007A7EE7" w:rsidP="009A7AEB">
            <w:pPr>
              <w:jc w:val="both"/>
              <w:rPr>
                <w:rFonts w:cstheme="minorHAnsi"/>
                <w:sz w:val="20"/>
                <w:szCs w:val="20"/>
              </w:rPr>
            </w:pPr>
            <w:r w:rsidRPr="007A7EE7">
              <w:rPr>
                <w:rFonts w:cstheme="minorHAnsi"/>
                <w:sz w:val="20"/>
                <w:szCs w:val="20"/>
              </w:rPr>
              <w:t>8.Πέρα από τον IR αισθητήρα να μπορεί να λειτουργεί και με συνεχόμενο τρόπο</w:t>
            </w:r>
          </w:p>
          <w:p w:rsidR="007A7EE7" w:rsidRPr="007A7EE7" w:rsidRDefault="007A7EE7" w:rsidP="009A7AEB">
            <w:pPr>
              <w:jc w:val="both"/>
              <w:rPr>
                <w:rFonts w:cstheme="minorHAnsi"/>
                <w:sz w:val="20"/>
                <w:szCs w:val="20"/>
              </w:rPr>
            </w:pPr>
            <w:r w:rsidRPr="007A7EE7">
              <w:rPr>
                <w:rFonts w:cstheme="minorHAnsi"/>
                <w:sz w:val="20"/>
                <w:szCs w:val="20"/>
              </w:rPr>
              <w:t>9.Να είναι μικρό με βάρος μικρότερο από 2,8kg και διαστάσεις έως 150x130x165mm</w:t>
            </w:r>
          </w:p>
          <w:p w:rsidR="007A7EE7" w:rsidRPr="007A7EE7" w:rsidRDefault="007A7EE7" w:rsidP="009A7AEB">
            <w:pPr>
              <w:jc w:val="both"/>
              <w:rPr>
                <w:rFonts w:cstheme="minorHAnsi"/>
                <w:sz w:val="20"/>
                <w:szCs w:val="20"/>
              </w:rPr>
            </w:pPr>
            <w:r w:rsidRPr="007A7EE7">
              <w:rPr>
                <w:rFonts w:cstheme="minorHAnsi"/>
                <w:sz w:val="20"/>
                <w:szCs w:val="20"/>
              </w:rPr>
              <w:t xml:space="preserve">10.Να είναι συμβατό με διάφορες πλατφόρμες ανάδευσης όπως για </w:t>
            </w:r>
            <w:proofErr w:type="spellStart"/>
            <w:r w:rsidRPr="007A7EE7">
              <w:rPr>
                <w:rFonts w:cstheme="minorHAnsi"/>
                <w:sz w:val="20"/>
                <w:szCs w:val="20"/>
              </w:rPr>
              <w:t>μικροπλάκες</w:t>
            </w:r>
            <w:proofErr w:type="spellEnd"/>
            <w:r w:rsidRPr="007A7EE7">
              <w:rPr>
                <w:rFonts w:cstheme="minorHAnsi"/>
                <w:sz w:val="20"/>
                <w:szCs w:val="20"/>
              </w:rPr>
              <w:t xml:space="preserve">, </w:t>
            </w:r>
            <w:proofErr w:type="spellStart"/>
            <w:r w:rsidRPr="007A7EE7">
              <w:rPr>
                <w:rFonts w:cstheme="minorHAnsi"/>
                <w:sz w:val="20"/>
                <w:szCs w:val="20"/>
              </w:rPr>
              <w:t>test</w:t>
            </w:r>
            <w:proofErr w:type="spellEnd"/>
            <w:r w:rsidRPr="007A7EE7">
              <w:rPr>
                <w:rFonts w:cstheme="minorHAnsi"/>
                <w:sz w:val="20"/>
                <w:szCs w:val="20"/>
              </w:rPr>
              <w:t xml:space="preserve"> </w:t>
            </w:r>
            <w:proofErr w:type="spellStart"/>
            <w:r w:rsidRPr="007A7EE7">
              <w:rPr>
                <w:rFonts w:cstheme="minorHAnsi"/>
                <w:sz w:val="20"/>
                <w:szCs w:val="20"/>
              </w:rPr>
              <w:t>tubes</w:t>
            </w:r>
            <w:proofErr w:type="spellEnd"/>
            <w:r w:rsidRPr="007A7EE7">
              <w:rPr>
                <w:rFonts w:cstheme="minorHAnsi"/>
                <w:sz w:val="20"/>
                <w:szCs w:val="20"/>
              </w:rPr>
              <w:t xml:space="preserve">, </w:t>
            </w:r>
            <w:proofErr w:type="spellStart"/>
            <w:r w:rsidRPr="007A7EE7">
              <w:rPr>
                <w:rFonts w:cstheme="minorHAnsi"/>
                <w:sz w:val="20"/>
                <w:szCs w:val="20"/>
              </w:rPr>
              <w:t>falcon</w:t>
            </w:r>
            <w:proofErr w:type="spellEnd"/>
            <w:r w:rsidRPr="007A7EE7">
              <w:rPr>
                <w:rFonts w:cstheme="minorHAnsi"/>
                <w:sz w:val="20"/>
                <w:szCs w:val="20"/>
              </w:rPr>
              <w:t xml:space="preserve"> </w:t>
            </w:r>
            <w:proofErr w:type="spellStart"/>
            <w:r w:rsidRPr="007A7EE7">
              <w:rPr>
                <w:rFonts w:cstheme="minorHAnsi"/>
                <w:sz w:val="20"/>
                <w:szCs w:val="20"/>
              </w:rPr>
              <w:t>tubes</w:t>
            </w:r>
            <w:proofErr w:type="spellEnd"/>
            <w:r w:rsidRPr="007A7EE7">
              <w:rPr>
                <w:rFonts w:cstheme="minorHAnsi"/>
                <w:sz w:val="20"/>
                <w:szCs w:val="20"/>
              </w:rPr>
              <w:t>, φλάσκες κ.α.</w:t>
            </w:r>
          </w:p>
          <w:p w:rsidR="00866AB3" w:rsidRDefault="007A7EE7" w:rsidP="009A7AEB">
            <w:pPr>
              <w:jc w:val="both"/>
              <w:rPr>
                <w:rFonts w:cstheme="minorHAnsi"/>
                <w:sz w:val="20"/>
                <w:szCs w:val="20"/>
              </w:rPr>
            </w:pPr>
            <w:r w:rsidRPr="007A7EE7">
              <w:rPr>
                <w:rFonts w:cstheme="minorHAnsi"/>
                <w:sz w:val="20"/>
                <w:szCs w:val="20"/>
              </w:rPr>
              <w:t>11.Να έχει τουλάχιστον 3 έτη εγγύηση καλής λειτουργίας</w:t>
            </w:r>
          </w:p>
          <w:p w:rsidR="007A7EE7" w:rsidRDefault="007A7EE7" w:rsidP="009A7AEB">
            <w:pPr>
              <w:jc w:val="both"/>
              <w:rPr>
                <w:rFonts w:cstheme="minorHAnsi"/>
                <w:b/>
                <w:sz w:val="20"/>
                <w:szCs w:val="20"/>
              </w:rPr>
            </w:pPr>
          </w:p>
          <w:p w:rsidR="00866AB3" w:rsidRDefault="00866AB3" w:rsidP="009A7AEB">
            <w:pPr>
              <w:pBdr>
                <w:top w:val="single" w:sz="4" w:space="1" w:color="auto"/>
              </w:pBdr>
              <w:jc w:val="both"/>
              <w:rPr>
                <w:rFonts w:cstheme="minorHAnsi"/>
                <w:b/>
                <w:sz w:val="24"/>
                <w:szCs w:val="24"/>
              </w:rPr>
            </w:pPr>
            <w:r w:rsidRPr="00586606">
              <w:rPr>
                <w:rFonts w:cstheme="minorHAnsi"/>
                <w:b/>
                <w:sz w:val="24"/>
                <w:szCs w:val="24"/>
              </w:rPr>
              <w:t xml:space="preserve">8-4. Μαγνητικός αναδευτήρας με θέρμανση </w:t>
            </w:r>
          </w:p>
          <w:p w:rsidR="007A7EE7" w:rsidRPr="00866AB3" w:rsidRDefault="007A7EE7" w:rsidP="009A7AEB">
            <w:pPr>
              <w:pBdr>
                <w:top w:val="single" w:sz="4" w:space="1" w:color="auto"/>
              </w:pBdr>
              <w:jc w:val="both"/>
              <w:rPr>
                <w:rFonts w:cstheme="minorHAnsi"/>
                <w:b/>
                <w:sz w:val="24"/>
                <w:szCs w:val="24"/>
              </w:rPr>
            </w:pPr>
          </w:p>
          <w:p w:rsidR="00866AB3" w:rsidRPr="006F0626" w:rsidRDefault="00866AB3" w:rsidP="009A7AEB">
            <w:pPr>
              <w:jc w:val="both"/>
              <w:rPr>
                <w:rFonts w:cstheme="minorHAnsi"/>
                <w:sz w:val="20"/>
                <w:szCs w:val="20"/>
              </w:rPr>
            </w:pPr>
            <w:r>
              <w:rPr>
                <w:rFonts w:cstheme="minorHAnsi"/>
                <w:sz w:val="20"/>
                <w:szCs w:val="20"/>
              </w:rPr>
              <w:t>1.</w:t>
            </w:r>
            <w:r w:rsidRPr="006F0626">
              <w:rPr>
                <w:rFonts w:cstheme="minorHAnsi"/>
                <w:sz w:val="20"/>
                <w:szCs w:val="20"/>
              </w:rPr>
              <w:t xml:space="preserve">Να διαθέτει ενσωματωμένο σύστημα ελέγχου της θερμοκρασίας. </w:t>
            </w:r>
          </w:p>
          <w:p w:rsidR="00866AB3" w:rsidRPr="006F0626" w:rsidRDefault="00866AB3" w:rsidP="009A7AEB">
            <w:pPr>
              <w:jc w:val="both"/>
              <w:rPr>
                <w:rFonts w:cstheme="minorHAnsi"/>
                <w:sz w:val="20"/>
                <w:szCs w:val="20"/>
              </w:rPr>
            </w:pPr>
            <w:r>
              <w:rPr>
                <w:rFonts w:cstheme="minorHAnsi"/>
                <w:sz w:val="20"/>
                <w:szCs w:val="20"/>
              </w:rPr>
              <w:t>2.</w:t>
            </w:r>
            <w:r w:rsidRPr="006F0626">
              <w:rPr>
                <w:rFonts w:cstheme="minorHAnsi"/>
                <w:sz w:val="20"/>
                <w:szCs w:val="20"/>
              </w:rPr>
              <w:t>Να διαθέτει θερμαντική πλάκα διαμέτρου τουλάχιστον 135mm, κατασκευασμένη από κράμα αλουμινίου παρέχοντας ειδική προστασία και βέλτιστη μεταφορά θερμότητας</w:t>
            </w:r>
          </w:p>
          <w:p w:rsidR="00866AB3" w:rsidRPr="006F0626" w:rsidRDefault="00866AB3" w:rsidP="009A7AEB">
            <w:pPr>
              <w:jc w:val="both"/>
              <w:rPr>
                <w:rFonts w:cstheme="minorHAnsi"/>
                <w:sz w:val="20"/>
                <w:szCs w:val="20"/>
              </w:rPr>
            </w:pPr>
            <w:r>
              <w:rPr>
                <w:rFonts w:cstheme="minorHAnsi"/>
                <w:sz w:val="20"/>
                <w:szCs w:val="20"/>
              </w:rPr>
              <w:t>3.</w:t>
            </w:r>
            <w:r w:rsidRPr="006F0626">
              <w:rPr>
                <w:rFonts w:cstheme="minorHAnsi"/>
                <w:sz w:val="20"/>
                <w:szCs w:val="20"/>
              </w:rPr>
              <w:t>Να διαθέτει ασφάλεια κλάσης CEI EN 60529: IP 42</w:t>
            </w:r>
          </w:p>
          <w:p w:rsidR="00866AB3" w:rsidRPr="006F0626" w:rsidRDefault="00866AB3" w:rsidP="009A7AEB">
            <w:pPr>
              <w:jc w:val="both"/>
              <w:rPr>
                <w:rFonts w:cstheme="minorHAnsi"/>
                <w:sz w:val="20"/>
                <w:szCs w:val="20"/>
              </w:rPr>
            </w:pPr>
            <w:r>
              <w:rPr>
                <w:rFonts w:cstheme="minorHAnsi"/>
                <w:sz w:val="20"/>
                <w:szCs w:val="20"/>
              </w:rPr>
              <w:t>4.</w:t>
            </w:r>
            <w:r w:rsidRPr="006F0626">
              <w:rPr>
                <w:rFonts w:cstheme="minorHAnsi"/>
                <w:sz w:val="20"/>
                <w:szCs w:val="20"/>
              </w:rPr>
              <w:t>Να είναι ελαφρύ με βάρος μικρότερο από 2.8kg</w:t>
            </w:r>
          </w:p>
          <w:p w:rsidR="00866AB3" w:rsidRPr="006F0626" w:rsidRDefault="00866AB3" w:rsidP="009A7AEB">
            <w:pPr>
              <w:jc w:val="both"/>
              <w:rPr>
                <w:rFonts w:cstheme="minorHAnsi"/>
                <w:sz w:val="20"/>
                <w:szCs w:val="20"/>
              </w:rPr>
            </w:pPr>
            <w:r>
              <w:rPr>
                <w:rFonts w:cstheme="minorHAnsi"/>
                <w:sz w:val="20"/>
                <w:szCs w:val="20"/>
              </w:rPr>
              <w:t>5.</w:t>
            </w:r>
            <w:r w:rsidRPr="006F0626">
              <w:rPr>
                <w:rFonts w:cstheme="minorHAnsi"/>
                <w:sz w:val="20"/>
                <w:szCs w:val="20"/>
              </w:rPr>
              <w:t>Να είναι μικρών διαστάσεων που δεν ξεπερνούν τα 165x115x280mm (</w:t>
            </w:r>
            <w:proofErr w:type="spellStart"/>
            <w:r w:rsidRPr="006F0626">
              <w:rPr>
                <w:rFonts w:cstheme="minorHAnsi"/>
                <w:sz w:val="20"/>
                <w:szCs w:val="20"/>
              </w:rPr>
              <w:t>WxHxD</w:t>
            </w:r>
            <w:proofErr w:type="spellEnd"/>
            <w:r w:rsidRPr="006F0626">
              <w:rPr>
                <w:rFonts w:cstheme="minorHAnsi"/>
                <w:sz w:val="20"/>
                <w:szCs w:val="20"/>
              </w:rPr>
              <w:t>)</w:t>
            </w:r>
          </w:p>
          <w:p w:rsidR="00866AB3" w:rsidRPr="006F0626" w:rsidRDefault="00866AB3" w:rsidP="009A7AEB">
            <w:pPr>
              <w:jc w:val="both"/>
              <w:rPr>
                <w:rFonts w:cstheme="minorHAnsi"/>
                <w:sz w:val="20"/>
                <w:szCs w:val="20"/>
              </w:rPr>
            </w:pPr>
            <w:r>
              <w:rPr>
                <w:rFonts w:cstheme="minorHAnsi"/>
                <w:sz w:val="20"/>
                <w:szCs w:val="20"/>
              </w:rPr>
              <w:t>6.</w:t>
            </w:r>
            <w:r w:rsidRPr="006F0626">
              <w:rPr>
                <w:rFonts w:cstheme="minorHAnsi"/>
                <w:sz w:val="20"/>
                <w:szCs w:val="20"/>
              </w:rPr>
              <w:t>Να έχει ικανότητα ανάδευσης υδατικού διαλύματος όγκου έως 15L.</w:t>
            </w:r>
          </w:p>
          <w:p w:rsidR="00866AB3" w:rsidRPr="006F0626" w:rsidRDefault="00866AB3" w:rsidP="009A7AEB">
            <w:pPr>
              <w:jc w:val="both"/>
              <w:rPr>
                <w:rFonts w:cstheme="minorHAnsi"/>
                <w:sz w:val="20"/>
                <w:szCs w:val="20"/>
              </w:rPr>
            </w:pPr>
            <w:r>
              <w:rPr>
                <w:rFonts w:cstheme="minorHAnsi"/>
                <w:sz w:val="20"/>
                <w:szCs w:val="20"/>
              </w:rPr>
              <w:t>7.</w:t>
            </w:r>
            <w:r w:rsidRPr="006F0626">
              <w:rPr>
                <w:rFonts w:cstheme="minorHAnsi"/>
                <w:sz w:val="20"/>
                <w:szCs w:val="20"/>
              </w:rPr>
              <w:t>Να έχει δυνατότητα ρύθμισης της ταχύτητας ανάδευσης έως 1500rpm</w:t>
            </w:r>
          </w:p>
          <w:p w:rsidR="00866AB3" w:rsidRPr="006F0626" w:rsidRDefault="00866AB3" w:rsidP="009A7AEB">
            <w:pPr>
              <w:jc w:val="both"/>
              <w:rPr>
                <w:rFonts w:cstheme="minorHAnsi"/>
                <w:sz w:val="20"/>
                <w:szCs w:val="20"/>
              </w:rPr>
            </w:pPr>
            <w:r>
              <w:rPr>
                <w:rFonts w:cstheme="minorHAnsi"/>
                <w:sz w:val="20"/>
                <w:szCs w:val="20"/>
              </w:rPr>
              <w:t>8.</w:t>
            </w:r>
            <w:r w:rsidRPr="006F0626">
              <w:rPr>
                <w:rFonts w:cstheme="minorHAnsi"/>
                <w:sz w:val="20"/>
                <w:szCs w:val="20"/>
              </w:rPr>
              <w:t>Το εύρος ρύθμισης θερμοκρασίας να είναι από δωματίου (RT) έως τουλάχιστον 370°C</w:t>
            </w:r>
          </w:p>
          <w:p w:rsidR="00866AB3" w:rsidRPr="006F0626" w:rsidRDefault="00866AB3" w:rsidP="009A7AEB">
            <w:pPr>
              <w:pBdr>
                <w:top w:val="single" w:sz="4" w:space="1" w:color="auto"/>
              </w:pBdr>
              <w:jc w:val="both"/>
              <w:rPr>
                <w:rFonts w:cstheme="minorHAnsi"/>
                <w:sz w:val="20"/>
                <w:szCs w:val="20"/>
              </w:rPr>
            </w:pPr>
            <w:r>
              <w:rPr>
                <w:rFonts w:cstheme="minorHAnsi"/>
                <w:sz w:val="20"/>
                <w:szCs w:val="20"/>
              </w:rPr>
              <w:t>9.</w:t>
            </w:r>
            <w:r w:rsidRPr="006F0626">
              <w:rPr>
                <w:rFonts w:cstheme="minorHAnsi"/>
                <w:sz w:val="20"/>
                <w:szCs w:val="20"/>
              </w:rPr>
              <w:t>Η ισχύς του να είναι τουλάχιστον 630W</w:t>
            </w:r>
          </w:p>
          <w:p w:rsidR="00866AB3" w:rsidRPr="006F0626" w:rsidRDefault="00866AB3" w:rsidP="009A7AEB">
            <w:pPr>
              <w:jc w:val="both"/>
              <w:rPr>
                <w:rFonts w:cstheme="minorHAnsi"/>
                <w:sz w:val="20"/>
                <w:szCs w:val="20"/>
              </w:rPr>
            </w:pPr>
            <w:r>
              <w:rPr>
                <w:rFonts w:cstheme="minorHAnsi"/>
                <w:sz w:val="20"/>
                <w:szCs w:val="20"/>
              </w:rPr>
              <w:t>10.</w:t>
            </w:r>
            <w:r w:rsidRPr="006F0626">
              <w:rPr>
                <w:rFonts w:cstheme="minorHAnsi"/>
                <w:sz w:val="20"/>
                <w:szCs w:val="20"/>
              </w:rPr>
              <w:t>Να διαθέτει υψηλής ισχύος μαγνήτη τύπου PCM που λειτουργεί μέσω μονοφασικού κινητήρα για συνεχή λειτουργία</w:t>
            </w:r>
          </w:p>
          <w:p w:rsidR="00866AB3" w:rsidRPr="006F0626" w:rsidRDefault="00866AB3" w:rsidP="009A7AEB">
            <w:pPr>
              <w:jc w:val="both"/>
              <w:rPr>
                <w:rFonts w:cstheme="minorHAnsi"/>
                <w:sz w:val="20"/>
                <w:szCs w:val="20"/>
              </w:rPr>
            </w:pPr>
            <w:r>
              <w:rPr>
                <w:rFonts w:cstheme="minorHAnsi"/>
                <w:sz w:val="20"/>
                <w:szCs w:val="20"/>
              </w:rPr>
              <w:t>11.</w:t>
            </w:r>
            <w:r w:rsidRPr="006F0626">
              <w:rPr>
                <w:rFonts w:cstheme="minorHAnsi"/>
                <w:sz w:val="20"/>
                <w:szCs w:val="20"/>
              </w:rPr>
              <w:t>Να είναι πλήρης και έτοιμος προς χρήση με τουλάχιστον τρία (3) έτη εγγύηση καλής λειτουργίας, και να διαθέτει σήμανση CE.</w:t>
            </w:r>
          </w:p>
          <w:p w:rsidR="00866AB3" w:rsidRPr="00445A89" w:rsidRDefault="00866AB3" w:rsidP="009A7AEB">
            <w:pPr>
              <w:pStyle w:val="ListParagraph"/>
              <w:jc w:val="both"/>
              <w:rPr>
                <w:rFonts w:cstheme="minorHAnsi"/>
                <w:sz w:val="20"/>
                <w:szCs w:val="20"/>
              </w:rPr>
            </w:pPr>
          </w:p>
          <w:p w:rsidR="00866AB3" w:rsidRDefault="00866AB3" w:rsidP="009A7AEB">
            <w:pPr>
              <w:pBdr>
                <w:top w:val="single" w:sz="4" w:space="1" w:color="auto"/>
                <w:left w:val="single" w:sz="4" w:space="4" w:color="auto"/>
                <w:bottom w:val="single" w:sz="4" w:space="1" w:color="auto"/>
                <w:right w:val="single" w:sz="4" w:space="4" w:color="auto"/>
              </w:pBdr>
              <w:jc w:val="both"/>
              <w:rPr>
                <w:rFonts w:cstheme="minorHAnsi"/>
                <w:b/>
                <w:sz w:val="24"/>
                <w:szCs w:val="24"/>
              </w:rPr>
            </w:pPr>
            <w:r w:rsidRPr="006F0626">
              <w:rPr>
                <w:rFonts w:cstheme="minorHAnsi"/>
                <w:b/>
                <w:sz w:val="24"/>
                <w:szCs w:val="24"/>
              </w:rPr>
              <w:t xml:space="preserve">8-5. </w:t>
            </w:r>
            <w:proofErr w:type="spellStart"/>
            <w:r w:rsidRPr="00586606">
              <w:rPr>
                <w:rFonts w:cstheme="minorHAnsi"/>
                <w:b/>
                <w:sz w:val="24"/>
                <w:szCs w:val="24"/>
              </w:rPr>
              <w:t>Υδατόλουτρο</w:t>
            </w:r>
            <w:r w:rsidRPr="006F0626">
              <w:rPr>
                <w:rFonts w:cstheme="minorHAnsi"/>
                <w:b/>
                <w:sz w:val="24"/>
                <w:szCs w:val="24"/>
              </w:rPr>
              <w:t>-</w:t>
            </w:r>
            <w:r w:rsidRPr="00586606">
              <w:rPr>
                <w:rFonts w:cstheme="minorHAnsi"/>
                <w:b/>
                <w:sz w:val="24"/>
                <w:szCs w:val="24"/>
              </w:rPr>
              <w:t>Water</w:t>
            </w:r>
            <w:proofErr w:type="spellEnd"/>
            <w:r w:rsidRPr="006F0626">
              <w:rPr>
                <w:rFonts w:cstheme="minorHAnsi"/>
                <w:b/>
                <w:sz w:val="24"/>
                <w:szCs w:val="24"/>
              </w:rPr>
              <w:t xml:space="preserve"> </w:t>
            </w:r>
            <w:proofErr w:type="spellStart"/>
            <w:r w:rsidRPr="00586606">
              <w:rPr>
                <w:rFonts w:cstheme="minorHAnsi"/>
                <w:b/>
                <w:sz w:val="24"/>
                <w:szCs w:val="24"/>
              </w:rPr>
              <w:t>bath</w:t>
            </w:r>
            <w:proofErr w:type="spellEnd"/>
            <w:r w:rsidRPr="006F0626">
              <w:rPr>
                <w:rFonts w:cstheme="minorHAnsi"/>
                <w:b/>
                <w:sz w:val="24"/>
                <w:szCs w:val="24"/>
              </w:rPr>
              <w:t xml:space="preserve"> </w:t>
            </w:r>
          </w:p>
          <w:p w:rsidR="007A7EE7" w:rsidRPr="00866AB3" w:rsidRDefault="007A7EE7" w:rsidP="009A7AEB">
            <w:pPr>
              <w:pBdr>
                <w:top w:val="single" w:sz="4" w:space="1" w:color="auto"/>
                <w:left w:val="single" w:sz="4" w:space="4" w:color="auto"/>
                <w:bottom w:val="single" w:sz="4" w:space="1" w:color="auto"/>
                <w:right w:val="single" w:sz="4" w:space="4" w:color="auto"/>
              </w:pBdr>
              <w:jc w:val="both"/>
              <w:rPr>
                <w:rFonts w:cstheme="minorHAnsi"/>
                <w:b/>
                <w:sz w:val="24"/>
                <w:szCs w:val="24"/>
              </w:rPr>
            </w:pPr>
          </w:p>
          <w:p w:rsidR="00866AB3" w:rsidRPr="005B2DDC"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lastRenderedPageBreak/>
              <w:t xml:space="preserve">1. </w:t>
            </w:r>
            <w:r w:rsidRPr="005B2DDC">
              <w:rPr>
                <w:rFonts w:cstheme="minorHAnsi"/>
                <w:sz w:val="20"/>
                <w:szCs w:val="20"/>
              </w:rPr>
              <w:t>Να παρέχει σταθερότητα και ομοιομορφία θερμοκρασίας  ±0.5°C</w:t>
            </w:r>
          </w:p>
          <w:p w:rsidR="00866AB3" w:rsidRPr="005B2DDC"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2. </w:t>
            </w:r>
            <w:r w:rsidRPr="005B2DDC">
              <w:rPr>
                <w:rFonts w:cstheme="minorHAnsi"/>
                <w:sz w:val="20"/>
                <w:szCs w:val="20"/>
              </w:rPr>
              <w:t>Να έχει εύρος θερμοκρασίας περιβάλλοντος (</w:t>
            </w:r>
            <w:proofErr w:type="spellStart"/>
            <w:r w:rsidRPr="005B2DDC">
              <w:rPr>
                <w:rFonts w:cstheme="minorHAnsi"/>
                <w:sz w:val="20"/>
                <w:szCs w:val="20"/>
              </w:rPr>
              <w:t>ambient</w:t>
            </w:r>
            <w:proofErr w:type="spellEnd"/>
            <w:r w:rsidRPr="005B2DDC">
              <w:rPr>
                <w:rFonts w:cstheme="minorHAnsi"/>
                <w:sz w:val="20"/>
                <w:szCs w:val="20"/>
              </w:rPr>
              <w:t>) +5ºC έως 95ºC</w:t>
            </w:r>
          </w:p>
          <w:p w:rsidR="00866AB3" w:rsidRPr="005B2DDC"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3. </w:t>
            </w:r>
            <w:r w:rsidRPr="005B2DDC">
              <w:rPr>
                <w:rFonts w:cstheme="minorHAnsi"/>
                <w:sz w:val="20"/>
                <w:szCs w:val="20"/>
              </w:rPr>
              <w:t>Να φέρει ψηφιακή οθόνη</w:t>
            </w:r>
          </w:p>
          <w:p w:rsidR="00866AB3" w:rsidRPr="005B2DDC"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4. </w:t>
            </w:r>
            <w:r w:rsidRPr="005B2DDC">
              <w:rPr>
                <w:rFonts w:cstheme="minorHAnsi"/>
                <w:sz w:val="20"/>
                <w:szCs w:val="20"/>
              </w:rPr>
              <w:t>Να παρέχει δυνατότητα ψηφιακής ρύθμισης  της θερμοκρασίας</w:t>
            </w:r>
          </w:p>
          <w:p w:rsidR="00866AB3" w:rsidRPr="005B2DDC"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5. </w:t>
            </w:r>
            <w:r w:rsidRPr="005B2DDC">
              <w:rPr>
                <w:rFonts w:cstheme="minorHAnsi"/>
                <w:sz w:val="20"/>
                <w:szCs w:val="20"/>
              </w:rPr>
              <w:t>Να διαθέτει λειτουργίες ασφαλείας μέσω της οποίας κλειδώνει η θερμοκρασία ώστε να αποφευχθεί κατά λάθος αλλαγή της</w:t>
            </w:r>
          </w:p>
          <w:p w:rsidR="00866AB3" w:rsidRPr="005B2DDC"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6. </w:t>
            </w:r>
            <w:r w:rsidRPr="005B2DDC">
              <w:rPr>
                <w:rFonts w:cstheme="minorHAnsi"/>
                <w:sz w:val="20"/>
                <w:szCs w:val="20"/>
              </w:rPr>
              <w:t>Να είναι μικρό και να έχει χωρητικότητα περίπου 5L</w:t>
            </w:r>
          </w:p>
          <w:p w:rsidR="00866AB3" w:rsidRPr="005B2DDC"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7. </w:t>
            </w:r>
            <w:r w:rsidRPr="005B2DDC">
              <w:rPr>
                <w:rFonts w:cstheme="minorHAnsi"/>
                <w:sz w:val="20"/>
                <w:szCs w:val="20"/>
              </w:rPr>
              <w:t xml:space="preserve">Να έχει εξωτερικές διαστάσεις μικρότερες από (W x D x H) 340x220x205 </w:t>
            </w:r>
            <w:proofErr w:type="spellStart"/>
            <w:r w:rsidRPr="005B2DDC">
              <w:rPr>
                <w:rFonts w:cstheme="minorHAnsi"/>
                <w:sz w:val="20"/>
                <w:szCs w:val="20"/>
              </w:rPr>
              <w:t>mm</w:t>
            </w:r>
            <w:proofErr w:type="spellEnd"/>
          </w:p>
          <w:p w:rsidR="00866AB3" w:rsidRPr="005B2DDC"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8. </w:t>
            </w:r>
            <w:r w:rsidRPr="005B2DDC">
              <w:rPr>
                <w:rFonts w:cstheme="minorHAnsi"/>
                <w:sz w:val="20"/>
                <w:szCs w:val="20"/>
              </w:rPr>
              <w:t xml:space="preserve">Να έχει εσωτερικές διαστάσεις ίσες ή μεγαλύτερες από (W x D x H) 280x130x130 </w:t>
            </w:r>
            <w:proofErr w:type="spellStart"/>
            <w:r w:rsidRPr="005B2DDC">
              <w:rPr>
                <w:rFonts w:cstheme="minorHAnsi"/>
                <w:sz w:val="20"/>
                <w:szCs w:val="20"/>
              </w:rPr>
              <w:t>mm</w:t>
            </w:r>
            <w:proofErr w:type="spellEnd"/>
          </w:p>
          <w:p w:rsidR="00866AB3" w:rsidRPr="005B2DDC"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9. </w:t>
            </w:r>
            <w:r w:rsidRPr="005B2DDC">
              <w:rPr>
                <w:rFonts w:cstheme="minorHAnsi"/>
                <w:sz w:val="20"/>
                <w:szCs w:val="20"/>
              </w:rPr>
              <w:t>Το βάρος να μην ξεπερνάει τα 3kg</w:t>
            </w:r>
          </w:p>
          <w:p w:rsidR="00866AB3" w:rsidRPr="005B2DDC"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10. </w:t>
            </w:r>
            <w:r w:rsidRPr="005B2DDC">
              <w:rPr>
                <w:rFonts w:cstheme="minorHAnsi"/>
                <w:sz w:val="20"/>
                <w:szCs w:val="20"/>
              </w:rPr>
              <w:t xml:space="preserve">Να διαθέτει τεχνολογία τύπου </w:t>
            </w:r>
            <w:proofErr w:type="spellStart"/>
            <w:r w:rsidRPr="005B2DDC">
              <w:rPr>
                <w:rFonts w:cstheme="minorHAnsi"/>
                <w:sz w:val="20"/>
                <w:szCs w:val="20"/>
              </w:rPr>
              <w:t>Set</w:t>
            </w:r>
            <w:proofErr w:type="spellEnd"/>
            <w:r w:rsidRPr="005B2DDC">
              <w:rPr>
                <w:rFonts w:cstheme="minorHAnsi"/>
                <w:sz w:val="20"/>
                <w:szCs w:val="20"/>
              </w:rPr>
              <w:t xml:space="preserve"> and </w:t>
            </w:r>
            <w:proofErr w:type="spellStart"/>
            <w:r w:rsidRPr="005B2DDC">
              <w:rPr>
                <w:rFonts w:cstheme="minorHAnsi"/>
                <w:sz w:val="20"/>
                <w:szCs w:val="20"/>
              </w:rPr>
              <w:t>Forget</w:t>
            </w:r>
            <w:proofErr w:type="spellEnd"/>
            <w:r w:rsidRPr="005B2DDC">
              <w:rPr>
                <w:rFonts w:cstheme="minorHAnsi"/>
                <w:sz w:val="20"/>
                <w:szCs w:val="20"/>
              </w:rPr>
              <w:t xml:space="preserve"> και γρήγορη αύξηση της θερμοκρασίας</w:t>
            </w:r>
          </w:p>
          <w:p w:rsidR="00866AB3" w:rsidRPr="005B2DDC"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11. </w:t>
            </w:r>
            <w:r w:rsidRPr="005B2DDC">
              <w:rPr>
                <w:rFonts w:cstheme="minorHAnsi"/>
                <w:sz w:val="20"/>
                <w:szCs w:val="20"/>
              </w:rPr>
              <w:t>Να έχει τουλάχιστον 3 έτη εγγύηση καλής λειτουργίας</w:t>
            </w:r>
          </w:p>
          <w:p w:rsidR="00866AB3" w:rsidRDefault="00866AB3" w:rsidP="009A7AEB">
            <w:pPr>
              <w:jc w:val="both"/>
              <w:rPr>
                <w:rFonts w:cstheme="minorHAnsi"/>
                <w:b/>
                <w:sz w:val="20"/>
                <w:szCs w:val="20"/>
              </w:rPr>
            </w:pPr>
          </w:p>
          <w:p w:rsidR="00866AB3" w:rsidRDefault="00866AB3" w:rsidP="009A7AEB">
            <w:pPr>
              <w:jc w:val="both"/>
              <w:rPr>
                <w:rFonts w:cstheme="minorHAnsi"/>
                <w:b/>
                <w:sz w:val="24"/>
                <w:szCs w:val="24"/>
              </w:rPr>
            </w:pPr>
            <w:r w:rsidRPr="00586606">
              <w:rPr>
                <w:rFonts w:cstheme="minorHAnsi"/>
                <w:b/>
                <w:sz w:val="24"/>
                <w:szCs w:val="24"/>
              </w:rPr>
              <w:t xml:space="preserve">8-6. Αντλία κενού </w:t>
            </w:r>
          </w:p>
          <w:p w:rsidR="007A7EE7" w:rsidRPr="00866AB3" w:rsidRDefault="007A7EE7" w:rsidP="009A7AEB">
            <w:pPr>
              <w:jc w:val="both"/>
              <w:rPr>
                <w:rFonts w:cstheme="minorHAnsi"/>
                <w:b/>
                <w:sz w:val="24"/>
                <w:szCs w:val="24"/>
              </w:rPr>
            </w:pPr>
          </w:p>
          <w:p w:rsidR="00866AB3" w:rsidRDefault="00866AB3" w:rsidP="009A7AEB">
            <w:pPr>
              <w:jc w:val="both"/>
              <w:rPr>
                <w:rFonts w:cstheme="minorHAnsi"/>
                <w:sz w:val="20"/>
                <w:szCs w:val="20"/>
              </w:rPr>
            </w:pPr>
            <w:r>
              <w:rPr>
                <w:rFonts w:cstheme="minorHAnsi"/>
                <w:sz w:val="20"/>
                <w:szCs w:val="20"/>
              </w:rPr>
              <w:t xml:space="preserve">1. </w:t>
            </w:r>
            <w:r w:rsidRPr="005B2DDC">
              <w:rPr>
                <w:rFonts w:cstheme="minorHAnsi"/>
                <w:sz w:val="20"/>
                <w:szCs w:val="20"/>
              </w:rPr>
              <w:t>Να είναι διαφραγματικού τύπου μικρών διαστάσεων αντλία κενού</w:t>
            </w:r>
          </w:p>
          <w:p w:rsidR="00866AB3" w:rsidRPr="005B2DDC" w:rsidRDefault="00866AB3" w:rsidP="009A7AEB">
            <w:pPr>
              <w:jc w:val="both"/>
              <w:rPr>
                <w:rFonts w:cstheme="minorHAnsi"/>
                <w:sz w:val="20"/>
                <w:szCs w:val="20"/>
              </w:rPr>
            </w:pPr>
            <w:r>
              <w:rPr>
                <w:rFonts w:cstheme="minorHAnsi"/>
                <w:sz w:val="20"/>
                <w:szCs w:val="20"/>
              </w:rPr>
              <w:t xml:space="preserve">2. </w:t>
            </w:r>
            <w:r w:rsidRPr="005B2DDC">
              <w:rPr>
                <w:rFonts w:cstheme="minorHAnsi"/>
                <w:sz w:val="20"/>
                <w:szCs w:val="20"/>
              </w:rPr>
              <w:t xml:space="preserve">Να είναι κατάλληλη για διήθηση, </w:t>
            </w:r>
            <w:proofErr w:type="spellStart"/>
            <w:r w:rsidRPr="005B2DDC">
              <w:rPr>
                <w:rFonts w:cstheme="minorHAnsi"/>
                <w:sz w:val="20"/>
                <w:szCs w:val="20"/>
              </w:rPr>
              <w:t>απαέρωση</w:t>
            </w:r>
            <w:proofErr w:type="spellEnd"/>
            <w:r w:rsidRPr="005B2DDC">
              <w:rPr>
                <w:rFonts w:cstheme="minorHAnsi"/>
                <w:sz w:val="20"/>
                <w:szCs w:val="20"/>
              </w:rPr>
              <w:t xml:space="preserve"> και αναρρόφηση υγρών</w:t>
            </w:r>
          </w:p>
          <w:p w:rsidR="00866AB3" w:rsidRPr="005B2DDC" w:rsidRDefault="00866AB3" w:rsidP="009A7AEB">
            <w:pPr>
              <w:jc w:val="both"/>
              <w:rPr>
                <w:rFonts w:cstheme="minorHAnsi"/>
                <w:sz w:val="20"/>
                <w:szCs w:val="20"/>
              </w:rPr>
            </w:pPr>
            <w:r>
              <w:rPr>
                <w:rFonts w:cstheme="minorHAnsi"/>
                <w:sz w:val="20"/>
                <w:szCs w:val="20"/>
              </w:rPr>
              <w:t xml:space="preserve">3. </w:t>
            </w:r>
            <w:r w:rsidRPr="005B2DDC">
              <w:rPr>
                <w:rFonts w:cstheme="minorHAnsi"/>
                <w:sz w:val="20"/>
                <w:szCs w:val="20"/>
              </w:rPr>
              <w:t xml:space="preserve">Το διάφραγμα να είναι </w:t>
            </w:r>
            <w:proofErr w:type="spellStart"/>
            <w:r w:rsidRPr="005B2DDC">
              <w:rPr>
                <w:rFonts w:cstheme="minorHAnsi"/>
                <w:sz w:val="20"/>
                <w:szCs w:val="20"/>
              </w:rPr>
              <w:t>επικαλυμμένo</w:t>
            </w:r>
            <w:proofErr w:type="spellEnd"/>
            <w:r w:rsidRPr="005B2DDC">
              <w:rPr>
                <w:rFonts w:cstheme="minorHAnsi"/>
                <w:sz w:val="20"/>
                <w:szCs w:val="20"/>
              </w:rPr>
              <w:t xml:space="preserve"> από PTFE για υψηλή αντοχή σε επιθετικά/διαβρωτικά αέρια και ατμούς</w:t>
            </w:r>
          </w:p>
          <w:p w:rsidR="00866AB3" w:rsidRPr="005B2DDC" w:rsidRDefault="00866AB3" w:rsidP="009A7AEB">
            <w:pPr>
              <w:jc w:val="both"/>
              <w:rPr>
                <w:rFonts w:cstheme="minorHAnsi"/>
                <w:sz w:val="20"/>
                <w:szCs w:val="20"/>
              </w:rPr>
            </w:pPr>
            <w:r>
              <w:rPr>
                <w:rFonts w:cstheme="minorHAnsi"/>
                <w:sz w:val="20"/>
                <w:szCs w:val="20"/>
              </w:rPr>
              <w:t xml:space="preserve">4. </w:t>
            </w:r>
            <w:r w:rsidRPr="005B2DDC">
              <w:rPr>
                <w:rFonts w:cstheme="minorHAnsi"/>
                <w:sz w:val="20"/>
                <w:szCs w:val="20"/>
              </w:rPr>
              <w:t xml:space="preserve">Η κεφαλή ναι είναι κατασκευασμένη από </w:t>
            </w:r>
            <w:proofErr w:type="spellStart"/>
            <w:r w:rsidRPr="005B2DDC">
              <w:rPr>
                <w:rFonts w:cstheme="minorHAnsi"/>
                <w:sz w:val="20"/>
                <w:szCs w:val="20"/>
              </w:rPr>
              <w:t>Polyphenylsulfide</w:t>
            </w:r>
            <w:proofErr w:type="spellEnd"/>
            <w:r w:rsidRPr="005B2DDC">
              <w:rPr>
                <w:rFonts w:cstheme="minorHAnsi"/>
                <w:sz w:val="20"/>
                <w:szCs w:val="20"/>
              </w:rPr>
              <w:t xml:space="preserve"> και οι βαλβίδες από </w:t>
            </w:r>
            <w:proofErr w:type="spellStart"/>
            <w:r w:rsidRPr="005B2DDC">
              <w:rPr>
                <w:rFonts w:cstheme="minorHAnsi"/>
                <w:sz w:val="20"/>
                <w:szCs w:val="20"/>
              </w:rPr>
              <w:t>Perfluoro</w:t>
            </w:r>
            <w:proofErr w:type="spellEnd"/>
            <w:r w:rsidRPr="005B2DDC">
              <w:rPr>
                <w:rFonts w:cstheme="minorHAnsi"/>
                <w:sz w:val="20"/>
                <w:szCs w:val="20"/>
              </w:rPr>
              <w:t xml:space="preserve"> </w:t>
            </w:r>
            <w:proofErr w:type="spellStart"/>
            <w:r w:rsidRPr="005B2DDC">
              <w:rPr>
                <w:rFonts w:cstheme="minorHAnsi"/>
                <w:sz w:val="20"/>
                <w:szCs w:val="20"/>
              </w:rPr>
              <w:t>rubber</w:t>
            </w:r>
            <w:proofErr w:type="spellEnd"/>
          </w:p>
          <w:p w:rsidR="00866AB3" w:rsidRPr="005B2DDC" w:rsidRDefault="00866AB3" w:rsidP="009A7AEB">
            <w:pPr>
              <w:jc w:val="both"/>
              <w:rPr>
                <w:rFonts w:cstheme="minorHAnsi"/>
                <w:sz w:val="20"/>
                <w:szCs w:val="20"/>
              </w:rPr>
            </w:pPr>
            <w:r>
              <w:rPr>
                <w:rFonts w:cstheme="minorHAnsi"/>
                <w:sz w:val="20"/>
                <w:szCs w:val="20"/>
              </w:rPr>
              <w:t xml:space="preserve">5. </w:t>
            </w:r>
            <w:r w:rsidRPr="005B2DDC">
              <w:rPr>
                <w:rFonts w:cstheme="minorHAnsi"/>
                <w:sz w:val="20"/>
                <w:szCs w:val="20"/>
              </w:rPr>
              <w:t>Να έχει δυνατότητα αναρρόφησης ίση με 5,5 λίτρα το λεπτό</w:t>
            </w:r>
          </w:p>
          <w:p w:rsidR="00866AB3" w:rsidRPr="005B2DDC" w:rsidRDefault="00866AB3" w:rsidP="009A7AEB">
            <w:pPr>
              <w:jc w:val="both"/>
              <w:rPr>
                <w:rFonts w:cstheme="minorHAnsi"/>
                <w:sz w:val="20"/>
                <w:szCs w:val="20"/>
              </w:rPr>
            </w:pPr>
            <w:r>
              <w:rPr>
                <w:rFonts w:cstheme="minorHAnsi"/>
                <w:sz w:val="20"/>
                <w:szCs w:val="20"/>
              </w:rPr>
              <w:t xml:space="preserve">6. </w:t>
            </w:r>
            <w:r w:rsidRPr="005B2DDC">
              <w:rPr>
                <w:rFonts w:cstheme="minorHAnsi"/>
                <w:sz w:val="20"/>
                <w:szCs w:val="20"/>
              </w:rPr>
              <w:t>Ικανότητα Δημιουργίας κενού έως 160mbar</w:t>
            </w:r>
          </w:p>
          <w:p w:rsidR="00866AB3" w:rsidRPr="005B2DDC" w:rsidRDefault="00866AB3" w:rsidP="009A7AEB">
            <w:pPr>
              <w:jc w:val="both"/>
              <w:rPr>
                <w:rFonts w:cstheme="minorHAnsi"/>
                <w:sz w:val="20"/>
                <w:szCs w:val="20"/>
              </w:rPr>
            </w:pPr>
            <w:r>
              <w:rPr>
                <w:rFonts w:cstheme="minorHAnsi"/>
                <w:sz w:val="20"/>
                <w:szCs w:val="20"/>
              </w:rPr>
              <w:t xml:space="preserve">7. </w:t>
            </w:r>
            <w:r w:rsidRPr="005B2DDC">
              <w:rPr>
                <w:rFonts w:cstheme="minorHAnsi"/>
                <w:sz w:val="20"/>
                <w:szCs w:val="20"/>
              </w:rPr>
              <w:t>Μέγιστη πίεση 2,5mbar</w:t>
            </w:r>
          </w:p>
          <w:p w:rsidR="00866AB3" w:rsidRPr="005B2DDC" w:rsidRDefault="00866AB3" w:rsidP="009A7AEB">
            <w:pPr>
              <w:jc w:val="both"/>
              <w:rPr>
                <w:rFonts w:cstheme="minorHAnsi"/>
                <w:sz w:val="20"/>
                <w:szCs w:val="20"/>
              </w:rPr>
            </w:pPr>
            <w:r>
              <w:rPr>
                <w:rFonts w:cstheme="minorHAnsi"/>
                <w:sz w:val="20"/>
                <w:szCs w:val="20"/>
              </w:rPr>
              <w:t xml:space="preserve">8. </w:t>
            </w:r>
            <w:r w:rsidRPr="005B2DDC">
              <w:rPr>
                <w:rFonts w:cstheme="minorHAnsi"/>
                <w:sz w:val="20"/>
                <w:szCs w:val="20"/>
              </w:rPr>
              <w:t>Να συνοδεύεται από λεπτή ρυθμιζόμενη κεφαλή με μανόμετρο</w:t>
            </w:r>
          </w:p>
          <w:p w:rsidR="00866AB3" w:rsidRPr="00866AB3" w:rsidRDefault="00866AB3" w:rsidP="009A7AEB">
            <w:pPr>
              <w:jc w:val="both"/>
              <w:rPr>
                <w:rFonts w:cstheme="minorHAnsi"/>
                <w:sz w:val="20"/>
                <w:szCs w:val="20"/>
              </w:rPr>
            </w:pPr>
            <w:r>
              <w:rPr>
                <w:rFonts w:cstheme="minorHAnsi"/>
                <w:sz w:val="20"/>
                <w:szCs w:val="20"/>
              </w:rPr>
              <w:t xml:space="preserve">9. </w:t>
            </w:r>
            <w:r w:rsidRPr="005B2DDC">
              <w:rPr>
                <w:rFonts w:cstheme="minorHAnsi"/>
                <w:sz w:val="20"/>
                <w:szCs w:val="20"/>
              </w:rPr>
              <w:t xml:space="preserve">Να έχει εγγύηση καλής λειτουργίας τουλάχιστον 1 έτος </w:t>
            </w:r>
          </w:p>
          <w:p w:rsidR="00866AB3" w:rsidRDefault="00866AB3" w:rsidP="009A7AEB">
            <w:pPr>
              <w:pBdr>
                <w:top w:val="single" w:sz="4" w:space="1" w:color="auto"/>
                <w:left w:val="single" w:sz="4" w:space="4" w:color="auto"/>
                <w:bottom w:val="single" w:sz="4" w:space="1" w:color="auto"/>
                <w:right w:val="single" w:sz="4" w:space="4" w:color="auto"/>
              </w:pBdr>
              <w:jc w:val="both"/>
              <w:rPr>
                <w:rFonts w:cstheme="minorHAnsi"/>
                <w:b/>
                <w:sz w:val="24"/>
                <w:szCs w:val="24"/>
              </w:rPr>
            </w:pPr>
          </w:p>
          <w:p w:rsidR="00866AB3" w:rsidRDefault="00866AB3" w:rsidP="009A7AEB">
            <w:pPr>
              <w:pBdr>
                <w:top w:val="single" w:sz="4" w:space="1" w:color="auto"/>
                <w:left w:val="single" w:sz="4" w:space="4" w:color="auto"/>
                <w:bottom w:val="single" w:sz="4" w:space="1" w:color="auto"/>
                <w:right w:val="single" w:sz="4" w:space="4" w:color="auto"/>
              </w:pBdr>
              <w:jc w:val="both"/>
              <w:rPr>
                <w:rFonts w:cstheme="minorHAnsi"/>
                <w:b/>
                <w:sz w:val="24"/>
                <w:szCs w:val="24"/>
              </w:rPr>
            </w:pPr>
            <w:r w:rsidRPr="00586606">
              <w:rPr>
                <w:rFonts w:cstheme="minorHAnsi"/>
                <w:b/>
                <w:sz w:val="24"/>
                <w:szCs w:val="24"/>
              </w:rPr>
              <w:t xml:space="preserve">8-7. Φορητό </w:t>
            </w:r>
            <w:proofErr w:type="spellStart"/>
            <w:r w:rsidRPr="00586606">
              <w:rPr>
                <w:rFonts w:cstheme="minorHAnsi"/>
                <w:b/>
                <w:sz w:val="24"/>
                <w:szCs w:val="24"/>
              </w:rPr>
              <w:t>Πολύμετρο</w:t>
            </w:r>
            <w:proofErr w:type="spellEnd"/>
            <w:r w:rsidRPr="00586606">
              <w:rPr>
                <w:rFonts w:cstheme="minorHAnsi"/>
                <w:b/>
                <w:sz w:val="24"/>
                <w:szCs w:val="24"/>
              </w:rPr>
              <w:t xml:space="preserve"> ενός καναλιού </w:t>
            </w:r>
          </w:p>
          <w:p w:rsidR="007A7EE7" w:rsidRPr="00866AB3" w:rsidRDefault="007A7EE7" w:rsidP="009A7AEB">
            <w:pPr>
              <w:pBdr>
                <w:top w:val="single" w:sz="4" w:space="1" w:color="auto"/>
                <w:left w:val="single" w:sz="4" w:space="4" w:color="auto"/>
                <w:bottom w:val="single" w:sz="4" w:space="1" w:color="auto"/>
                <w:right w:val="single" w:sz="4" w:space="4" w:color="auto"/>
              </w:pBdr>
              <w:jc w:val="both"/>
              <w:rPr>
                <w:rFonts w:cstheme="minorHAnsi"/>
                <w:b/>
                <w:sz w:val="24"/>
                <w:szCs w:val="24"/>
              </w:rPr>
            </w:pPr>
          </w:p>
          <w:p w:rsidR="00866AB3" w:rsidRPr="00445A89"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sidRPr="00445A89">
              <w:rPr>
                <w:rFonts w:cstheme="minorHAnsi"/>
                <w:sz w:val="20"/>
                <w:szCs w:val="20"/>
              </w:rPr>
              <w:t xml:space="preserve">Φορητό </w:t>
            </w:r>
            <w:proofErr w:type="spellStart"/>
            <w:r w:rsidRPr="00445A89">
              <w:rPr>
                <w:rFonts w:cstheme="minorHAnsi"/>
                <w:sz w:val="20"/>
                <w:szCs w:val="20"/>
              </w:rPr>
              <w:t>πολύμετρο</w:t>
            </w:r>
            <w:proofErr w:type="spellEnd"/>
            <w:r w:rsidRPr="00445A89">
              <w:rPr>
                <w:rFonts w:cstheme="minorHAnsi"/>
                <w:sz w:val="20"/>
                <w:szCs w:val="20"/>
              </w:rPr>
              <w:t xml:space="preserve"> για μετρήσεις πεδίου, για τιμές </w:t>
            </w:r>
            <w:proofErr w:type="spellStart"/>
            <w:r w:rsidRPr="00445A89">
              <w:rPr>
                <w:rFonts w:cstheme="minorHAnsi"/>
                <w:sz w:val="20"/>
                <w:szCs w:val="20"/>
              </w:rPr>
              <w:t>pH</w:t>
            </w:r>
            <w:proofErr w:type="spellEnd"/>
            <w:r w:rsidRPr="00445A89">
              <w:rPr>
                <w:rFonts w:cstheme="minorHAnsi"/>
                <w:sz w:val="20"/>
                <w:szCs w:val="20"/>
              </w:rPr>
              <w:t xml:space="preserve">, </w:t>
            </w:r>
            <w:proofErr w:type="spellStart"/>
            <w:r w:rsidRPr="00445A89">
              <w:rPr>
                <w:rFonts w:cstheme="minorHAnsi"/>
                <w:sz w:val="20"/>
                <w:szCs w:val="20"/>
              </w:rPr>
              <w:t>mV</w:t>
            </w:r>
            <w:proofErr w:type="spellEnd"/>
            <w:r w:rsidRPr="00445A89">
              <w:rPr>
                <w:rFonts w:cstheme="minorHAnsi"/>
                <w:sz w:val="20"/>
                <w:szCs w:val="20"/>
              </w:rPr>
              <w:t xml:space="preserve"> , ORP, αγωγιμότητας, θερμοκρασίας, </w:t>
            </w:r>
            <w:proofErr w:type="spellStart"/>
            <w:r w:rsidRPr="00445A89">
              <w:rPr>
                <w:rFonts w:cstheme="minorHAnsi"/>
                <w:sz w:val="20"/>
                <w:szCs w:val="20"/>
              </w:rPr>
              <w:t>αλατότητας</w:t>
            </w:r>
            <w:proofErr w:type="spellEnd"/>
            <w:r w:rsidRPr="00445A89">
              <w:rPr>
                <w:rFonts w:cstheme="minorHAnsi"/>
                <w:sz w:val="20"/>
                <w:szCs w:val="20"/>
              </w:rPr>
              <w:t xml:space="preserve">, ολικών </w:t>
            </w:r>
            <w:proofErr w:type="spellStart"/>
            <w:r w:rsidRPr="00445A89">
              <w:rPr>
                <w:rFonts w:cstheme="minorHAnsi"/>
                <w:sz w:val="20"/>
                <w:szCs w:val="20"/>
              </w:rPr>
              <w:t>διαλελυμένων</w:t>
            </w:r>
            <w:proofErr w:type="spellEnd"/>
            <w:r w:rsidRPr="00445A89">
              <w:rPr>
                <w:rFonts w:cstheme="minorHAnsi"/>
                <w:sz w:val="20"/>
                <w:szCs w:val="20"/>
              </w:rPr>
              <w:t xml:space="preserve"> στερεών ,περιεκτικότητας </w:t>
            </w:r>
            <w:proofErr w:type="spellStart"/>
            <w:r w:rsidRPr="00445A89">
              <w:rPr>
                <w:rFonts w:cstheme="minorHAnsi"/>
                <w:sz w:val="20"/>
                <w:szCs w:val="20"/>
              </w:rPr>
              <w:t>διαλελυμένου</w:t>
            </w:r>
            <w:proofErr w:type="spellEnd"/>
            <w:r w:rsidRPr="00445A89">
              <w:rPr>
                <w:rFonts w:cstheme="minorHAnsi"/>
                <w:sz w:val="20"/>
                <w:szCs w:val="20"/>
              </w:rPr>
              <w:t xml:space="preserve"> οξυγόνου και Θολερότητας .</w:t>
            </w:r>
          </w:p>
          <w:p w:rsidR="00866AB3" w:rsidRPr="00445A89" w:rsidRDefault="00866AB3" w:rsidP="009A7AEB">
            <w:pPr>
              <w:pBdr>
                <w:top w:val="single" w:sz="4" w:space="1" w:color="auto"/>
                <w:left w:val="single" w:sz="4" w:space="4" w:color="auto"/>
                <w:bottom w:val="single" w:sz="4" w:space="1" w:color="auto"/>
                <w:right w:val="single" w:sz="4" w:space="4" w:color="auto"/>
              </w:pBdr>
              <w:jc w:val="both"/>
              <w:rPr>
                <w:rFonts w:cstheme="minorHAnsi"/>
                <w:b/>
                <w:sz w:val="20"/>
                <w:szCs w:val="20"/>
              </w:rPr>
            </w:pPr>
            <w:r>
              <w:rPr>
                <w:rFonts w:cstheme="minorHAnsi"/>
                <w:b/>
                <w:sz w:val="20"/>
                <w:szCs w:val="20"/>
              </w:rPr>
              <w:t>Γενικά Χαρακτηριστικά :</w:t>
            </w:r>
          </w:p>
          <w:p w:rsidR="00866AB3" w:rsidRPr="00445A89"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sidRPr="00445A89">
              <w:rPr>
                <w:rFonts w:cstheme="minorHAnsi"/>
                <w:sz w:val="20"/>
                <w:szCs w:val="20"/>
              </w:rPr>
              <w:t xml:space="preserve">Να συνοδεύεται από ψηφιακό ηλεκτρόδιο PH κατάλληλο για μετρήσεις TRIS </w:t>
            </w:r>
            <w:proofErr w:type="spellStart"/>
            <w:r w:rsidRPr="00445A89">
              <w:rPr>
                <w:rFonts w:cstheme="minorHAnsi"/>
                <w:sz w:val="20"/>
                <w:szCs w:val="20"/>
              </w:rPr>
              <w:t>buffer</w:t>
            </w:r>
            <w:proofErr w:type="spellEnd"/>
            <w:r w:rsidRPr="00445A89">
              <w:rPr>
                <w:rFonts w:cstheme="minorHAnsi"/>
                <w:sz w:val="20"/>
                <w:szCs w:val="20"/>
              </w:rPr>
              <w:t xml:space="preserve"> με ασύρματο σύστημα σύνδεσης και επιπλέον ψηφιακό καλώδιο 1-1,5 m</w:t>
            </w:r>
            <w:r>
              <w:rPr>
                <w:rFonts w:cstheme="minorHAnsi"/>
                <w:sz w:val="20"/>
                <w:szCs w:val="20"/>
              </w:rPr>
              <w:t xml:space="preserve"> .</w:t>
            </w:r>
          </w:p>
          <w:p w:rsidR="00866AB3" w:rsidRPr="00445A89"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sidRPr="00445A89">
              <w:rPr>
                <w:rFonts w:cstheme="minorHAnsi"/>
                <w:sz w:val="20"/>
                <w:szCs w:val="20"/>
              </w:rPr>
              <w:t>Το όργανο να συνοδεύεται από βαλιτσάκι μεταφοράς, σταντ στήριξης ηλεκτροδίου, πρότυπα διαλύματα βαθμονόμησης και συντήρησης (όπου αυτό απαιτείται), CD ROM , εγχειρίδιο χρήσης στα αγγλικά, και σύντομο εγχειρίδιο χρήσης στα Ελληνικ</w:t>
            </w:r>
            <w:r>
              <w:rPr>
                <w:rFonts w:cstheme="minorHAnsi"/>
                <w:sz w:val="20"/>
                <w:szCs w:val="20"/>
              </w:rPr>
              <w:t>ά, μπαταρίες επαναφορτιζόμενες.</w:t>
            </w:r>
          </w:p>
          <w:p w:rsidR="00866AB3" w:rsidRPr="00445A89"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sidRPr="00445A89">
              <w:rPr>
                <w:rFonts w:cstheme="minorHAnsi"/>
                <w:sz w:val="20"/>
                <w:szCs w:val="20"/>
              </w:rPr>
              <w:t>Ο προμηθευτής να διαθέτει τεχνικό τμήμα μόνιμα απασχολούμενο εντός της εταιρείας</w:t>
            </w:r>
          </w:p>
          <w:p w:rsidR="00866AB3" w:rsidRPr="00445A89"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sidRPr="00445A89">
              <w:rPr>
                <w:rFonts w:cstheme="minorHAnsi"/>
                <w:sz w:val="20"/>
                <w:szCs w:val="20"/>
              </w:rPr>
              <w:t>Το τεχνικό προσωπικό του προμηθευτή να έχει εκπαιδευτεί στις εγκαταστάσεις του κατασκευαστή την τελευταία 3ετία</w:t>
            </w:r>
          </w:p>
          <w:p w:rsidR="00866AB3" w:rsidRPr="00445A89"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p>
          <w:p w:rsidR="00866AB3" w:rsidRPr="00445A89"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1. </w:t>
            </w:r>
            <w:r w:rsidRPr="00445A89">
              <w:rPr>
                <w:rFonts w:cstheme="minorHAnsi"/>
                <w:sz w:val="20"/>
                <w:szCs w:val="20"/>
              </w:rPr>
              <w:t xml:space="preserve">Να έχει ένα κανάλι  εισαγωγής αισθητήρα, με δυνατότητα εναλλαγής μεταξύ </w:t>
            </w:r>
            <w:proofErr w:type="spellStart"/>
            <w:r w:rsidRPr="00445A89">
              <w:rPr>
                <w:rFonts w:cstheme="minorHAnsi"/>
                <w:sz w:val="20"/>
                <w:szCs w:val="20"/>
              </w:rPr>
              <w:t>pH</w:t>
            </w:r>
            <w:proofErr w:type="spellEnd"/>
            <w:r w:rsidRPr="00445A89">
              <w:rPr>
                <w:rFonts w:cstheme="minorHAnsi"/>
                <w:sz w:val="20"/>
                <w:szCs w:val="20"/>
              </w:rPr>
              <w:t xml:space="preserve">, αγωγιμότητας,  αισθητήρα </w:t>
            </w:r>
            <w:proofErr w:type="spellStart"/>
            <w:r w:rsidRPr="00445A89">
              <w:rPr>
                <w:rFonts w:cstheme="minorHAnsi"/>
                <w:sz w:val="20"/>
                <w:szCs w:val="20"/>
              </w:rPr>
              <w:t>διαλελυμένου</w:t>
            </w:r>
            <w:proofErr w:type="spellEnd"/>
            <w:r w:rsidRPr="00445A89">
              <w:rPr>
                <w:rFonts w:cstheme="minorHAnsi"/>
                <w:sz w:val="20"/>
                <w:szCs w:val="20"/>
              </w:rPr>
              <w:t xml:space="preserve"> οξυγόνου , και αισθητήρα θολερότητας.</w:t>
            </w:r>
          </w:p>
          <w:p w:rsidR="00866AB3" w:rsidRPr="00586606"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2. </w:t>
            </w:r>
            <w:r w:rsidRPr="00586606">
              <w:rPr>
                <w:rFonts w:cstheme="minorHAnsi"/>
                <w:sz w:val="20"/>
                <w:szCs w:val="20"/>
              </w:rPr>
              <w:t>Να είναι 100% αδιάβροχο</w:t>
            </w:r>
          </w:p>
          <w:p w:rsidR="00866AB3" w:rsidRPr="00445A89"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3. </w:t>
            </w:r>
            <w:r w:rsidRPr="00445A89">
              <w:rPr>
                <w:rFonts w:cstheme="minorHAnsi"/>
                <w:sz w:val="20"/>
                <w:szCs w:val="20"/>
              </w:rPr>
              <w:t>Να είναι ανθεκτική και στιβαρή κατασκευή, ψηφιακής ακρίβειας μετρήσεων</w:t>
            </w:r>
          </w:p>
          <w:p w:rsidR="00866AB3" w:rsidRPr="00445A89"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4. </w:t>
            </w:r>
            <w:r w:rsidRPr="00445A89">
              <w:rPr>
                <w:rFonts w:cstheme="minorHAnsi"/>
                <w:sz w:val="20"/>
                <w:szCs w:val="20"/>
              </w:rPr>
              <w:t>Να είναι κατάλληλο για μετρήσεις πεδίου , ποτάμια , λίμνες, βιολογικούς καθαρισμούς</w:t>
            </w:r>
          </w:p>
          <w:p w:rsidR="00866AB3" w:rsidRPr="00445A89"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lastRenderedPageBreak/>
              <w:t xml:space="preserve">5. </w:t>
            </w:r>
            <w:r w:rsidRPr="00445A89">
              <w:rPr>
                <w:rFonts w:cstheme="minorHAnsi"/>
                <w:sz w:val="20"/>
                <w:szCs w:val="20"/>
              </w:rPr>
              <w:t>Ο προμηθευτής να εγγυάται την ύπαρξη σε στοκ συσκευής ως ανταλλακτική σε περίπτωση επείγουσας τεχνικής υποστήριξης</w:t>
            </w:r>
          </w:p>
          <w:p w:rsidR="00866AB3" w:rsidRPr="00586606"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6. </w:t>
            </w:r>
            <w:r w:rsidRPr="00586606">
              <w:rPr>
                <w:rFonts w:cstheme="minorHAnsi"/>
                <w:sz w:val="20"/>
                <w:szCs w:val="20"/>
              </w:rPr>
              <w:t xml:space="preserve">Με κλάση προστασίας </w:t>
            </w:r>
            <w:r w:rsidRPr="00445A89">
              <w:rPr>
                <w:rFonts w:cstheme="minorHAnsi"/>
                <w:sz w:val="20"/>
                <w:szCs w:val="20"/>
              </w:rPr>
              <w:t>IP</w:t>
            </w:r>
            <w:r w:rsidRPr="00586606">
              <w:rPr>
                <w:rFonts w:cstheme="minorHAnsi"/>
                <w:sz w:val="20"/>
                <w:szCs w:val="20"/>
              </w:rPr>
              <w:t>67</w:t>
            </w:r>
          </w:p>
          <w:p w:rsidR="00866AB3" w:rsidRPr="00586606" w:rsidRDefault="00866AB3" w:rsidP="009A7AEB">
            <w:pPr>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sz w:val="20"/>
                <w:szCs w:val="20"/>
              </w:rPr>
            </w:pPr>
            <w:r>
              <w:rPr>
                <w:rFonts w:cstheme="minorHAnsi"/>
                <w:sz w:val="20"/>
                <w:szCs w:val="20"/>
              </w:rPr>
              <w:t xml:space="preserve">7. </w:t>
            </w:r>
            <w:r w:rsidRPr="00586606">
              <w:rPr>
                <w:rFonts w:cstheme="minorHAnsi"/>
                <w:sz w:val="20"/>
                <w:szCs w:val="20"/>
              </w:rPr>
              <w:t xml:space="preserve">Να έχει πιστοποιητικά </w:t>
            </w:r>
            <w:r w:rsidRPr="00445A89">
              <w:rPr>
                <w:rFonts w:cstheme="minorHAnsi"/>
                <w:sz w:val="20"/>
                <w:szCs w:val="20"/>
              </w:rPr>
              <w:t>CE</w:t>
            </w:r>
            <w:r w:rsidRPr="00586606">
              <w:rPr>
                <w:rFonts w:cstheme="minorHAnsi"/>
                <w:sz w:val="20"/>
                <w:szCs w:val="20"/>
              </w:rPr>
              <w:t xml:space="preserve">, </w:t>
            </w:r>
            <w:proofErr w:type="spellStart"/>
            <w:r w:rsidRPr="00445A89">
              <w:rPr>
                <w:rFonts w:cstheme="minorHAnsi"/>
                <w:sz w:val="20"/>
                <w:szCs w:val="20"/>
              </w:rPr>
              <w:t>cETLus</w:t>
            </w:r>
            <w:proofErr w:type="spellEnd"/>
          </w:p>
          <w:p w:rsidR="00866AB3" w:rsidRPr="00445A89"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8. </w:t>
            </w:r>
            <w:r w:rsidRPr="00445A89">
              <w:rPr>
                <w:rFonts w:cstheme="minorHAnsi"/>
                <w:sz w:val="20"/>
                <w:szCs w:val="20"/>
              </w:rPr>
              <w:t>Με πληκτρολόγιο εύκολου χειρισμού από σιλικόνη</w:t>
            </w:r>
          </w:p>
          <w:p w:rsidR="00866AB3" w:rsidRPr="00586606"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9. </w:t>
            </w:r>
            <w:r w:rsidRPr="00586606">
              <w:rPr>
                <w:rFonts w:cstheme="minorHAnsi"/>
                <w:sz w:val="20"/>
                <w:szCs w:val="20"/>
              </w:rPr>
              <w:t xml:space="preserve">Να διαθέτει ευανάγνωστη ψηφιακή οθόνη </w:t>
            </w:r>
          </w:p>
          <w:p w:rsidR="00866AB3" w:rsidRPr="00445A89"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10. </w:t>
            </w:r>
            <w:r w:rsidRPr="00445A89">
              <w:rPr>
                <w:rFonts w:cstheme="minorHAnsi"/>
                <w:sz w:val="20"/>
                <w:szCs w:val="20"/>
              </w:rPr>
              <w:t xml:space="preserve">Με οθόνη έως και 8 ενδείξεων (μετρήσεις, ένδειξη </w:t>
            </w:r>
            <w:proofErr w:type="spellStart"/>
            <w:r w:rsidRPr="00445A89">
              <w:rPr>
                <w:rFonts w:cstheme="minorHAnsi"/>
                <w:sz w:val="20"/>
                <w:szCs w:val="20"/>
              </w:rPr>
              <w:t>error</w:t>
            </w:r>
            <w:proofErr w:type="spellEnd"/>
            <w:r w:rsidRPr="00445A89">
              <w:rPr>
                <w:rFonts w:cstheme="minorHAnsi"/>
                <w:sz w:val="20"/>
                <w:szCs w:val="20"/>
              </w:rPr>
              <w:t>, κατάσταση ηλεκτροδίου)</w:t>
            </w:r>
          </w:p>
          <w:p w:rsidR="00866AB3" w:rsidRPr="00445A89"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11. </w:t>
            </w:r>
            <w:r w:rsidRPr="00445A89">
              <w:rPr>
                <w:rFonts w:cstheme="minorHAnsi"/>
                <w:sz w:val="20"/>
                <w:szCs w:val="20"/>
              </w:rPr>
              <w:t xml:space="preserve">Φέρει θύρα USB για εκτύπωση και μεταφορά δεδομένων σε </w:t>
            </w:r>
            <w:proofErr w:type="spellStart"/>
            <w:r w:rsidRPr="00445A89">
              <w:rPr>
                <w:rFonts w:cstheme="minorHAnsi"/>
                <w:sz w:val="20"/>
                <w:szCs w:val="20"/>
              </w:rPr>
              <w:t>pdf</w:t>
            </w:r>
            <w:proofErr w:type="spellEnd"/>
            <w:r w:rsidRPr="00445A89">
              <w:rPr>
                <w:rFonts w:cstheme="minorHAnsi"/>
                <w:sz w:val="20"/>
                <w:szCs w:val="20"/>
              </w:rPr>
              <w:t xml:space="preserve"> ή </w:t>
            </w:r>
            <w:proofErr w:type="spellStart"/>
            <w:r w:rsidRPr="00445A89">
              <w:rPr>
                <w:rFonts w:cstheme="minorHAnsi"/>
                <w:sz w:val="20"/>
                <w:szCs w:val="20"/>
              </w:rPr>
              <w:t>csv</w:t>
            </w:r>
            <w:proofErr w:type="spellEnd"/>
            <w:r w:rsidRPr="00445A89">
              <w:rPr>
                <w:rFonts w:cstheme="minorHAnsi"/>
                <w:sz w:val="20"/>
                <w:szCs w:val="20"/>
              </w:rPr>
              <w:t xml:space="preserve"> αρχεία</w:t>
            </w:r>
          </w:p>
          <w:p w:rsidR="00866AB3" w:rsidRPr="00445A89"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12. </w:t>
            </w:r>
            <w:r w:rsidRPr="00445A89">
              <w:rPr>
                <w:rFonts w:cstheme="minorHAnsi"/>
                <w:sz w:val="20"/>
                <w:szCs w:val="20"/>
              </w:rPr>
              <w:t xml:space="preserve">Με δυνατότητα χειροκίνητης αποθήκευσης δεδομένων μέτρησης , έως και 500 δεδομένα </w:t>
            </w:r>
          </w:p>
          <w:p w:rsidR="00866AB3" w:rsidRPr="00445A89"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13. </w:t>
            </w:r>
            <w:r w:rsidRPr="00445A89">
              <w:rPr>
                <w:rFonts w:cstheme="minorHAnsi"/>
                <w:sz w:val="20"/>
                <w:szCs w:val="20"/>
              </w:rPr>
              <w:t>Με δυνατότητα αυτόματης αποθήκευσης δεδομένων μέτρησης, έως και 4,500 δεδομένα , με δυνατότητα ρύθμισης συνολικού χρόνου και συχνότητα λήψης της μέτρησης .</w:t>
            </w:r>
          </w:p>
          <w:p w:rsidR="00866AB3" w:rsidRPr="00586606"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14. </w:t>
            </w:r>
            <w:r w:rsidRPr="00586606">
              <w:rPr>
                <w:rFonts w:cstheme="minorHAnsi"/>
                <w:sz w:val="20"/>
                <w:szCs w:val="20"/>
              </w:rPr>
              <w:t xml:space="preserve">Δυνατότητα εισαγωγής και </w:t>
            </w:r>
            <w:r w:rsidRPr="00586606">
              <w:rPr>
                <w:rFonts w:cstheme="minorHAnsi"/>
                <w:sz w:val="20"/>
                <w:szCs w:val="20"/>
                <w:lang w:val="en-GB"/>
              </w:rPr>
              <w:t>login</w:t>
            </w:r>
            <w:r w:rsidRPr="00586606">
              <w:rPr>
                <w:rFonts w:cstheme="minorHAnsi"/>
                <w:sz w:val="20"/>
                <w:szCs w:val="20"/>
              </w:rPr>
              <w:t xml:space="preserve"> με επιλογή </w:t>
            </w:r>
            <w:r w:rsidRPr="00586606">
              <w:rPr>
                <w:rFonts w:cstheme="minorHAnsi"/>
                <w:sz w:val="20"/>
                <w:szCs w:val="20"/>
                <w:lang w:val="en-GB"/>
              </w:rPr>
              <w:t>user</w:t>
            </w:r>
            <w:r w:rsidRPr="00586606">
              <w:rPr>
                <w:rFonts w:cstheme="minorHAnsi"/>
                <w:sz w:val="20"/>
                <w:szCs w:val="20"/>
              </w:rPr>
              <w:t xml:space="preserve"> </w:t>
            </w:r>
            <w:r w:rsidRPr="00586606">
              <w:rPr>
                <w:rFonts w:cstheme="minorHAnsi"/>
                <w:sz w:val="20"/>
                <w:szCs w:val="20"/>
                <w:lang w:val="en-GB"/>
              </w:rPr>
              <w:t>name</w:t>
            </w:r>
            <w:r w:rsidRPr="00586606">
              <w:rPr>
                <w:rFonts w:cstheme="minorHAnsi"/>
                <w:sz w:val="20"/>
                <w:szCs w:val="20"/>
              </w:rPr>
              <w:t xml:space="preserve"> και καθορισμό </w:t>
            </w:r>
            <w:r w:rsidRPr="00586606">
              <w:rPr>
                <w:rFonts w:cstheme="minorHAnsi"/>
                <w:sz w:val="20"/>
                <w:szCs w:val="20"/>
                <w:lang w:val="en-GB"/>
              </w:rPr>
              <w:t>password</w:t>
            </w:r>
            <w:r w:rsidRPr="00586606">
              <w:rPr>
                <w:rFonts w:cstheme="minorHAnsi"/>
                <w:sz w:val="20"/>
                <w:szCs w:val="20"/>
              </w:rPr>
              <w:t xml:space="preserve"> για εύκολη ιχνηλασιμότητα χειριστή</w:t>
            </w:r>
          </w:p>
          <w:p w:rsidR="00866AB3" w:rsidRPr="00445A89"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15. </w:t>
            </w:r>
            <w:r w:rsidRPr="00445A89">
              <w:rPr>
                <w:rFonts w:cstheme="minorHAnsi"/>
                <w:sz w:val="20"/>
                <w:szCs w:val="20"/>
              </w:rPr>
              <w:t>Να διαθέτει ένα κανάλι εισόδου ηλεκτροδίου ή αισθητήρα ή κυψελίδας μέτρησης</w:t>
            </w:r>
          </w:p>
          <w:p w:rsidR="00866AB3" w:rsidRPr="00445A89"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16. </w:t>
            </w:r>
            <w:r w:rsidRPr="00445A89">
              <w:rPr>
                <w:rFonts w:cstheme="minorHAnsi"/>
                <w:sz w:val="20"/>
                <w:szCs w:val="20"/>
              </w:rPr>
              <w:t>Με αυτόματη αναγνώριση του εκάστοτε ψηφιακού ηλεκτροδίου-αισθητήρα-κυψελίδας μέτρησης και της εργοστασιακής βαθμονόμησης του</w:t>
            </w:r>
          </w:p>
          <w:p w:rsidR="00866AB3" w:rsidRPr="00445A89"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17. </w:t>
            </w:r>
            <w:r w:rsidRPr="00445A89">
              <w:rPr>
                <w:rFonts w:cstheme="minorHAnsi"/>
                <w:sz w:val="20"/>
                <w:szCs w:val="20"/>
              </w:rPr>
              <w:t>Η αυτόματη αναγνώριση του αισθητήρα να παρέχει πληροφορίες για τον αισθητήρα όπως  :</w:t>
            </w:r>
          </w:p>
          <w:p w:rsidR="00866AB3" w:rsidRPr="00445A89"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sidRPr="00445A89">
              <w:rPr>
                <w:rFonts w:cstheme="minorHAnsi"/>
                <w:sz w:val="20"/>
                <w:szCs w:val="20"/>
              </w:rPr>
              <w:t xml:space="preserve">ονομασία αισθητήρα, </w:t>
            </w:r>
            <w:proofErr w:type="spellStart"/>
            <w:r w:rsidRPr="00445A89">
              <w:rPr>
                <w:rFonts w:cstheme="minorHAnsi"/>
                <w:sz w:val="20"/>
                <w:szCs w:val="20"/>
              </w:rPr>
              <w:t>lot</w:t>
            </w:r>
            <w:proofErr w:type="spellEnd"/>
            <w:r w:rsidRPr="00445A89">
              <w:rPr>
                <w:rFonts w:cstheme="minorHAnsi"/>
                <w:sz w:val="20"/>
                <w:szCs w:val="20"/>
              </w:rPr>
              <w:t xml:space="preserve"> αισθητήρα, δεδομένα τελευταίας ή εργοστασιακής βαθμονόμησης, ημερομηνία και χαρακτηριστικά βαθμονόμησης, </w:t>
            </w:r>
            <w:proofErr w:type="spellStart"/>
            <w:r w:rsidRPr="00445A89">
              <w:rPr>
                <w:rFonts w:cstheme="minorHAnsi"/>
                <w:sz w:val="20"/>
                <w:szCs w:val="20"/>
              </w:rPr>
              <w:t>set</w:t>
            </w:r>
            <w:proofErr w:type="spellEnd"/>
            <w:r w:rsidRPr="00445A89">
              <w:rPr>
                <w:rFonts w:cstheme="minorHAnsi"/>
                <w:sz w:val="20"/>
                <w:szCs w:val="20"/>
              </w:rPr>
              <w:t xml:space="preserve"> προτύπων που χρησιμοποιήθηκαν, η χρονική υπενθύμιση της βαθμονόμησης, σταθερά κυψελίδας αγωγιμότητας, ιστορικό έως και των τελευταίων δέκα βαθμονομήσεων</w:t>
            </w:r>
          </w:p>
          <w:p w:rsidR="00866AB3" w:rsidRPr="00586606"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18. </w:t>
            </w:r>
            <w:r w:rsidRPr="00586606">
              <w:rPr>
                <w:rFonts w:cstheme="minorHAnsi"/>
                <w:sz w:val="20"/>
                <w:szCs w:val="20"/>
              </w:rPr>
              <w:t>Οι μετρήσεις γίνονται με ψηφιακό σήμα, με ακρίβεια και χωρίς αποκλίσεις, ακόμα και σε μακριά καλώδια.</w:t>
            </w:r>
          </w:p>
          <w:p w:rsidR="00866AB3" w:rsidRPr="00586606"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19. </w:t>
            </w:r>
            <w:r w:rsidRPr="00586606">
              <w:rPr>
                <w:rFonts w:cstheme="minorHAnsi"/>
                <w:sz w:val="20"/>
                <w:szCs w:val="20"/>
              </w:rPr>
              <w:t>Να διαθέτουν έτοιμα και γρήγορα βύσματα για να συνδεθούν άμεσα με το όργανο.</w:t>
            </w:r>
          </w:p>
          <w:p w:rsidR="00866AB3" w:rsidRPr="00586606"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20. </w:t>
            </w:r>
            <w:r w:rsidRPr="00586606">
              <w:rPr>
                <w:rFonts w:cstheme="minorHAnsi"/>
                <w:sz w:val="20"/>
                <w:szCs w:val="20"/>
              </w:rPr>
              <w:t xml:space="preserve">Να μπορεί να χρησιμοποιηθεί ο αισθητήρας σε οποιοδήποτε </w:t>
            </w:r>
            <w:proofErr w:type="spellStart"/>
            <w:r w:rsidRPr="00586606">
              <w:rPr>
                <w:rFonts w:cstheme="minorHAnsi"/>
                <w:sz w:val="20"/>
                <w:szCs w:val="20"/>
              </w:rPr>
              <w:t>πολύμετρο</w:t>
            </w:r>
            <w:proofErr w:type="spellEnd"/>
            <w:r w:rsidRPr="00586606">
              <w:rPr>
                <w:rFonts w:cstheme="minorHAnsi"/>
                <w:sz w:val="20"/>
                <w:szCs w:val="20"/>
              </w:rPr>
              <w:t xml:space="preserve"> του ίδιου κατασκευαστή χωρίς να απαιτείται η βαθμονόμηση του κάθε φορά.</w:t>
            </w:r>
          </w:p>
          <w:p w:rsidR="00866AB3" w:rsidRPr="00586606"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21. </w:t>
            </w:r>
            <w:r w:rsidRPr="00586606">
              <w:rPr>
                <w:rFonts w:cstheme="minorHAnsi"/>
                <w:sz w:val="20"/>
                <w:szCs w:val="20"/>
              </w:rPr>
              <w:t xml:space="preserve">Το </w:t>
            </w:r>
            <w:proofErr w:type="spellStart"/>
            <w:r w:rsidRPr="00586606">
              <w:rPr>
                <w:rFonts w:cstheme="minorHAnsi"/>
                <w:sz w:val="20"/>
                <w:szCs w:val="20"/>
              </w:rPr>
              <w:t>πολύμετρο</w:t>
            </w:r>
            <w:proofErr w:type="spellEnd"/>
            <w:r w:rsidRPr="00586606">
              <w:rPr>
                <w:rFonts w:cstheme="minorHAnsi"/>
                <w:sz w:val="20"/>
                <w:szCs w:val="20"/>
              </w:rPr>
              <w:t xml:space="preserve"> να υποστηρίζει ψηφιακούς αισθητήρες χωρίς ενσωματωμένο καλώδιο, με δυνατότητα προσάρτησης ψηφιακού καλωδίου έως και 100 μέτρα .</w:t>
            </w:r>
          </w:p>
          <w:p w:rsidR="00866AB3" w:rsidRPr="00586606"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22. </w:t>
            </w:r>
            <w:r w:rsidRPr="00586606">
              <w:rPr>
                <w:rFonts w:cstheme="minorHAnsi"/>
                <w:sz w:val="20"/>
                <w:szCs w:val="20"/>
              </w:rPr>
              <w:t xml:space="preserve">Το </w:t>
            </w:r>
            <w:proofErr w:type="spellStart"/>
            <w:r w:rsidRPr="00586606">
              <w:rPr>
                <w:rFonts w:cstheme="minorHAnsi"/>
                <w:sz w:val="20"/>
                <w:szCs w:val="20"/>
              </w:rPr>
              <w:t>πολύμετρο</w:t>
            </w:r>
            <w:proofErr w:type="spellEnd"/>
            <w:r w:rsidRPr="00586606">
              <w:rPr>
                <w:rFonts w:cstheme="minorHAnsi"/>
                <w:sz w:val="20"/>
                <w:szCs w:val="20"/>
              </w:rPr>
              <w:t xml:space="preserve"> να υποστηρίζει τη σύνδεση ψηφιακών ασύρματων αισθητήρων με ασύρματη εμβέλεια έως και 10 μέτρα (με εμπόδια ) και 50 μέτρα απευθείας ορατότητα μεταξύ οργάνου &amp; αισθητήρα .</w:t>
            </w:r>
          </w:p>
          <w:p w:rsidR="00866AB3" w:rsidRPr="00445A89"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23. </w:t>
            </w:r>
            <w:r w:rsidRPr="00445A89">
              <w:rPr>
                <w:rFonts w:cstheme="minorHAnsi"/>
                <w:sz w:val="20"/>
                <w:szCs w:val="20"/>
              </w:rPr>
              <w:t xml:space="preserve">Το όργανο διαθέτει </w:t>
            </w:r>
            <w:proofErr w:type="spellStart"/>
            <w:r w:rsidRPr="00445A89">
              <w:rPr>
                <w:rFonts w:cstheme="minorHAnsi"/>
                <w:sz w:val="20"/>
                <w:szCs w:val="20"/>
              </w:rPr>
              <w:t>menu</w:t>
            </w:r>
            <w:proofErr w:type="spellEnd"/>
            <w:r w:rsidRPr="00445A89">
              <w:rPr>
                <w:rFonts w:cstheme="minorHAnsi"/>
                <w:sz w:val="20"/>
                <w:szCs w:val="20"/>
              </w:rPr>
              <w:t xml:space="preserve"> πλοήγησης για περαιτέρω καθορισμό γενικών ρυθμίσεων, ρυθμίσεων οθόνης, ρολόι και ημερολόγιο οργάνου, πληροφορίες </w:t>
            </w:r>
            <w:proofErr w:type="spellStart"/>
            <w:r w:rsidRPr="00445A89">
              <w:rPr>
                <w:rFonts w:cstheme="minorHAnsi"/>
                <w:sz w:val="20"/>
                <w:szCs w:val="20"/>
              </w:rPr>
              <w:t>service</w:t>
            </w:r>
            <w:proofErr w:type="spellEnd"/>
            <w:r w:rsidRPr="00445A89">
              <w:rPr>
                <w:rFonts w:cstheme="minorHAnsi"/>
                <w:sz w:val="20"/>
                <w:szCs w:val="20"/>
              </w:rPr>
              <w:t>, και επαναφορά εργοστασιακών ρυθμίσεων</w:t>
            </w:r>
          </w:p>
          <w:p w:rsidR="00866AB3" w:rsidRPr="00445A89" w:rsidRDefault="00866AB3" w:rsidP="009A7AEB">
            <w:pPr>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sz w:val="20"/>
                <w:szCs w:val="20"/>
              </w:rPr>
            </w:pPr>
            <w:r>
              <w:rPr>
                <w:rFonts w:cstheme="minorHAnsi"/>
                <w:sz w:val="20"/>
                <w:szCs w:val="20"/>
              </w:rPr>
              <w:t xml:space="preserve">24. </w:t>
            </w:r>
            <w:r w:rsidRPr="00445A89">
              <w:rPr>
                <w:rFonts w:cstheme="minorHAnsi"/>
                <w:sz w:val="20"/>
                <w:szCs w:val="20"/>
              </w:rPr>
              <w:t>Ικανότητα για αυτόματη βαθμονόμηση 1 έως και 5 σημείων βαθμονόμησης, με αυτόματη αναγνώριση διαλυμάτων με βάση διεθνή πρότυπα</w:t>
            </w:r>
          </w:p>
          <w:p w:rsidR="00866AB3" w:rsidRPr="00445A89" w:rsidRDefault="00866AB3" w:rsidP="009A7AEB">
            <w:pPr>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sz w:val="20"/>
                <w:szCs w:val="20"/>
              </w:rPr>
            </w:pPr>
            <w:r>
              <w:rPr>
                <w:rFonts w:cstheme="minorHAnsi"/>
                <w:sz w:val="20"/>
                <w:szCs w:val="20"/>
              </w:rPr>
              <w:t xml:space="preserve">25. </w:t>
            </w:r>
            <w:r w:rsidRPr="00445A89">
              <w:rPr>
                <w:rFonts w:cstheme="minorHAnsi"/>
                <w:sz w:val="20"/>
                <w:szCs w:val="20"/>
              </w:rPr>
              <w:t>Επιπλέον να παρέχεται η δυνατότητα χειροκίνητης βαθμονόμησης 1 έως και 5 σημείων βαθμονόμησης.</w:t>
            </w:r>
          </w:p>
          <w:p w:rsidR="00866AB3" w:rsidRPr="00445A89" w:rsidRDefault="00866AB3" w:rsidP="009A7AEB">
            <w:pPr>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sz w:val="20"/>
                <w:szCs w:val="20"/>
              </w:rPr>
            </w:pPr>
            <w:r>
              <w:rPr>
                <w:rFonts w:cstheme="minorHAnsi"/>
                <w:sz w:val="20"/>
                <w:szCs w:val="20"/>
              </w:rPr>
              <w:t xml:space="preserve">26. </w:t>
            </w:r>
            <w:r w:rsidRPr="00445A89">
              <w:rPr>
                <w:rFonts w:cstheme="minorHAnsi"/>
                <w:sz w:val="20"/>
                <w:szCs w:val="20"/>
              </w:rPr>
              <w:t xml:space="preserve">Τα δεδομένα της βαθμονόμησης να μπορούν να μεταφερθούν σε Η/Υ μέσω αδιάβροχης θύρας </w:t>
            </w:r>
            <w:proofErr w:type="spellStart"/>
            <w:r w:rsidRPr="00445A89">
              <w:rPr>
                <w:rFonts w:cstheme="minorHAnsi"/>
                <w:sz w:val="20"/>
                <w:szCs w:val="20"/>
              </w:rPr>
              <w:t>usb</w:t>
            </w:r>
            <w:proofErr w:type="spellEnd"/>
          </w:p>
          <w:p w:rsidR="00866AB3" w:rsidRPr="00445A89" w:rsidRDefault="00866AB3" w:rsidP="009A7AEB">
            <w:pPr>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sz w:val="20"/>
                <w:szCs w:val="20"/>
              </w:rPr>
            </w:pPr>
            <w:r>
              <w:rPr>
                <w:rFonts w:cstheme="minorHAnsi"/>
                <w:sz w:val="20"/>
                <w:szCs w:val="20"/>
              </w:rPr>
              <w:t xml:space="preserve">27. </w:t>
            </w:r>
            <w:r w:rsidRPr="00445A89">
              <w:rPr>
                <w:rFonts w:cstheme="minorHAnsi"/>
                <w:sz w:val="20"/>
                <w:szCs w:val="20"/>
              </w:rPr>
              <w:t>Αυτόματη ένδειξη της κατάστασης του ηλεκτροδίου ανάλογα την ποιότητα της βαθμονόμησης</w:t>
            </w:r>
          </w:p>
          <w:p w:rsidR="00866AB3" w:rsidRPr="00445A89" w:rsidRDefault="00866AB3" w:rsidP="009A7AEB">
            <w:pPr>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sz w:val="20"/>
                <w:szCs w:val="20"/>
              </w:rPr>
            </w:pPr>
            <w:r>
              <w:rPr>
                <w:rFonts w:cstheme="minorHAnsi"/>
                <w:sz w:val="20"/>
                <w:szCs w:val="20"/>
              </w:rPr>
              <w:t xml:space="preserve">28. </w:t>
            </w:r>
            <w:r w:rsidRPr="00445A89">
              <w:rPr>
                <w:rFonts w:cstheme="minorHAnsi"/>
                <w:sz w:val="20"/>
                <w:szCs w:val="20"/>
              </w:rPr>
              <w:t>Ικανότητα να ρυθμιστεί χρονικά αυτόματο κλείσιμο της λειτουργίας του οργάνου για εξοικονόμηση ενέργειας</w:t>
            </w:r>
          </w:p>
          <w:p w:rsidR="00866AB3" w:rsidRPr="00445A89" w:rsidRDefault="00866AB3" w:rsidP="009A7AEB">
            <w:pPr>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sz w:val="20"/>
                <w:szCs w:val="20"/>
              </w:rPr>
            </w:pPr>
            <w:r>
              <w:rPr>
                <w:rFonts w:cstheme="minorHAnsi"/>
                <w:sz w:val="20"/>
                <w:szCs w:val="20"/>
              </w:rPr>
              <w:t xml:space="preserve">29. </w:t>
            </w:r>
            <w:r w:rsidRPr="00445A89">
              <w:rPr>
                <w:rFonts w:cstheme="minorHAnsi"/>
                <w:sz w:val="20"/>
                <w:szCs w:val="20"/>
              </w:rPr>
              <w:t>Ικανότητα αυτόνομης και συνεχόμενης λειτουργίας με μπαταρίες έως και 150 ώρες</w:t>
            </w:r>
          </w:p>
          <w:p w:rsidR="00866AB3" w:rsidRPr="00586606"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30. </w:t>
            </w:r>
            <w:r w:rsidRPr="00586606">
              <w:rPr>
                <w:rFonts w:cstheme="minorHAnsi"/>
                <w:sz w:val="20"/>
                <w:szCs w:val="20"/>
              </w:rPr>
              <w:t xml:space="preserve">Με λειτουργία να παρέχει συνεχή ένδειξη της ακρίβειας και της ορθότητας της μέτρησης </w:t>
            </w:r>
            <w:r w:rsidRPr="00586606">
              <w:rPr>
                <w:rFonts w:cstheme="minorHAnsi"/>
                <w:sz w:val="20"/>
                <w:szCs w:val="20"/>
                <w:lang w:val="en-GB"/>
              </w:rPr>
              <w:t>pH</w:t>
            </w:r>
            <w:r w:rsidRPr="00586606">
              <w:rPr>
                <w:rFonts w:cstheme="minorHAnsi"/>
                <w:sz w:val="20"/>
                <w:szCs w:val="20"/>
              </w:rPr>
              <w:t xml:space="preserve"> σύμφωνα με την κατάσταση του ηλεκτροδίου και την τελευταία βαθμονόμηση</w:t>
            </w:r>
          </w:p>
          <w:p w:rsidR="00866AB3" w:rsidRPr="00586606" w:rsidRDefault="00866AB3" w:rsidP="009A7AEB">
            <w:pPr>
              <w:pBdr>
                <w:top w:val="single" w:sz="4" w:space="1" w:color="auto"/>
                <w:left w:val="single" w:sz="4" w:space="4" w:color="auto"/>
                <w:bottom w:val="single" w:sz="4" w:space="1" w:color="auto"/>
                <w:right w:val="single" w:sz="4" w:space="4" w:color="auto"/>
              </w:pBdr>
              <w:jc w:val="both"/>
              <w:rPr>
                <w:rFonts w:cstheme="minorHAnsi"/>
                <w:b/>
                <w:sz w:val="20"/>
                <w:szCs w:val="20"/>
              </w:rPr>
            </w:pPr>
            <w:r w:rsidRPr="00586606">
              <w:rPr>
                <w:rFonts w:cstheme="minorHAnsi"/>
                <w:b/>
                <w:sz w:val="20"/>
                <w:szCs w:val="20"/>
              </w:rPr>
              <w:t>Ακριβή τεχνικά χαρακτηριστικά  για την μέτρηση PH  :</w:t>
            </w:r>
          </w:p>
          <w:p w:rsidR="00866AB3" w:rsidRPr="00445A89"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sidRPr="00445A89">
              <w:rPr>
                <w:rFonts w:cstheme="minorHAnsi"/>
                <w:sz w:val="20"/>
                <w:szCs w:val="20"/>
              </w:rPr>
              <w:t xml:space="preserve">ΜΕΤΡΗΣΗ </w:t>
            </w:r>
            <w:r w:rsidRPr="00445A89">
              <w:rPr>
                <w:rFonts w:cstheme="minorHAnsi"/>
                <w:sz w:val="20"/>
                <w:szCs w:val="20"/>
                <w:lang w:val="en-GB"/>
              </w:rPr>
              <w:t>pH</w:t>
            </w:r>
            <w:r w:rsidRPr="00445A89">
              <w:rPr>
                <w:rFonts w:cstheme="minorHAnsi"/>
                <w:sz w:val="20"/>
                <w:szCs w:val="20"/>
              </w:rPr>
              <w:t xml:space="preserve">, </w:t>
            </w:r>
            <w:r w:rsidRPr="00445A89">
              <w:rPr>
                <w:rFonts w:cstheme="minorHAnsi"/>
                <w:sz w:val="20"/>
                <w:szCs w:val="20"/>
                <w:lang w:val="en-GB"/>
              </w:rPr>
              <w:t>mV</w:t>
            </w:r>
            <w:r w:rsidRPr="00445A89">
              <w:rPr>
                <w:rFonts w:cstheme="minorHAnsi"/>
                <w:sz w:val="20"/>
                <w:szCs w:val="20"/>
              </w:rPr>
              <w:t xml:space="preserve">, </w:t>
            </w:r>
            <w:r w:rsidRPr="00445A89">
              <w:rPr>
                <w:rFonts w:cstheme="minorHAnsi"/>
                <w:sz w:val="20"/>
                <w:szCs w:val="20"/>
                <w:lang w:val="en-GB"/>
              </w:rPr>
              <w:t>ORP</w:t>
            </w:r>
            <w:r w:rsidRPr="00445A89">
              <w:rPr>
                <w:rFonts w:cstheme="minorHAnsi"/>
                <w:sz w:val="20"/>
                <w:szCs w:val="20"/>
              </w:rPr>
              <w:t xml:space="preserve"> και θερμοκρασίας</w:t>
            </w:r>
          </w:p>
          <w:p w:rsidR="00866AB3" w:rsidRPr="00445A89"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sidRPr="00445A89">
              <w:rPr>
                <w:rFonts w:cstheme="minorHAnsi"/>
                <w:sz w:val="20"/>
                <w:szCs w:val="20"/>
              </w:rPr>
              <w:lastRenderedPageBreak/>
              <w:t>Περιοχές μετρήσεων.</w:t>
            </w:r>
          </w:p>
          <w:p w:rsidR="00866AB3" w:rsidRPr="00445A89"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sidRPr="00445A89">
              <w:rPr>
                <w:rFonts w:cstheme="minorHAnsi"/>
                <w:sz w:val="20"/>
                <w:szCs w:val="20"/>
              </w:rPr>
              <w:t xml:space="preserve">Μέτρηση </w:t>
            </w:r>
            <w:r w:rsidRPr="00445A89">
              <w:rPr>
                <w:rFonts w:cstheme="minorHAnsi"/>
                <w:sz w:val="20"/>
                <w:szCs w:val="20"/>
                <w:lang w:val="en-GB"/>
              </w:rPr>
              <w:t>pH</w:t>
            </w:r>
            <w:r w:rsidRPr="00445A89">
              <w:rPr>
                <w:rFonts w:cstheme="minorHAnsi"/>
                <w:sz w:val="20"/>
                <w:szCs w:val="20"/>
              </w:rPr>
              <w:t xml:space="preserve">:: </w:t>
            </w:r>
          </w:p>
          <w:p w:rsidR="00866AB3" w:rsidRPr="00445A89"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sidRPr="00445A89">
              <w:rPr>
                <w:rFonts w:cstheme="minorHAnsi"/>
                <w:sz w:val="20"/>
                <w:szCs w:val="20"/>
              </w:rPr>
              <w:t>-2,0...+20,0</w:t>
            </w:r>
          </w:p>
          <w:p w:rsidR="00866AB3" w:rsidRPr="00445A89"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sidRPr="00445A89">
              <w:rPr>
                <w:rFonts w:cstheme="minorHAnsi"/>
                <w:sz w:val="20"/>
                <w:szCs w:val="20"/>
              </w:rPr>
              <w:t>-2,00...+20,00</w:t>
            </w:r>
          </w:p>
          <w:p w:rsidR="00866AB3" w:rsidRPr="00445A89"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sidRPr="00445A89">
              <w:rPr>
                <w:rFonts w:cstheme="minorHAnsi"/>
                <w:sz w:val="20"/>
                <w:szCs w:val="20"/>
              </w:rPr>
              <w:t>-2,000...+20,000</w:t>
            </w:r>
          </w:p>
          <w:p w:rsidR="00866AB3" w:rsidRPr="00445A89"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sidRPr="00445A89">
              <w:rPr>
                <w:rFonts w:cstheme="minorHAnsi"/>
                <w:sz w:val="20"/>
                <w:szCs w:val="20"/>
              </w:rPr>
              <w:t xml:space="preserve">Μέτρηση </w:t>
            </w:r>
            <w:r w:rsidRPr="00445A89">
              <w:rPr>
                <w:rFonts w:cstheme="minorHAnsi"/>
                <w:sz w:val="20"/>
                <w:szCs w:val="20"/>
                <w:lang w:val="en-GB"/>
              </w:rPr>
              <w:t>mV</w:t>
            </w:r>
            <w:r w:rsidRPr="00445A89">
              <w:rPr>
                <w:rFonts w:cstheme="minorHAnsi"/>
                <w:sz w:val="20"/>
                <w:szCs w:val="20"/>
              </w:rPr>
              <w:t>: + 2000, + 1250</w:t>
            </w:r>
          </w:p>
          <w:p w:rsidR="00866AB3" w:rsidRPr="00445A89"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sidRPr="00445A89">
              <w:rPr>
                <w:rFonts w:cstheme="minorHAnsi"/>
                <w:sz w:val="20"/>
                <w:szCs w:val="20"/>
              </w:rPr>
              <w:t>Μέτρηση της θερμοκρασίας στο εύρος –5…1050</w:t>
            </w:r>
            <w:r w:rsidRPr="00445A89">
              <w:rPr>
                <w:rFonts w:cstheme="minorHAnsi"/>
                <w:sz w:val="20"/>
                <w:szCs w:val="20"/>
                <w:lang w:val="en-GB"/>
              </w:rPr>
              <w:t>C</w:t>
            </w:r>
          </w:p>
          <w:p w:rsidR="00866AB3" w:rsidRPr="00445A89"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sidRPr="00445A89">
              <w:rPr>
                <w:rFonts w:cstheme="minorHAnsi"/>
                <w:sz w:val="20"/>
                <w:szCs w:val="20"/>
              </w:rPr>
              <w:t>Επιλογή βαθμονόμησης 1 έως 5 σημείων.</w:t>
            </w:r>
          </w:p>
          <w:p w:rsidR="00866AB3" w:rsidRPr="00445A89"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sidRPr="00445A89">
              <w:rPr>
                <w:rFonts w:cstheme="minorHAnsi"/>
                <w:sz w:val="20"/>
                <w:szCs w:val="20"/>
              </w:rPr>
              <w:t xml:space="preserve">Ικανότητα αυτόματης αναγνώρισης πρότυπων ρυθμιστικών διαλυμάτων </w:t>
            </w:r>
            <w:r w:rsidRPr="00445A89">
              <w:rPr>
                <w:rFonts w:cstheme="minorHAnsi"/>
                <w:sz w:val="20"/>
                <w:szCs w:val="20"/>
                <w:lang w:val="en-GB"/>
              </w:rPr>
              <w:t>pH</w:t>
            </w:r>
            <w:r w:rsidRPr="00445A89">
              <w:rPr>
                <w:rFonts w:cstheme="minorHAnsi"/>
                <w:sz w:val="20"/>
                <w:szCs w:val="20"/>
              </w:rPr>
              <w:t xml:space="preserve"> κατά </w:t>
            </w:r>
            <w:r w:rsidRPr="00445A89">
              <w:rPr>
                <w:rFonts w:cstheme="minorHAnsi"/>
                <w:sz w:val="20"/>
                <w:szCs w:val="20"/>
                <w:lang w:val="en-GB"/>
              </w:rPr>
              <w:t>DIN</w:t>
            </w:r>
            <w:r w:rsidRPr="00445A89">
              <w:rPr>
                <w:rFonts w:cstheme="minorHAnsi"/>
                <w:sz w:val="20"/>
                <w:szCs w:val="20"/>
              </w:rPr>
              <w:t xml:space="preserve">, </w:t>
            </w:r>
            <w:r w:rsidRPr="00445A89">
              <w:rPr>
                <w:rFonts w:cstheme="minorHAnsi"/>
                <w:sz w:val="20"/>
                <w:szCs w:val="20"/>
                <w:lang w:val="en-GB"/>
              </w:rPr>
              <w:t>NIST</w:t>
            </w:r>
            <w:r w:rsidRPr="00445A89">
              <w:rPr>
                <w:rFonts w:cstheme="minorHAnsi"/>
                <w:sz w:val="20"/>
                <w:szCs w:val="20"/>
              </w:rPr>
              <w:t xml:space="preserve">, </w:t>
            </w:r>
            <w:r w:rsidRPr="00445A89">
              <w:rPr>
                <w:rFonts w:cstheme="minorHAnsi"/>
                <w:sz w:val="20"/>
                <w:szCs w:val="20"/>
                <w:lang w:val="en-GB"/>
              </w:rPr>
              <w:t>WTW</w:t>
            </w:r>
            <w:r w:rsidRPr="00445A89">
              <w:rPr>
                <w:rFonts w:cstheme="minorHAnsi"/>
                <w:sz w:val="20"/>
                <w:szCs w:val="20"/>
              </w:rPr>
              <w:t xml:space="preserve"> </w:t>
            </w:r>
            <w:r w:rsidRPr="00445A89">
              <w:rPr>
                <w:rFonts w:cstheme="minorHAnsi"/>
                <w:sz w:val="20"/>
                <w:szCs w:val="20"/>
                <w:lang w:val="en-GB"/>
              </w:rPr>
              <w:t>technical</w:t>
            </w:r>
            <w:r w:rsidRPr="00445A89">
              <w:rPr>
                <w:rFonts w:cstheme="minorHAnsi"/>
                <w:sz w:val="20"/>
                <w:szCs w:val="20"/>
              </w:rPr>
              <w:t xml:space="preserve"> </w:t>
            </w:r>
            <w:r w:rsidRPr="00445A89">
              <w:rPr>
                <w:rFonts w:cstheme="minorHAnsi"/>
                <w:sz w:val="20"/>
                <w:szCs w:val="20"/>
                <w:lang w:val="en-GB"/>
              </w:rPr>
              <w:t>buffers</w:t>
            </w:r>
            <w:r w:rsidRPr="00445A89">
              <w:rPr>
                <w:rFonts w:cstheme="minorHAnsi"/>
                <w:sz w:val="20"/>
                <w:szCs w:val="20"/>
              </w:rPr>
              <w:t xml:space="preserve"> και άλλων 20 επιπλέον </w:t>
            </w:r>
            <w:r w:rsidRPr="00445A89">
              <w:rPr>
                <w:rFonts w:cstheme="minorHAnsi"/>
                <w:sz w:val="20"/>
                <w:szCs w:val="20"/>
                <w:lang w:val="en-GB"/>
              </w:rPr>
              <w:t>set</w:t>
            </w:r>
            <w:r w:rsidRPr="00445A89">
              <w:rPr>
                <w:rFonts w:cstheme="minorHAnsi"/>
                <w:sz w:val="20"/>
                <w:szCs w:val="20"/>
              </w:rPr>
              <w:t>.</w:t>
            </w:r>
          </w:p>
          <w:p w:rsidR="00866AB3" w:rsidRPr="00445A89" w:rsidRDefault="00866AB3" w:rsidP="009A7AEB">
            <w:pPr>
              <w:jc w:val="both"/>
              <w:rPr>
                <w:rFonts w:cstheme="minorHAnsi"/>
                <w:sz w:val="20"/>
                <w:szCs w:val="20"/>
              </w:rPr>
            </w:pPr>
          </w:p>
          <w:p w:rsidR="00866AB3" w:rsidRDefault="00866AB3" w:rsidP="009A7AEB">
            <w:pPr>
              <w:snapToGrid w:val="0"/>
              <w:jc w:val="both"/>
              <w:rPr>
                <w:rFonts w:cstheme="minorHAnsi"/>
                <w:sz w:val="24"/>
                <w:szCs w:val="24"/>
                <w:lang w:eastAsia="el-GR"/>
              </w:rPr>
            </w:pPr>
            <w:r w:rsidRPr="00586606">
              <w:rPr>
                <w:rFonts w:cstheme="minorHAnsi"/>
                <w:b/>
                <w:sz w:val="24"/>
                <w:szCs w:val="24"/>
              </w:rPr>
              <w:t xml:space="preserve">8-8. </w:t>
            </w:r>
            <w:proofErr w:type="spellStart"/>
            <w:r w:rsidRPr="00586606">
              <w:rPr>
                <w:rFonts w:cstheme="minorHAnsi"/>
                <w:b/>
                <w:sz w:val="24"/>
                <w:szCs w:val="24"/>
              </w:rPr>
              <w:t>Eπωαστήρας</w:t>
            </w:r>
            <w:proofErr w:type="spellEnd"/>
            <w:r w:rsidRPr="00586606">
              <w:rPr>
                <w:rFonts w:cstheme="minorHAnsi"/>
                <w:b/>
                <w:sz w:val="24"/>
                <w:szCs w:val="24"/>
              </w:rPr>
              <w:t xml:space="preserve"> </w:t>
            </w:r>
            <w:proofErr w:type="spellStart"/>
            <w:r w:rsidRPr="00586606">
              <w:rPr>
                <w:rFonts w:cstheme="minorHAnsi"/>
                <w:b/>
                <w:sz w:val="24"/>
                <w:szCs w:val="24"/>
              </w:rPr>
              <w:t>μικροσωληναρίων</w:t>
            </w:r>
            <w:proofErr w:type="spellEnd"/>
            <w:r w:rsidRPr="00586606">
              <w:rPr>
                <w:rFonts w:cstheme="minorHAnsi"/>
                <w:b/>
                <w:sz w:val="24"/>
                <w:szCs w:val="24"/>
              </w:rPr>
              <w:t xml:space="preserve"> με ανακίνηση </w:t>
            </w:r>
          </w:p>
          <w:p w:rsidR="00866AB3" w:rsidRPr="00866AB3" w:rsidRDefault="00866AB3" w:rsidP="009A7AEB">
            <w:pPr>
              <w:snapToGrid w:val="0"/>
              <w:jc w:val="both"/>
              <w:rPr>
                <w:rFonts w:cstheme="minorHAnsi"/>
                <w:sz w:val="24"/>
                <w:szCs w:val="24"/>
                <w:lang w:eastAsia="el-GR"/>
              </w:rPr>
            </w:pPr>
          </w:p>
          <w:p w:rsidR="00866AB3" w:rsidRPr="00586606" w:rsidRDefault="00866AB3" w:rsidP="009A7AEB">
            <w:pPr>
              <w:jc w:val="both"/>
              <w:rPr>
                <w:rFonts w:cstheme="minorHAnsi"/>
                <w:sz w:val="20"/>
                <w:szCs w:val="20"/>
              </w:rPr>
            </w:pPr>
            <w:r>
              <w:rPr>
                <w:rFonts w:cstheme="minorHAnsi"/>
                <w:sz w:val="20"/>
                <w:szCs w:val="20"/>
              </w:rPr>
              <w:t>1.</w:t>
            </w:r>
            <w:r w:rsidRPr="00586606">
              <w:rPr>
                <w:rFonts w:cstheme="minorHAnsi"/>
                <w:sz w:val="20"/>
                <w:szCs w:val="20"/>
              </w:rPr>
              <w:t xml:space="preserve">Να αποτελεί αναδευτήρα που παρέχει έλεγχο θερμοκρασίας και χρησιμοποιεί τεχνολογία τύπου </w:t>
            </w:r>
            <w:proofErr w:type="spellStart"/>
            <w:r w:rsidRPr="00586606">
              <w:rPr>
                <w:rFonts w:cstheme="minorHAnsi"/>
                <w:sz w:val="20"/>
                <w:szCs w:val="20"/>
              </w:rPr>
              <w:t>peltier</w:t>
            </w:r>
            <w:proofErr w:type="spellEnd"/>
            <w:r w:rsidRPr="00586606">
              <w:rPr>
                <w:rFonts w:cstheme="minorHAnsi"/>
                <w:sz w:val="20"/>
                <w:szCs w:val="20"/>
              </w:rPr>
              <w:t xml:space="preserve"> η οποία διευκολύνει τη γρήγορη θέρμανση και ψύξη των δειγμάτων</w:t>
            </w:r>
          </w:p>
          <w:p w:rsidR="00866AB3" w:rsidRPr="00586606" w:rsidRDefault="00866AB3" w:rsidP="009A7AEB">
            <w:pPr>
              <w:jc w:val="both"/>
              <w:rPr>
                <w:rFonts w:cstheme="minorHAnsi"/>
                <w:sz w:val="20"/>
                <w:szCs w:val="20"/>
              </w:rPr>
            </w:pPr>
            <w:r>
              <w:rPr>
                <w:rFonts w:cstheme="minorHAnsi"/>
                <w:sz w:val="20"/>
                <w:szCs w:val="20"/>
              </w:rPr>
              <w:t xml:space="preserve">2. </w:t>
            </w:r>
            <w:r w:rsidRPr="00586606">
              <w:rPr>
                <w:rFonts w:cstheme="minorHAnsi"/>
                <w:sz w:val="20"/>
                <w:szCs w:val="20"/>
              </w:rPr>
              <w:t>Να διαθέτει ψηφιακή οθόνη πολλαπλών χρωμάτων που επιτρέπει στους χρήστες να δουν και να προγραμματίσουν εύκολα τη θερμοκρασία, το χρόνο και την ταχύτητα.</w:t>
            </w:r>
          </w:p>
          <w:p w:rsidR="00866AB3" w:rsidRPr="00586606" w:rsidRDefault="00866AB3" w:rsidP="009A7AEB">
            <w:pPr>
              <w:jc w:val="both"/>
              <w:rPr>
                <w:rFonts w:cstheme="minorHAnsi"/>
                <w:sz w:val="20"/>
                <w:szCs w:val="20"/>
              </w:rPr>
            </w:pPr>
            <w:r>
              <w:rPr>
                <w:rFonts w:cstheme="minorHAnsi"/>
                <w:sz w:val="20"/>
                <w:szCs w:val="20"/>
              </w:rPr>
              <w:t xml:space="preserve">3. </w:t>
            </w:r>
            <w:r w:rsidRPr="00586606">
              <w:rPr>
                <w:rFonts w:cstheme="minorHAnsi"/>
                <w:sz w:val="20"/>
                <w:szCs w:val="20"/>
              </w:rPr>
              <w:t>Να είναι συμβατό με ένα μοναδικό μπλοκ το οποίο μπορεί να αλλάξει ο χρήστης.</w:t>
            </w:r>
          </w:p>
          <w:p w:rsidR="00866AB3" w:rsidRPr="00586606" w:rsidRDefault="00866AB3" w:rsidP="009A7AEB">
            <w:pPr>
              <w:jc w:val="both"/>
              <w:rPr>
                <w:rFonts w:cstheme="minorHAnsi"/>
                <w:sz w:val="20"/>
                <w:szCs w:val="20"/>
              </w:rPr>
            </w:pPr>
            <w:r>
              <w:rPr>
                <w:rFonts w:cstheme="minorHAnsi"/>
                <w:sz w:val="20"/>
                <w:szCs w:val="20"/>
              </w:rPr>
              <w:t xml:space="preserve">4. </w:t>
            </w:r>
            <w:r w:rsidRPr="00586606">
              <w:rPr>
                <w:rFonts w:cstheme="minorHAnsi"/>
                <w:sz w:val="20"/>
                <w:szCs w:val="20"/>
              </w:rPr>
              <w:t xml:space="preserve">Να συνοδεύεται από </w:t>
            </w:r>
            <w:proofErr w:type="spellStart"/>
            <w:r w:rsidRPr="00586606">
              <w:rPr>
                <w:rFonts w:cstheme="minorHAnsi"/>
                <w:sz w:val="20"/>
                <w:szCs w:val="20"/>
              </w:rPr>
              <w:t>block</w:t>
            </w:r>
            <w:proofErr w:type="spellEnd"/>
            <w:r w:rsidRPr="00586606">
              <w:rPr>
                <w:rFonts w:cstheme="minorHAnsi"/>
                <w:sz w:val="20"/>
                <w:szCs w:val="20"/>
              </w:rPr>
              <w:t xml:space="preserve"> χωρητικότητας 40 θέσεων για φιαλίδια 1,5ml τύπου </w:t>
            </w:r>
            <w:proofErr w:type="spellStart"/>
            <w:r w:rsidRPr="00586606">
              <w:rPr>
                <w:rFonts w:cstheme="minorHAnsi"/>
                <w:sz w:val="20"/>
                <w:szCs w:val="20"/>
              </w:rPr>
              <w:t>Eppendorf</w:t>
            </w:r>
            <w:proofErr w:type="spellEnd"/>
            <w:r w:rsidRPr="00586606">
              <w:rPr>
                <w:rFonts w:cstheme="minorHAnsi"/>
                <w:sz w:val="20"/>
                <w:szCs w:val="20"/>
              </w:rPr>
              <w:t xml:space="preserve"> </w:t>
            </w:r>
          </w:p>
          <w:p w:rsidR="00866AB3" w:rsidRPr="00586606" w:rsidRDefault="00866AB3" w:rsidP="009A7AEB">
            <w:pPr>
              <w:jc w:val="both"/>
              <w:rPr>
                <w:rFonts w:cstheme="minorHAnsi"/>
                <w:sz w:val="20"/>
                <w:szCs w:val="20"/>
              </w:rPr>
            </w:pPr>
            <w:r>
              <w:rPr>
                <w:rFonts w:cstheme="minorHAnsi"/>
                <w:sz w:val="20"/>
                <w:szCs w:val="20"/>
              </w:rPr>
              <w:t xml:space="preserve">5. </w:t>
            </w:r>
            <w:r w:rsidRPr="00586606">
              <w:rPr>
                <w:rFonts w:cstheme="minorHAnsi"/>
                <w:sz w:val="20"/>
                <w:szCs w:val="20"/>
              </w:rPr>
              <w:t xml:space="preserve">Να παρέχονται επιπλέον από τον κατασκευαστή τουλάχιστον 7 διαφορετικά </w:t>
            </w:r>
            <w:proofErr w:type="spellStart"/>
            <w:r w:rsidRPr="00586606">
              <w:rPr>
                <w:rFonts w:cstheme="minorHAnsi"/>
                <w:sz w:val="20"/>
                <w:szCs w:val="20"/>
              </w:rPr>
              <w:t>blocks</w:t>
            </w:r>
            <w:proofErr w:type="spellEnd"/>
            <w:r w:rsidRPr="00586606">
              <w:rPr>
                <w:rFonts w:cstheme="minorHAnsi"/>
                <w:sz w:val="20"/>
                <w:szCs w:val="20"/>
              </w:rPr>
              <w:t xml:space="preserve"> αλουμινίου προς επιλογή. Πιο συγκεκριμένα να διατίθενται </w:t>
            </w:r>
            <w:proofErr w:type="spellStart"/>
            <w:r w:rsidRPr="00586606">
              <w:rPr>
                <w:rFonts w:cstheme="minorHAnsi"/>
                <w:sz w:val="20"/>
                <w:szCs w:val="20"/>
              </w:rPr>
              <w:t>blocks</w:t>
            </w:r>
            <w:proofErr w:type="spellEnd"/>
            <w:r w:rsidRPr="00586606">
              <w:rPr>
                <w:rFonts w:cstheme="minorHAnsi"/>
                <w:sz w:val="20"/>
                <w:szCs w:val="20"/>
              </w:rPr>
              <w:t xml:space="preserve"> με χωρητικότητα: 1) 54 φιαλιδίων x 0,5ml, 2) 96 φιαλιδίων x 0.2ml, 3) 24 φιαλιδίων διαμέτρου 15mm, 4) 26 φιαλιδίων x 0.5ml + 14 φιαλιδίων x 1.5ml, 5) 40 φιαλιδίων x 1,5ml, 6) ενός 96-well </w:t>
            </w:r>
            <w:proofErr w:type="spellStart"/>
            <w:r w:rsidRPr="00586606">
              <w:rPr>
                <w:rFonts w:cstheme="minorHAnsi"/>
                <w:sz w:val="20"/>
                <w:szCs w:val="20"/>
              </w:rPr>
              <w:t>plate</w:t>
            </w:r>
            <w:proofErr w:type="spellEnd"/>
            <w:r w:rsidRPr="00586606">
              <w:rPr>
                <w:rFonts w:cstheme="minorHAnsi"/>
                <w:sz w:val="20"/>
                <w:szCs w:val="20"/>
              </w:rPr>
              <w:t xml:space="preserve">, 7) </w:t>
            </w:r>
            <w:proofErr w:type="spellStart"/>
            <w:r w:rsidRPr="00586606">
              <w:rPr>
                <w:rFonts w:cstheme="minorHAnsi"/>
                <w:sz w:val="20"/>
                <w:szCs w:val="20"/>
              </w:rPr>
              <w:t>water</w:t>
            </w:r>
            <w:proofErr w:type="spellEnd"/>
            <w:r w:rsidRPr="00586606">
              <w:rPr>
                <w:rFonts w:cstheme="minorHAnsi"/>
                <w:sz w:val="20"/>
                <w:szCs w:val="20"/>
              </w:rPr>
              <w:t xml:space="preserve"> </w:t>
            </w:r>
            <w:proofErr w:type="spellStart"/>
            <w:r w:rsidRPr="00586606">
              <w:rPr>
                <w:rFonts w:cstheme="minorHAnsi"/>
                <w:sz w:val="20"/>
                <w:szCs w:val="20"/>
              </w:rPr>
              <w:t>bath</w:t>
            </w:r>
            <w:proofErr w:type="spellEnd"/>
            <w:r w:rsidRPr="00586606">
              <w:rPr>
                <w:rFonts w:cstheme="minorHAnsi"/>
                <w:sz w:val="20"/>
                <w:szCs w:val="20"/>
              </w:rPr>
              <w:t xml:space="preserve"> διαστάσεων τουλάχιστον 115x73x38mm</w:t>
            </w:r>
          </w:p>
          <w:p w:rsidR="00866AB3" w:rsidRPr="00586606" w:rsidRDefault="00866AB3" w:rsidP="009A7AEB">
            <w:pPr>
              <w:jc w:val="both"/>
              <w:rPr>
                <w:rFonts w:cstheme="minorHAnsi"/>
                <w:sz w:val="20"/>
                <w:szCs w:val="20"/>
              </w:rPr>
            </w:pPr>
            <w:r>
              <w:rPr>
                <w:rFonts w:cstheme="minorHAnsi"/>
                <w:sz w:val="20"/>
                <w:szCs w:val="20"/>
              </w:rPr>
              <w:t xml:space="preserve">6. </w:t>
            </w:r>
            <w:r w:rsidRPr="00586606">
              <w:rPr>
                <w:rFonts w:cstheme="minorHAnsi"/>
                <w:sz w:val="20"/>
                <w:szCs w:val="20"/>
              </w:rPr>
              <w:t>Το θερμοκρασιακό εύρος λειτουργίας να είναι από 14οC κάτω από τη θερμοκρασία δωματίου έως τους +100oC.</w:t>
            </w:r>
          </w:p>
          <w:p w:rsidR="00866AB3" w:rsidRPr="00586606"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7. </w:t>
            </w:r>
            <w:r w:rsidRPr="00586606">
              <w:rPr>
                <w:rFonts w:cstheme="minorHAnsi"/>
                <w:sz w:val="20"/>
                <w:szCs w:val="20"/>
              </w:rPr>
              <w:t>Να μπορεί να πραγματοποιηθεί ρύθμιση για θερμοκρασίες από 0οC έως +105oC</w:t>
            </w:r>
          </w:p>
          <w:p w:rsidR="00866AB3" w:rsidRPr="00586606"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8. </w:t>
            </w:r>
            <w:r w:rsidRPr="00586606">
              <w:rPr>
                <w:rFonts w:cstheme="minorHAnsi"/>
                <w:sz w:val="20"/>
                <w:szCs w:val="20"/>
              </w:rPr>
              <w:t>Να έχει ακρίβεια θερμοκρασίας ±0.5°C</w:t>
            </w:r>
          </w:p>
          <w:p w:rsidR="00866AB3" w:rsidRPr="00586606"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9. </w:t>
            </w:r>
            <w:r w:rsidRPr="00586606">
              <w:rPr>
                <w:rFonts w:cstheme="minorHAnsi"/>
                <w:sz w:val="20"/>
                <w:szCs w:val="20"/>
              </w:rPr>
              <w:t>Να έχει ανάλυση (</w:t>
            </w:r>
            <w:proofErr w:type="spellStart"/>
            <w:r w:rsidRPr="00586606">
              <w:rPr>
                <w:rFonts w:cstheme="minorHAnsi"/>
                <w:sz w:val="20"/>
                <w:szCs w:val="20"/>
              </w:rPr>
              <w:t>resolution</w:t>
            </w:r>
            <w:proofErr w:type="spellEnd"/>
            <w:r w:rsidRPr="00586606">
              <w:rPr>
                <w:rFonts w:cstheme="minorHAnsi"/>
                <w:sz w:val="20"/>
                <w:szCs w:val="20"/>
              </w:rPr>
              <w:t>) θερμοκρασίας βήματος 0.5°C</w:t>
            </w:r>
          </w:p>
          <w:p w:rsidR="00866AB3" w:rsidRPr="00586606"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10. </w:t>
            </w:r>
            <w:r w:rsidRPr="00586606">
              <w:rPr>
                <w:rFonts w:cstheme="minorHAnsi"/>
                <w:sz w:val="20"/>
                <w:szCs w:val="20"/>
              </w:rPr>
              <w:t xml:space="preserve">Να έχει μέγιστο χρόνο θέρμανσης ίσο ή καλύτερο από 6.5°C / </w:t>
            </w:r>
            <w:proofErr w:type="spellStart"/>
            <w:r w:rsidRPr="00586606">
              <w:rPr>
                <w:rFonts w:cstheme="minorHAnsi"/>
                <w:sz w:val="20"/>
                <w:szCs w:val="20"/>
              </w:rPr>
              <w:t>min</w:t>
            </w:r>
            <w:proofErr w:type="spellEnd"/>
          </w:p>
          <w:p w:rsidR="00866AB3" w:rsidRPr="00586606"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11. </w:t>
            </w:r>
            <w:r w:rsidRPr="00586606">
              <w:rPr>
                <w:rFonts w:cstheme="minorHAnsi"/>
                <w:sz w:val="20"/>
                <w:szCs w:val="20"/>
              </w:rPr>
              <w:t xml:space="preserve">Να έχει μέγιστο χρόνο ψύξης ίσο ή καλύτερο από 1.5°C / </w:t>
            </w:r>
            <w:proofErr w:type="spellStart"/>
            <w:r w:rsidRPr="00586606">
              <w:rPr>
                <w:rFonts w:cstheme="minorHAnsi"/>
                <w:sz w:val="20"/>
                <w:szCs w:val="20"/>
              </w:rPr>
              <w:t>min</w:t>
            </w:r>
            <w:proofErr w:type="spellEnd"/>
          </w:p>
          <w:p w:rsidR="00866AB3" w:rsidRPr="00586606"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12. </w:t>
            </w:r>
            <w:r w:rsidRPr="00586606">
              <w:rPr>
                <w:rFonts w:cstheme="minorHAnsi"/>
                <w:sz w:val="20"/>
                <w:szCs w:val="20"/>
              </w:rPr>
              <w:t>Να πραγματοποιεί τροχιακή (</w:t>
            </w:r>
            <w:proofErr w:type="spellStart"/>
            <w:r w:rsidRPr="00586606">
              <w:rPr>
                <w:rFonts w:cstheme="minorHAnsi"/>
                <w:sz w:val="20"/>
                <w:szCs w:val="20"/>
              </w:rPr>
              <w:t>orbital</w:t>
            </w:r>
            <w:proofErr w:type="spellEnd"/>
            <w:r w:rsidRPr="00586606">
              <w:rPr>
                <w:rFonts w:cstheme="minorHAnsi"/>
                <w:sz w:val="20"/>
                <w:szCs w:val="20"/>
              </w:rPr>
              <w:t>) ανακίνηση με τροχιά 3mm</w:t>
            </w:r>
          </w:p>
          <w:p w:rsidR="00866AB3" w:rsidRPr="00586606"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13. </w:t>
            </w:r>
            <w:r w:rsidRPr="00586606">
              <w:rPr>
                <w:rFonts w:cstheme="minorHAnsi"/>
                <w:sz w:val="20"/>
                <w:szCs w:val="20"/>
              </w:rPr>
              <w:t>Να έχει ταχύτητα ανακίνησης από 300 έως 1500rpm</w:t>
            </w:r>
          </w:p>
          <w:p w:rsidR="00866AB3" w:rsidRPr="00586606"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14. </w:t>
            </w:r>
            <w:r w:rsidRPr="00586606">
              <w:rPr>
                <w:rFonts w:cstheme="minorHAnsi"/>
                <w:sz w:val="20"/>
                <w:szCs w:val="20"/>
              </w:rPr>
              <w:t>Να έχει διαστάσεις έως 330x170x245mm (</w:t>
            </w:r>
            <w:proofErr w:type="spellStart"/>
            <w:r w:rsidRPr="00586606">
              <w:rPr>
                <w:rFonts w:cstheme="minorHAnsi"/>
                <w:sz w:val="20"/>
                <w:szCs w:val="20"/>
              </w:rPr>
              <w:t>WxDxH</w:t>
            </w:r>
            <w:proofErr w:type="spellEnd"/>
            <w:r w:rsidRPr="00586606">
              <w:rPr>
                <w:rFonts w:cstheme="minorHAnsi"/>
                <w:sz w:val="20"/>
                <w:szCs w:val="20"/>
              </w:rPr>
              <w:t>) και βάρος μικρότερο από 9kg</w:t>
            </w:r>
          </w:p>
          <w:p w:rsidR="00866AB3" w:rsidRPr="00586606"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15. </w:t>
            </w:r>
            <w:r w:rsidRPr="00586606">
              <w:rPr>
                <w:rFonts w:cstheme="minorHAnsi"/>
                <w:sz w:val="20"/>
                <w:szCs w:val="20"/>
              </w:rPr>
              <w:t>Να έχει επίπεδο θορύβου μικρότερο από 60dBA</w:t>
            </w:r>
          </w:p>
          <w:p w:rsidR="00866AB3" w:rsidRPr="00631898" w:rsidRDefault="00866AB3" w:rsidP="009A7AEB">
            <w:pPr>
              <w:pBdr>
                <w:top w:val="single" w:sz="4" w:space="1" w:color="auto"/>
                <w:left w:val="single" w:sz="4" w:space="4" w:color="auto"/>
                <w:bottom w:val="single" w:sz="4" w:space="1" w:color="auto"/>
                <w:right w:val="single" w:sz="4" w:space="4" w:color="auto"/>
              </w:pBdr>
              <w:jc w:val="both"/>
              <w:rPr>
                <w:rFonts w:cstheme="minorHAnsi"/>
                <w:sz w:val="20"/>
                <w:szCs w:val="20"/>
              </w:rPr>
            </w:pPr>
            <w:r>
              <w:rPr>
                <w:rFonts w:cstheme="minorHAnsi"/>
                <w:sz w:val="20"/>
                <w:szCs w:val="20"/>
              </w:rPr>
              <w:t xml:space="preserve">16. </w:t>
            </w:r>
            <w:r w:rsidRPr="00586606">
              <w:rPr>
                <w:rFonts w:cstheme="minorHAnsi"/>
                <w:sz w:val="20"/>
                <w:szCs w:val="20"/>
              </w:rPr>
              <w:t>Να έχει ηλεκτρική ισχύ θέρμανσης/ψύξης έως 150W</w:t>
            </w:r>
          </w:p>
        </w:tc>
        <w:tc>
          <w:tcPr>
            <w:tcW w:w="1701" w:type="dxa"/>
          </w:tcPr>
          <w:p w:rsidR="00866AB3" w:rsidRPr="0034781A" w:rsidRDefault="00866AB3" w:rsidP="00271226"/>
        </w:tc>
        <w:tc>
          <w:tcPr>
            <w:tcW w:w="2410" w:type="dxa"/>
          </w:tcPr>
          <w:p w:rsidR="00866AB3" w:rsidRPr="0034781A" w:rsidRDefault="00866AB3" w:rsidP="00271226"/>
        </w:tc>
      </w:tr>
    </w:tbl>
    <w:p w:rsidR="00866AB3" w:rsidRPr="0034781A" w:rsidRDefault="00866AB3" w:rsidP="00866AB3">
      <w:pPr>
        <w:spacing w:after="0"/>
        <w:rPr>
          <w:b/>
          <w:bCs/>
          <w:i/>
          <w:iCs/>
          <w:color w:val="000000"/>
        </w:rPr>
      </w:pPr>
    </w:p>
    <w:p w:rsidR="00866AB3" w:rsidRDefault="00866AB3" w:rsidP="00866AB3">
      <w:pPr>
        <w:spacing w:after="0"/>
        <w:rPr>
          <w:b/>
          <w:bCs/>
          <w:i/>
          <w:iCs/>
          <w:color w:val="000000"/>
        </w:rPr>
      </w:pPr>
    </w:p>
    <w:p w:rsidR="00866AB3" w:rsidRDefault="00866AB3" w:rsidP="00866AB3">
      <w:pPr>
        <w:spacing w:after="0"/>
        <w:rPr>
          <w:b/>
          <w:bCs/>
          <w:i/>
          <w:iCs/>
          <w:color w:val="000000"/>
        </w:rPr>
      </w:pPr>
    </w:p>
    <w:p w:rsidR="00866AB3" w:rsidRDefault="00866AB3" w:rsidP="00866AB3">
      <w:pPr>
        <w:spacing w:after="0"/>
        <w:rPr>
          <w:b/>
          <w:bCs/>
          <w:i/>
          <w:iCs/>
          <w:color w:val="000000"/>
        </w:rPr>
      </w:pPr>
    </w:p>
    <w:p w:rsidR="00866AB3" w:rsidRDefault="00866AB3" w:rsidP="00866AB3">
      <w:pPr>
        <w:spacing w:after="0"/>
        <w:rPr>
          <w:b/>
          <w:bCs/>
          <w:i/>
          <w:iCs/>
          <w:color w:val="000000"/>
        </w:rPr>
      </w:pPr>
    </w:p>
    <w:p w:rsidR="00866AB3" w:rsidRDefault="00866AB3" w:rsidP="00866AB3">
      <w:pPr>
        <w:spacing w:after="0"/>
        <w:rPr>
          <w:b/>
          <w:bCs/>
          <w:i/>
          <w:iCs/>
          <w:color w:val="000000"/>
        </w:rPr>
      </w:pPr>
      <w:r w:rsidRPr="0034781A">
        <w:rPr>
          <w:b/>
          <w:bCs/>
          <w:i/>
          <w:iCs/>
          <w:color w:val="000000"/>
        </w:rPr>
        <w:t>Σφραγίδα και υπογραφή Υποψήφιου Προμηθευτή</w:t>
      </w:r>
    </w:p>
    <w:p w:rsidR="008D6974" w:rsidRDefault="008D6974" w:rsidP="00866AB3"/>
    <w:p w:rsidR="00051161" w:rsidRDefault="00051161" w:rsidP="00866AB3"/>
    <w:p w:rsidR="00051161" w:rsidRDefault="00051161" w:rsidP="00866AB3"/>
    <w:p w:rsidR="00051161" w:rsidRDefault="00051161" w:rsidP="00866AB3"/>
    <w:p w:rsidR="00051161" w:rsidRPr="0034781A" w:rsidRDefault="00051161" w:rsidP="00051161">
      <w:pPr>
        <w:rPr>
          <w:b/>
          <w:bCs/>
          <w:sz w:val="24"/>
          <w:szCs w:val="24"/>
        </w:rPr>
      </w:pPr>
      <w:r w:rsidRPr="00051161">
        <w:rPr>
          <w:b/>
          <w:bCs/>
          <w:sz w:val="28"/>
          <w:szCs w:val="28"/>
        </w:rPr>
        <w:lastRenderedPageBreak/>
        <w:t>ΤΜΗΜΑ 9:  ΔΟΧΕΙΟ ΥΓΡΟΥ ΑΖΩΤΟΥ ΓΙΑ ΑΠΟΘΗΚΕΥΣΗ ΒΙΟΛΟΓΙΚΩΝ ΔΕΙΓΜΑΤΩΝ</w:t>
      </w:r>
    </w:p>
    <w:tbl>
      <w:tblPr>
        <w:tblStyle w:val="TableGrid"/>
        <w:tblW w:w="11483" w:type="dxa"/>
        <w:tblInd w:w="-1565" w:type="dxa"/>
        <w:tblLayout w:type="fixed"/>
        <w:tblLook w:val="04A0" w:firstRow="1" w:lastRow="0" w:firstColumn="1" w:lastColumn="0" w:noHBand="0" w:noVBand="1"/>
      </w:tblPr>
      <w:tblGrid>
        <w:gridCol w:w="7230"/>
        <w:gridCol w:w="1701"/>
        <w:gridCol w:w="2552"/>
      </w:tblGrid>
      <w:tr w:rsidR="00051161" w:rsidRPr="0034781A" w:rsidTr="003F0C5A">
        <w:tc>
          <w:tcPr>
            <w:tcW w:w="7230" w:type="dxa"/>
          </w:tcPr>
          <w:p w:rsidR="00051161" w:rsidRPr="0034781A" w:rsidRDefault="00051161" w:rsidP="0081779C">
            <w:pPr>
              <w:rPr>
                <w:b/>
                <w:bCs/>
              </w:rPr>
            </w:pPr>
            <w:r w:rsidRPr="0034781A">
              <w:rPr>
                <w:b/>
                <w:bCs/>
              </w:rPr>
              <w:t>ΤΕΧΝΙΚΕΣ ΠΡΟΔΙΑΓΡΑΦΕΣ</w:t>
            </w:r>
          </w:p>
        </w:tc>
        <w:tc>
          <w:tcPr>
            <w:tcW w:w="1701" w:type="dxa"/>
          </w:tcPr>
          <w:p w:rsidR="00051161" w:rsidRPr="0034781A" w:rsidRDefault="00051161" w:rsidP="0081779C">
            <w:pPr>
              <w:rPr>
                <w:b/>
              </w:rPr>
            </w:pPr>
            <w:r w:rsidRPr="0034781A">
              <w:rPr>
                <w:b/>
              </w:rPr>
              <w:t>ΣΥΜΜΟΡΦΩΣΗ</w:t>
            </w:r>
          </w:p>
        </w:tc>
        <w:tc>
          <w:tcPr>
            <w:tcW w:w="2552" w:type="dxa"/>
          </w:tcPr>
          <w:p w:rsidR="00051161" w:rsidRPr="0034781A" w:rsidRDefault="00051161" w:rsidP="0081779C">
            <w:pPr>
              <w:rPr>
                <w:b/>
              </w:rPr>
            </w:pPr>
            <w:r w:rsidRPr="0034781A">
              <w:rPr>
                <w:b/>
              </w:rPr>
              <w:t>ΠΑΡΑΠΟΜΠΗ ΣΕ ΕΓΓΡΑΦΑ ΤΟΥ ΚΑΤΑΣΚ/ΟΥ ΟΙΚΟΥ</w:t>
            </w:r>
          </w:p>
        </w:tc>
      </w:tr>
      <w:tr w:rsidR="00051161" w:rsidRPr="0034781A" w:rsidTr="003F0C5A">
        <w:tc>
          <w:tcPr>
            <w:tcW w:w="7230" w:type="dxa"/>
            <w:shd w:val="clear" w:color="auto" w:fill="auto"/>
          </w:tcPr>
          <w:p w:rsidR="00DF682E" w:rsidRPr="00DF682E" w:rsidRDefault="00DF682E" w:rsidP="003F0C5A">
            <w:pPr>
              <w:spacing w:line="276" w:lineRule="auto"/>
              <w:jc w:val="both"/>
              <w:rPr>
                <w:rFonts w:cstheme="minorHAnsi"/>
                <w:bCs/>
                <w:sz w:val="20"/>
                <w:szCs w:val="20"/>
              </w:rPr>
            </w:pPr>
            <w:r w:rsidRPr="00DF682E">
              <w:rPr>
                <w:rFonts w:cstheme="minorHAnsi"/>
                <w:bCs/>
                <w:sz w:val="20"/>
                <w:szCs w:val="20"/>
              </w:rPr>
              <w:t xml:space="preserve">1.Να </w:t>
            </w:r>
            <w:bookmarkStart w:id="0" w:name="_GoBack"/>
            <w:r w:rsidRPr="00DF682E">
              <w:rPr>
                <w:rFonts w:cstheme="minorHAnsi"/>
                <w:bCs/>
                <w:sz w:val="20"/>
                <w:szCs w:val="20"/>
              </w:rPr>
              <w:t>πρόκειται για δοχείο για την ασφαλή φύλαξη δειγμάτων σε LN2 χωρητικότητας τουλάχιστον        70 λίτρων LN2</w:t>
            </w:r>
          </w:p>
          <w:p w:rsidR="00DF682E" w:rsidRPr="00DF682E" w:rsidRDefault="00DF682E" w:rsidP="003F0C5A">
            <w:pPr>
              <w:spacing w:line="276" w:lineRule="auto"/>
              <w:jc w:val="both"/>
              <w:rPr>
                <w:rFonts w:cstheme="minorHAnsi"/>
                <w:bCs/>
                <w:sz w:val="20"/>
                <w:szCs w:val="20"/>
              </w:rPr>
            </w:pPr>
            <w:r w:rsidRPr="00DF682E">
              <w:rPr>
                <w:rFonts w:cstheme="minorHAnsi"/>
                <w:bCs/>
                <w:sz w:val="20"/>
                <w:szCs w:val="20"/>
              </w:rPr>
              <w:t>2.Nα διαθέτει μόνωση κενού που ελαχιστοποιεί την εξάτμιση υγρού αζώτου</w:t>
            </w:r>
          </w:p>
          <w:p w:rsidR="00DF682E" w:rsidRPr="00DF682E" w:rsidRDefault="00DF682E" w:rsidP="003F0C5A">
            <w:pPr>
              <w:spacing w:line="276" w:lineRule="auto"/>
              <w:jc w:val="both"/>
              <w:rPr>
                <w:rFonts w:cstheme="minorHAnsi"/>
                <w:bCs/>
                <w:sz w:val="20"/>
                <w:szCs w:val="20"/>
              </w:rPr>
            </w:pPr>
            <w:r w:rsidRPr="00DF682E">
              <w:rPr>
                <w:rFonts w:cstheme="minorHAnsi"/>
                <w:bCs/>
                <w:sz w:val="20"/>
                <w:szCs w:val="20"/>
              </w:rPr>
              <w:t>3.Να φέρει καπάκι που μπορεί να κλειδώσει για την ασφάλεια των δειγμάτων</w:t>
            </w:r>
          </w:p>
          <w:p w:rsidR="00DF682E" w:rsidRPr="00DF682E" w:rsidRDefault="00DF682E" w:rsidP="003F0C5A">
            <w:pPr>
              <w:spacing w:line="276" w:lineRule="auto"/>
              <w:jc w:val="both"/>
              <w:rPr>
                <w:rFonts w:cstheme="minorHAnsi"/>
                <w:bCs/>
                <w:sz w:val="20"/>
                <w:szCs w:val="20"/>
              </w:rPr>
            </w:pPr>
            <w:r w:rsidRPr="00DF682E">
              <w:rPr>
                <w:rFonts w:cstheme="minorHAnsi"/>
                <w:bCs/>
                <w:sz w:val="20"/>
                <w:szCs w:val="20"/>
              </w:rPr>
              <w:t>4.Να έχει στατικό ρυθμό συγκράτησης τουλάχιστον 80 ημέρες.</w:t>
            </w:r>
          </w:p>
          <w:p w:rsidR="00DF682E" w:rsidRPr="00DF682E" w:rsidRDefault="00DF682E" w:rsidP="003F0C5A">
            <w:pPr>
              <w:spacing w:line="276" w:lineRule="auto"/>
              <w:jc w:val="both"/>
              <w:rPr>
                <w:rFonts w:cstheme="minorHAnsi"/>
                <w:bCs/>
                <w:sz w:val="20"/>
                <w:szCs w:val="20"/>
              </w:rPr>
            </w:pPr>
            <w:r w:rsidRPr="00DF682E">
              <w:rPr>
                <w:rFonts w:cstheme="minorHAnsi"/>
                <w:bCs/>
                <w:sz w:val="20"/>
                <w:szCs w:val="20"/>
              </w:rPr>
              <w:t>5.Το στόμιό του (</w:t>
            </w:r>
            <w:proofErr w:type="spellStart"/>
            <w:r w:rsidRPr="00DF682E">
              <w:rPr>
                <w:rFonts w:cstheme="minorHAnsi"/>
                <w:bCs/>
                <w:sz w:val="20"/>
                <w:szCs w:val="20"/>
              </w:rPr>
              <w:t>neck</w:t>
            </w:r>
            <w:proofErr w:type="spellEnd"/>
            <w:r w:rsidRPr="00DF682E">
              <w:rPr>
                <w:rFonts w:cstheme="minorHAnsi"/>
                <w:bCs/>
                <w:sz w:val="20"/>
                <w:szCs w:val="20"/>
              </w:rPr>
              <w:t xml:space="preserve">) να έχει διάμετρο μικρότερη από 22 </w:t>
            </w:r>
            <w:proofErr w:type="spellStart"/>
            <w:r w:rsidRPr="00DF682E">
              <w:rPr>
                <w:rFonts w:cstheme="minorHAnsi"/>
                <w:bCs/>
                <w:sz w:val="20"/>
                <w:szCs w:val="20"/>
              </w:rPr>
              <w:t>cm</w:t>
            </w:r>
            <w:proofErr w:type="spellEnd"/>
            <w:r w:rsidRPr="00DF682E">
              <w:rPr>
                <w:rFonts w:cstheme="minorHAnsi"/>
                <w:bCs/>
                <w:sz w:val="20"/>
                <w:szCs w:val="20"/>
              </w:rPr>
              <w:t xml:space="preserve"> για μικρότερο βαθμό εξάτμισης LN2.</w:t>
            </w:r>
          </w:p>
          <w:p w:rsidR="00DF682E" w:rsidRPr="00DF682E" w:rsidRDefault="00DF682E" w:rsidP="003F0C5A">
            <w:pPr>
              <w:spacing w:line="276" w:lineRule="auto"/>
              <w:jc w:val="both"/>
              <w:rPr>
                <w:rFonts w:cstheme="minorHAnsi"/>
                <w:bCs/>
                <w:sz w:val="20"/>
                <w:szCs w:val="20"/>
              </w:rPr>
            </w:pPr>
            <w:r w:rsidRPr="00DF682E">
              <w:rPr>
                <w:rFonts w:cstheme="minorHAnsi"/>
                <w:bCs/>
                <w:sz w:val="20"/>
                <w:szCs w:val="20"/>
              </w:rPr>
              <w:t xml:space="preserve">6.Οι εξωτερικές του διαστάσεις να είναι μικρότερες από 60 Χ 70 </w:t>
            </w:r>
            <w:proofErr w:type="spellStart"/>
            <w:r w:rsidRPr="00DF682E">
              <w:rPr>
                <w:rFonts w:cstheme="minorHAnsi"/>
                <w:bCs/>
                <w:sz w:val="20"/>
                <w:szCs w:val="20"/>
              </w:rPr>
              <w:t>cm</w:t>
            </w:r>
            <w:proofErr w:type="spellEnd"/>
            <w:r w:rsidRPr="00DF682E">
              <w:rPr>
                <w:rFonts w:cstheme="minorHAnsi"/>
                <w:bCs/>
                <w:sz w:val="20"/>
                <w:szCs w:val="20"/>
              </w:rPr>
              <w:t xml:space="preserve"> (Διάμετρος χ ύψος) </w:t>
            </w:r>
          </w:p>
          <w:p w:rsidR="00DF682E" w:rsidRPr="00DF682E" w:rsidRDefault="00DF682E" w:rsidP="003F0C5A">
            <w:pPr>
              <w:spacing w:line="276" w:lineRule="auto"/>
              <w:jc w:val="both"/>
              <w:rPr>
                <w:rFonts w:cstheme="minorHAnsi"/>
                <w:bCs/>
                <w:sz w:val="20"/>
                <w:szCs w:val="20"/>
              </w:rPr>
            </w:pPr>
            <w:r w:rsidRPr="00DF682E">
              <w:rPr>
                <w:rFonts w:cstheme="minorHAnsi"/>
                <w:bCs/>
                <w:sz w:val="20"/>
                <w:szCs w:val="20"/>
              </w:rPr>
              <w:t>7.Να προσφέρεται με οπτικοακουστικό συναγερμό χαμηλής στάθμης.</w:t>
            </w:r>
          </w:p>
          <w:p w:rsidR="00DF682E" w:rsidRPr="00DF682E" w:rsidRDefault="00DF682E" w:rsidP="003F0C5A">
            <w:pPr>
              <w:spacing w:line="276" w:lineRule="auto"/>
              <w:jc w:val="both"/>
              <w:rPr>
                <w:rFonts w:cstheme="minorHAnsi"/>
                <w:bCs/>
                <w:sz w:val="20"/>
                <w:szCs w:val="20"/>
              </w:rPr>
            </w:pPr>
            <w:r w:rsidRPr="00DF682E">
              <w:rPr>
                <w:rFonts w:cstheme="minorHAnsi"/>
                <w:bCs/>
                <w:sz w:val="20"/>
                <w:szCs w:val="20"/>
              </w:rPr>
              <w:t xml:space="preserve">8.Να συνοδεύεται από τέσσερα (4) </w:t>
            </w:r>
            <w:proofErr w:type="spellStart"/>
            <w:r w:rsidRPr="00DF682E">
              <w:rPr>
                <w:rFonts w:cstheme="minorHAnsi"/>
                <w:bCs/>
                <w:sz w:val="20"/>
                <w:szCs w:val="20"/>
              </w:rPr>
              <w:t>racks</w:t>
            </w:r>
            <w:proofErr w:type="spellEnd"/>
            <w:r w:rsidRPr="00DF682E">
              <w:rPr>
                <w:rFonts w:cstheme="minorHAnsi"/>
                <w:bCs/>
                <w:sz w:val="20"/>
                <w:szCs w:val="20"/>
              </w:rPr>
              <w:t xml:space="preserve"> από ανοξείδωτο ατσάλι και να προσφέρεται με 20 </w:t>
            </w:r>
            <w:proofErr w:type="spellStart"/>
            <w:r w:rsidRPr="00DF682E">
              <w:rPr>
                <w:rFonts w:cstheme="minorHAnsi"/>
                <w:bCs/>
                <w:sz w:val="20"/>
                <w:szCs w:val="20"/>
              </w:rPr>
              <w:t>κρυοκουτιά</w:t>
            </w:r>
            <w:proofErr w:type="spellEnd"/>
            <w:r w:rsidRPr="00DF682E">
              <w:rPr>
                <w:rFonts w:cstheme="minorHAnsi"/>
                <w:bCs/>
                <w:sz w:val="20"/>
                <w:szCs w:val="20"/>
              </w:rPr>
              <w:t xml:space="preserve">  και 2.000 </w:t>
            </w:r>
            <w:proofErr w:type="spellStart"/>
            <w:r w:rsidRPr="00DF682E">
              <w:rPr>
                <w:rFonts w:cstheme="minorHAnsi"/>
                <w:bCs/>
                <w:sz w:val="20"/>
                <w:szCs w:val="20"/>
              </w:rPr>
              <w:t>κρυοσωληνάρια</w:t>
            </w:r>
            <w:proofErr w:type="spellEnd"/>
            <w:r w:rsidRPr="00DF682E">
              <w:rPr>
                <w:rFonts w:cstheme="minorHAnsi"/>
                <w:bCs/>
                <w:sz w:val="20"/>
                <w:szCs w:val="20"/>
              </w:rPr>
              <w:t xml:space="preserve"> χωρητικότητας 1,8ml τουλάχιστον από πολυπροπυλένιο, κατάλληλα για αποθήκευση στην αέρια φάση του υγρού αζώτου ,  με χώρο αναγραφής στοιχείων και καπάκι, με εσωτερικό βίδωμα, με στρογγυλό πάτο, </w:t>
            </w:r>
            <w:proofErr w:type="spellStart"/>
            <w:r w:rsidRPr="00DF682E">
              <w:rPr>
                <w:rFonts w:cstheme="minorHAnsi"/>
                <w:bCs/>
                <w:sz w:val="20"/>
                <w:szCs w:val="20"/>
              </w:rPr>
              <w:t>αυτοστηριζόμενα</w:t>
            </w:r>
            <w:proofErr w:type="spellEnd"/>
            <w:r w:rsidRPr="00DF682E">
              <w:rPr>
                <w:rFonts w:cstheme="minorHAnsi"/>
                <w:bCs/>
                <w:sz w:val="20"/>
                <w:szCs w:val="20"/>
              </w:rPr>
              <w:t xml:space="preserve"> και </w:t>
            </w:r>
            <w:proofErr w:type="spellStart"/>
            <w:r w:rsidRPr="00DF682E">
              <w:rPr>
                <w:rFonts w:cstheme="minorHAnsi"/>
                <w:bCs/>
                <w:sz w:val="20"/>
                <w:szCs w:val="20"/>
              </w:rPr>
              <w:t>anti-rotation</w:t>
            </w:r>
            <w:proofErr w:type="spellEnd"/>
            <w:r w:rsidRPr="00DF682E">
              <w:rPr>
                <w:rFonts w:cstheme="minorHAnsi"/>
                <w:bCs/>
                <w:sz w:val="20"/>
                <w:szCs w:val="20"/>
              </w:rPr>
              <w:t xml:space="preserve">,  αποστειρωμένα ανά 50, τα οποία να  είναι από μη </w:t>
            </w:r>
            <w:proofErr w:type="spellStart"/>
            <w:r w:rsidRPr="00DF682E">
              <w:rPr>
                <w:rFonts w:cstheme="minorHAnsi"/>
                <w:bCs/>
                <w:sz w:val="20"/>
                <w:szCs w:val="20"/>
              </w:rPr>
              <w:t>μεταλλαξιογόνες</w:t>
            </w:r>
            <w:proofErr w:type="spellEnd"/>
            <w:r w:rsidRPr="00DF682E">
              <w:rPr>
                <w:rFonts w:cstheme="minorHAnsi"/>
                <w:bCs/>
                <w:sz w:val="20"/>
                <w:szCs w:val="20"/>
              </w:rPr>
              <w:t xml:space="preserve"> πρώτες ύλες (Να συμμορφώνονται με την οδηγία OECD No471) , ελεύθερα από </w:t>
            </w:r>
            <w:proofErr w:type="spellStart"/>
            <w:r w:rsidRPr="00DF682E">
              <w:rPr>
                <w:rFonts w:cstheme="minorHAnsi"/>
                <w:bCs/>
                <w:sz w:val="20"/>
                <w:szCs w:val="20"/>
              </w:rPr>
              <w:t>RNAse</w:t>
            </w:r>
            <w:proofErr w:type="spellEnd"/>
            <w:r w:rsidRPr="00DF682E">
              <w:rPr>
                <w:rFonts w:cstheme="minorHAnsi"/>
                <w:bCs/>
                <w:sz w:val="20"/>
                <w:szCs w:val="20"/>
              </w:rPr>
              <w:t>/</w:t>
            </w:r>
            <w:proofErr w:type="spellStart"/>
            <w:r w:rsidRPr="00DF682E">
              <w:rPr>
                <w:rFonts w:cstheme="minorHAnsi"/>
                <w:bCs/>
                <w:sz w:val="20"/>
                <w:szCs w:val="20"/>
              </w:rPr>
              <w:t>DNAse</w:t>
            </w:r>
            <w:proofErr w:type="spellEnd"/>
            <w:r w:rsidRPr="00DF682E">
              <w:rPr>
                <w:rFonts w:cstheme="minorHAnsi"/>
                <w:bCs/>
                <w:sz w:val="20"/>
                <w:szCs w:val="20"/>
              </w:rPr>
              <w:t xml:space="preserve">  με  σήμανση CE σύμφωνα με την οδηγία 98/79 και ημερομηνία λήξης τουλάχιστον πέντε έτη από την ημερομηνία κατασκευής.</w:t>
            </w:r>
          </w:p>
          <w:p w:rsidR="00DF682E" w:rsidRPr="00DF682E" w:rsidRDefault="00DF682E" w:rsidP="003F0C5A">
            <w:pPr>
              <w:spacing w:line="276" w:lineRule="auto"/>
              <w:jc w:val="both"/>
              <w:rPr>
                <w:rFonts w:cstheme="minorHAnsi"/>
                <w:bCs/>
                <w:sz w:val="20"/>
                <w:szCs w:val="20"/>
              </w:rPr>
            </w:pPr>
            <w:r w:rsidRPr="00DF682E">
              <w:rPr>
                <w:rFonts w:cstheme="minorHAnsi"/>
                <w:bCs/>
                <w:sz w:val="20"/>
                <w:szCs w:val="20"/>
              </w:rPr>
              <w:t xml:space="preserve">9.Να συνοδεύεται </w:t>
            </w:r>
            <w:proofErr w:type="spellStart"/>
            <w:r w:rsidRPr="00DF682E">
              <w:rPr>
                <w:rFonts w:cstheme="minorHAnsi"/>
                <w:bCs/>
                <w:sz w:val="20"/>
                <w:szCs w:val="20"/>
              </w:rPr>
              <w:t>απο</w:t>
            </w:r>
            <w:proofErr w:type="spellEnd"/>
            <w:r w:rsidRPr="00DF682E">
              <w:rPr>
                <w:rFonts w:cstheme="minorHAnsi"/>
                <w:bCs/>
                <w:sz w:val="20"/>
                <w:szCs w:val="20"/>
              </w:rPr>
              <w:t xml:space="preserve"> </w:t>
            </w:r>
            <w:proofErr w:type="spellStart"/>
            <w:r w:rsidRPr="00DF682E">
              <w:rPr>
                <w:rFonts w:cstheme="minorHAnsi"/>
                <w:bCs/>
                <w:sz w:val="20"/>
                <w:szCs w:val="20"/>
              </w:rPr>
              <w:t>κρυοδαγκάνα</w:t>
            </w:r>
            <w:proofErr w:type="spellEnd"/>
            <w:r w:rsidRPr="00DF682E">
              <w:rPr>
                <w:rFonts w:cstheme="minorHAnsi"/>
                <w:bCs/>
                <w:sz w:val="20"/>
                <w:szCs w:val="20"/>
              </w:rPr>
              <w:t xml:space="preserve"> (</w:t>
            </w:r>
            <w:proofErr w:type="spellStart"/>
            <w:r w:rsidRPr="00DF682E">
              <w:rPr>
                <w:rFonts w:cstheme="minorHAnsi"/>
                <w:bCs/>
                <w:sz w:val="20"/>
                <w:szCs w:val="20"/>
              </w:rPr>
              <w:t>cryoclaw</w:t>
            </w:r>
            <w:proofErr w:type="spellEnd"/>
            <w:r w:rsidRPr="00DF682E">
              <w:rPr>
                <w:rFonts w:cstheme="minorHAnsi"/>
                <w:bCs/>
                <w:sz w:val="20"/>
                <w:szCs w:val="20"/>
              </w:rPr>
              <w:t>)</w:t>
            </w:r>
          </w:p>
          <w:p w:rsidR="00DF682E" w:rsidRPr="00DF682E" w:rsidRDefault="00DF682E" w:rsidP="003F0C5A">
            <w:pPr>
              <w:spacing w:line="276" w:lineRule="auto"/>
              <w:jc w:val="both"/>
              <w:rPr>
                <w:rFonts w:cstheme="minorHAnsi"/>
                <w:bCs/>
                <w:sz w:val="20"/>
                <w:szCs w:val="20"/>
              </w:rPr>
            </w:pPr>
            <w:r w:rsidRPr="00DF682E">
              <w:rPr>
                <w:rFonts w:cstheme="minorHAnsi"/>
                <w:bCs/>
                <w:sz w:val="20"/>
                <w:szCs w:val="20"/>
              </w:rPr>
              <w:t>10.Να συνοδεύεται από τροχήλατο για την εύκολη μεταφορά του</w:t>
            </w:r>
          </w:p>
          <w:p w:rsidR="00DF682E" w:rsidRPr="00DF682E" w:rsidRDefault="00DF682E" w:rsidP="003F0C5A">
            <w:pPr>
              <w:spacing w:line="276" w:lineRule="auto"/>
              <w:jc w:val="both"/>
              <w:rPr>
                <w:rFonts w:cstheme="minorHAnsi"/>
                <w:bCs/>
                <w:sz w:val="20"/>
                <w:szCs w:val="20"/>
              </w:rPr>
            </w:pPr>
            <w:r w:rsidRPr="00DF682E">
              <w:rPr>
                <w:rFonts w:cstheme="minorHAnsi"/>
                <w:bCs/>
                <w:sz w:val="20"/>
                <w:szCs w:val="20"/>
              </w:rPr>
              <w:t>11.Να διαθέτει σήμανση CE</w:t>
            </w:r>
          </w:p>
          <w:p w:rsidR="00051161" w:rsidRPr="00631898" w:rsidRDefault="00DF682E" w:rsidP="003F0C5A">
            <w:pPr>
              <w:jc w:val="both"/>
              <w:rPr>
                <w:rFonts w:cstheme="minorHAnsi"/>
                <w:sz w:val="20"/>
                <w:szCs w:val="20"/>
              </w:rPr>
            </w:pPr>
            <w:r w:rsidRPr="00DF682E">
              <w:rPr>
                <w:rFonts w:cstheme="minorHAnsi"/>
                <w:bCs/>
                <w:sz w:val="20"/>
                <w:szCs w:val="20"/>
              </w:rPr>
              <w:t>12.Ο προμηθευτής να διαθέτει εξουσιοδότηση από τον οίκο για τον συγκεκριμένο διαγωνισμό</w:t>
            </w:r>
            <w:bookmarkEnd w:id="0"/>
          </w:p>
        </w:tc>
        <w:tc>
          <w:tcPr>
            <w:tcW w:w="1701" w:type="dxa"/>
          </w:tcPr>
          <w:p w:rsidR="00051161" w:rsidRPr="0034781A" w:rsidRDefault="00051161" w:rsidP="0081779C"/>
        </w:tc>
        <w:tc>
          <w:tcPr>
            <w:tcW w:w="2552" w:type="dxa"/>
          </w:tcPr>
          <w:p w:rsidR="00051161" w:rsidRPr="0034781A" w:rsidRDefault="00051161" w:rsidP="0081779C"/>
        </w:tc>
      </w:tr>
    </w:tbl>
    <w:p w:rsidR="00051161" w:rsidRPr="0034781A" w:rsidRDefault="00051161" w:rsidP="00051161">
      <w:pPr>
        <w:spacing w:after="0"/>
        <w:rPr>
          <w:b/>
          <w:bCs/>
          <w:i/>
          <w:iCs/>
          <w:color w:val="000000"/>
        </w:rPr>
      </w:pPr>
    </w:p>
    <w:p w:rsidR="00051161" w:rsidRDefault="00051161" w:rsidP="00051161">
      <w:pPr>
        <w:spacing w:after="0"/>
        <w:rPr>
          <w:b/>
          <w:bCs/>
          <w:i/>
          <w:iCs/>
          <w:color w:val="000000"/>
        </w:rPr>
      </w:pPr>
    </w:p>
    <w:p w:rsidR="00051161" w:rsidRDefault="00051161" w:rsidP="00051161">
      <w:pPr>
        <w:spacing w:after="0"/>
        <w:rPr>
          <w:b/>
          <w:bCs/>
          <w:i/>
          <w:iCs/>
          <w:color w:val="000000"/>
        </w:rPr>
      </w:pPr>
    </w:p>
    <w:p w:rsidR="00051161" w:rsidRDefault="00051161" w:rsidP="00051161">
      <w:pPr>
        <w:spacing w:after="0"/>
        <w:rPr>
          <w:b/>
          <w:bCs/>
          <w:i/>
          <w:iCs/>
          <w:color w:val="000000"/>
        </w:rPr>
      </w:pPr>
    </w:p>
    <w:p w:rsidR="00051161" w:rsidRDefault="00051161" w:rsidP="00051161">
      <w:pPr>
        <w:spacing w:after="0"/>
        <w:rPr>
          <w:b/>
          <w:bCs/>
          <w:i/>
          <w:iCs/>
          <w:color w:val="000000"/>
        </w:rPr>
      </w:pPr>
    </w:p>
    <w:p w:rsidR="00051161" w:rsidRDefault="00051161" w:rsidP="00051161">
      <w:pPr>
        <w:spacing w:after="0"/>
        <w:rPr>
          <w:b/>
          <w:bCs/>
          <w:i/>
          <w:iCs/>
          <w:color w:val="000000"/>
        </w:rPr>
      </w:pPr>
      <w:r w:rsidRPr="0034781A">
        <w:rPr>
          <w:b/>
          <w:bCs/>
          <w:i/>
          <w:iCs/>
          <w:color w:val="000000"/>
        </w:rPr>
        <w:t>Σφραγίδα και υπογραφή Υποψήφιου Προμηθευτή</w:t>
      </w:r>
    </w:p>
    <w:p w:rsidR="00051161" w:rsidRDefault="00051161" w:rsidP="00051161">
      <w:pPr>
        <w:spacing w:after="0"/>
        <w:rPr>
          <w:b/>
          <w:bCs/>
          <w:i/>
          <w:iCs/>
          <w:color w:val="000000"/>
        </w:rPr>
      </w:pPr>
    </w:p>
    <w:p w:rsidR="00051161" w:rsidRDefault="00051161" w:rsidP="00051161">
      <w:pPr>
        <w:spacing w:after="0"/>
        <w:rPr>
          <w:b/>
          <w:bCs/>
          <w:i/>
          <w:iCs/>
          <w:color w:val="000000"/>
        </w:rPr>
      </w:pPr>
    </w:p>
    <w:p w:rsidR="00051161" w:rsidRDefault="00051161" w:rsidP="00051161"/>
    <w:p w:rsidR="00051161" w:rsidRDefault="00051161" w:rsidP="00866AB3"/>
    <w:sectPr w:rsidR="00051161">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7F3" w:rsidRDefault="004077F3">
      <w:pPr>
        <w:spacing w:after="0" w:line="240" w:lineRule="auto"/>
      </w:pPr>
      <w:r>
        <w:separator/>
      </w:r>
    </w:p>
  </w:endnote>
  <w:endnote w:type="continuationSeparator" w:id="0">
    <w:p w:rsidR="004077F3" w:rsidRDefault="00407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55E" w:rsidRDefault="008F1F0E" w:rsidP="00661945">
    <w:pPr>
      <w:pStyle w:val="Footer"/>
      <w:jc w:val="center"/>
    </w:pPr>
    <w:r>
      <w:rPr>
        <w:rFonts w:cs="Times New Roman"/>
        <w:noProof/>
        <w:lang w:val="en-US"/>
      </w:rPr>
      <w:drawing>
        <wp:inline distT="0" distB="0" distL="0" distR="0" wp14:anchorId="7133955C" wp14:editId="62F5ECF2">
          <wp:extent cx="2590800" cy="1091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09156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7F3" w:rsidRDefault="004077F3">
      <w:pPr>
        <w:spacing w:after="0" w:line="240" w:lineRule="auto"/>
      </w:pPr>
      <w:r>
        <w:separator/>
      </w:r>
    </w:p>
  </w:footnote>
  <w:footnote w:type="continuationSeparator" w:id="0">
    <w:p w:rsidR="004077F3" w:rsidRDefault="004077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45D83"/>
    <w:multiLevelType w:val="hybridMultilevel"/>
    <w:tmpl w:val="4E30E92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624342"/>
    <w:multiLevelType w:val="hybridMultilevel"/>
    <w:tmpl w:val="1B2846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9A75003"/>
    <w:multiLevelType w:val="hybridMultilevel"/>
    <w:tmpl w:val="8A567810"/>
    <w:lvl w:ilvl="0" w:tplc="0809000F">
      <w:start w:val="1"/>
      <w:numFmt w:val="decimal"/>
      <w:lvlText w:val="%1."/>
      <w:lvlJc w:val="left"/>
      <w:pPr>
        <w:ind w:left="45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4502935"/>
    <w:multiLevelType w:val="hybridMultilevel"/>
    <w:tmpl w:val="C92EA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446960"/>
    <w:multiLevelType w:val="hybridMultilevel"/>
    <w:tmpl w:val="28E68AA4"/>
    <w:lvl w:ilvl="0" w:tplc="972E4EF2">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5" w15:restartNumberingAfterBreak="0">
    <w:nsid w:val="7A5728EA"/>
    <w:multiLevelType w:val="hybridMultilevel"/>
    <w:tmpl w:val="81DC4E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AE748C1"/>
    <w:multiLevelType w:val="hybridMultilevel"/>
    <w:tmpl w:val="83221E48"/>
    <w:lvl w:ilvl="0" w:tplc="0A84C8E2">
      <w:start w:val="1"/>
      <w:numFmt w:val="decimal"/>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cwtzQ1tTA3MzYzNTdR0lEKTi0uzszPAykwNKgFALHjtIYtAAAA"/>
  </w:docVars>
  <w:rsids>
    <w:rsidRoot w:val="008F1F0E"/>
    <w:rsid w:val="0001405D"/>
    <w:rsid w:val="00034134"/>
    <w:rsid w:val="000422D2"/>
    <w:rsid w:val="00051161"/>
    <w:rsid w:val="000605B0"/>
    <w:rsid w:val="000A3446"/>
    <w:rsid w:val="000A489D"/>
    <w:rsid w:val="000A49E6"/>
    <w:rsid w:val="001304E0"/>
    <w:rsid w:val="001719EA"/>
    <w:rsid w:val="001C0A22"/>
    <w:rsid w:val="001F252F"/>
    <w:rsid w:val="002346AB"/>
    <w:rsid w:val="002659EB"/>
    <w:rsid w:val="00280291"/>
    <w:rsid w:val="002C74B8"/>
    <w:rsid w:val="002F2AFF"/>
    <w:rsid w:val="0034781A"/>
    <w:rsid w:val="00352191"/>
    <w:rsid w:val="00355C4C"/>
    <w:rsid w:val="003619DB"/>
    <w:rsid w:val="00394C2C"/>
    <w:rsid w:val="003D380B"/>
    <w:rsid w:val="003F0C5A"/>
    <w:rsid w:val="0040644A"/>
    <w:rsid w:val="004068CE"/>
    <w:rsid w:val="004077F3"/>
    <w:rsid w:val="00413B36"/>
    <w:rsid w:val="00454473"/>
    <w:rsid w:val="00466117"/>
    <w:rsid w:val="00477BB1"/>
    <w:rsid w:val="004E526D"/>
    <w:rsid w:val="004E7C73"/>
    <w:rsid w:val="005157B4"/>
    <w:rsid w:val="00535B36"/>
    <w:rsid w:val="0056377E"/>
    <w:rsid w:val="005740DA"/>
    <w:rsid w:val="00596BE1"/>
    <w:rsid w:val="005D054C"/>
    <w:rsid w:val="005D78CA"/>
    <w:rsid w:val="00631898"/>
    <w:rsid w:val="00650103"/>
    <w:rsid w:val="0067141C"/>
    <w:rsid w:val="00682552"/>
    <w:rsid w:val="00692050"/>
    <w:rsid w:val="006E1296"/>
    <w:rsid w:val="006E5E12"/>
    <w:rsid w:val="007122DF"/>
    <w:rsid w:val="007261A1"/>
    <w:rsid w:val="00732ADB"/>
    <w:rsid w:val="00790674"/>
    <w:rsid w:val="007A7BB4"/>
    <w:rsid w:val="007A7EE7"/>
    <w:rsid w:val="00804313"/>
    <w:rsid w:val="00810D01"/>
    <w:rsid w:val="00863EEC"/>
    <w:rsid w:val="00866AB3"/>
    <w:rsid w:val="00880FB4"/>
    <w:rsid w:val="008D6974"/>
    <w:rsid w:val="008E4949"/>
    <w:rsid w:val="008E657E"/>
    <w:rsid w:val="008F1F0E"/>
    <w:rsid w:val="0092128F"/>
    <w:rsid w:val="00921E44"/>
    <w:rsid w:val="009A2864"/>
    <w:rsid w:val="009A7AEB"/>
    <w:rsid w:val="009A7FC5"/>
    <w:rsid w:val="009C3BE5"/>
    <w:rsid w:val="009D6942"/>
    <w:rsid w:val="009F7D04"/>
    <w:rsid w:val="00A10B69"/>
    <w:rsid w:val="00A63359"/>
    <w:rsid w:val="00AE2D68"/>
    <w:rsid w:val="00AF1947"/>
    <w:rsid w:val="00AF3A49"/>
    <w:rsid w:val="00B15408"/>
    <w:rsid w:val="00B62838"/>
    <w:rsid w:val="00C138DA"/>
    <w:rsid w:val="00C30108"/>
    <w:rsid w:val="00C570E1"/>
    <w:rsid w:val="00C8763D"/>
    <w:rsid w:val="00D07F8B"/>
    <w:rsid w:val="00D50E2B"/>
    <w:rsid w:val="00DF682E"/>
    <w:rsid w:val="00E2595D"/>
    <w:rsid w:val="00E26484"/>
    <w:rsid w:val="00E40CAB"/>
    <w:rsid w:val="00E4413A"/>
    <w:rsid w:val="00E4651E"/>
    <w:rsid w:val="00EC382B"/>
    <w:rsid w:val="00F27885"/>
    <w:rsid w:val="00F35BE5"/>
    <w:rsid w:val="00F425B7"/>
    <w:rsid w:val="00F44B77"/>
    <w:rsid w:val="00F53C63"/>
    <w:rsid w:val="00FF3E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7621A-F171-433B-86A3-E47D4840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1F0E"/>
    <w:pPr>
      <w:ind w:left="720"/>
      <w:contextualSpacing/>
    </w:pPr>
  </w:style>
  <w:style w:type="paragraph" w:styleId="Footer">
    <w:name w:val="footer"/>
    <w:basedOn w:val="Normal"/>
    <w:link w:val="FooterChar"/>
    <w:uiPriority w:val="99"/>
    <w:unhideWhenUsed/>
    <w:rsid w:val="008F1F0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1F0E"/>
  </w:style>
  <w:style w:type="paragraph" w:styleId="NoSpacing">
    <w:name w:val="No Spacing"/>
    <w:uiPriority w:val="1"/>
    <w:qFormat/>
    <w:rsid w:val="005740D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10713</Words>
  <Characters>61070</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kaila</dc:creator>
  <cp:keywords/>
  <dc:description/>
  <cp:lastModifiedBy>ipkarvouni</cp:lastModifiedBy>
  <cp:revision>5</cp:revision>
  <dcterms:created xsi:type="dcterms:W3CDTF">2020-07-08T07:12:00Z</dcterms:created>
  <dcterms:modified xsi:type="dcterms:W3CDTF">2020-07-09T12:06:00Z</dcterms:modified>
</cp:coreProperties>
</file>